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82" w:rsidRDefault="00D36982" w:rsidP="00914A7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36982" w:rsidRDefault="00D36982" w:rsidP="00914A7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36982" w:rsidRPr="00914A7B" w:rsidRDefault="00D36982" w:rsidP="00914A7B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6982" w:rsidRDefault="00D36982" w:rsidP="00914A7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6982" w:rsidRDefault="00D36982" w:rsidP="00914A7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495" w:type="dxa"/>
        <w:tblInd w:w="-106" w:type="dxa"/>
        <w:tblLayout w:type="fixed"/>
        <w:tblLook w:val="00A0"/>
      </w:tblPr>
      <w:tblGrid>
        <w:gridCol w:w="5067"/>
        <w:gridCol w:w="4428"/>
      </w:tblGrid>
      <w:tr w:rsidR="00D36982">
        <w:tc>
          <w:tcPr>
            <w:tcW w:w="5069" w:type="dxa"/>
          </w:tcPr>
          <w:p w:rsidR="00D36982" w:rsidRDefault="00D36982" w:rsidP="00914A7B">
            <w:pPr>
              <w:tabs>
                <w:tab w:val="left" w:pos="9071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84416C">
              <w:rPr>
                <w:rFonts w:ascii="Times New Roman" w:hAnsi="Times New Roman" w:cs="Times New Roman"/>
                <w:sz w:val="28"/>
                <w:szCs w:val="28"/>
              </w:rPr>
              <w:t xml:space="preserve">01.12.2022     </w:t>
            </w:r>
          </w:p>
        </w:tc>
        <w:tc>
          <w:tcPr>
            <w:tcW w:w="4429" w:type="dxa"/>
          </w:tcPr>
          <w:p w:rsidR="00D36982" w:rsidRDefault="00D36982" w:rsidP="00914A7B">
            <w:pPr>
              <w:tabs>
                <w:tab w:val="left" w:pos="9071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8441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4416C">
              <w:rPr>
                <w:rFonts w:ascii="Times New Roman" w:hAnsi="Times New Roman" w:cs="Times New Roman"/>
                <w:sz w:val="28"/>
                <w:szCs w:val="28"/>
              </w:rPr>
              <w:t>6228</w:t>
            </w:r>
          </w:p>
        </w:tc>
      </w:tr>
    </w:tbl>
    <w:p w:rsidR="00D36982" w:rsidRPr="00914A7B" w:rsidRDefault="00D36982" w:rsidP="00914A7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36982" w:rsidRDefault="00D36982" w:rsidP="00914A7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отмене некоторых постановлений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6982" w:rsidRDefault="00D36982" w:rsidP="00914A7B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</w:t>
      </w:r>
    </w:p>
    <w:p w:rsidR="00D36982" w:rsidRDefault="00D36982" w:rsidP="00914A7B">
      <w:pPr>
        <w:pStyle w:val="2"/>
        <w:jc w:val="both"/>
        <w:rPr>
          <w:rFonts w:ascii="Times New Roman" w:hAnsi="Times New Roman" w:cs="Times New Roman"/>
        </w:rPr>
      </w:pPr>
    </w:p>
    <w:p w:rsidR="00D36982" w:rsidRDefault="00D36982" w:rsidP="00914A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36982" w:rsidRPr="00C675BF" w:rsidRDefault="00D36982" w:rsidP="00914A7B">
      <w:pPr>
        <w:pStyle w:val="a6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C675BF">
        <w:rPr>
          <w:sz w:val="28"/>
          <w:szCs w:val="28"/>
        </w:rPr>
        <w:t xml:space="preserve">Отменить постановления </w:t>
      </w:r>
      <w:r w:rsidRPr="00C675BF">
        <w:rPr>
          <w:color w:val="000000"/>
          <w:sz w:val="28"/>
          <w:szCs w:val="28"/>
        </w:rPr>
        <w:t>администрации</w:t>
      </w:r>
      <w:r w:rsidRPr="00C675BF">
        <w:rPr>
          <w:sz w:val="28"/>
          <w:szCs w:val="28"/>
        </w:rPr>
        <w:t xml:space="preserve"> городского округа город Бор Нижегородской области:</w:t>
      </w:r>
    </w:p>
    <w:p w:rsidR="00D36982" w:rsidRDefault="00D36982" w:rsidP="00914A7B">
      <w:pPr>
        <w:pStyle w:val="a6"/>
        <w:numPr>
          <w:ilvl w:val="1"/>
          <w:numId w:val="1"/>
        </w:numP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C675BF">
        <w:rPr>
          <w:color w:val="000000"/>
          <w:sz w:val="28"/>
          <w:szCs w:val="28"/>
        </w:rPr>
        <w:t>от 26.06.2018 № 3629  «</w:t>
      </w:r>
      <w:r w:rsidRPr="00C675BF">
        <w:rPr>
          <w:sz w:val="28"/>
          <w:szCs w:val="28"/>
        </w:rPr>
        <w:t>Об организации работы по конкурсному отбору претендентов для целевого обучения специалистов для работы в муниципальных образовательных учреждениях городского округа город Бор Нижегородской области</w:t>
      </w:r>
      <w:r w:rsidRPr="00C675BF">
        <w:rPr>
          <w:color w:val="000000"/>
          <w:sz w:val="28"/>
          <w:szCs w:val="28"/>
        </w:rPr>
        <w:t>»</w:t>
      </w:r>
      <w:bookmarkStart w:id="0" w:name="_GoBack"/>
      <w:bookmarkEnd w:id="0"/>
      <w:r>
        <w:rPr>
          <w:color w:val="000000"/>
          <w:sz w:val="28"/>
          <w:szCs w:val="28"/>
        </w:rPr>
        <w:t>;</w:t>
      </w:r>
    </w:p>
    <w:p w:rsidR="00D36982" w:rsidRPr="00C675BF" w:rsidRDefault="00D36982" w:rsidP="00914A7B">
      <w:pPr>
        <w:pStyle w:val="a6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от 13.02.2019 № 762 </w:t>
      </w:r>
      <w:r w:rsidRPr="00C675BF">
        <w:rPr>
          <w:color w:val="000000"/>
          <w:sz w:val="28"/>
          <w:szCs w:val="28"/>
        </w:rPr>
        <w:t>«</w:t>
      </w:r>
      <w:r w:rsidRPr="00C675BF">
        <w:rPr>
          <w:sz w:val="28"/>
          <w:szCs w:val="28"/>
        </w:rPr>
        <w:t>Об организации работы по конкурсному отбору претендентов для целевого обучения специалистов для работы в муниципальных образовательных учреждениях городского округа город Бор Нижегородской области</w:t>
      </w:r>
      <w:r w:rsidRPr="00C675B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D36982" w:rsidRDefault="00D36982" w:rsidP="00914A7B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                          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914A7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914A7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14A7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914A7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14A7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14A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982" w:rsidRDefault="00D36982" w:rsidP="00914A7B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D36982" w:rsidRDefault="00D36982" w:rsidP="00914A7B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2944"/>
        <w:gridCol w:w="2041"/>
        <w:gridCol w:w="4843"/>
      </w:tblGrid>
      <w:tr w:rsidR="00D36982" w:rsidTr="00914A7B">
        <w:tc>
          <w:tcPr>
            <w:tcW w:w="4985" w:type="dxa"/>
            <w:gridSpan w:val="2"/>
          </w:tcPr>
          <w:p w:rsidR="00D36982" w:rsidRDefault="00D36982" w:rsidP="00914A7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843" w:type="dxa"/>
          </w:tcPr>
          <w:p w:rsidR="00D36982" w:rsidRDefault="00D36982" w:rsidP="00914A7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А.В. Боровский</w:t>
            </w:r>
          </w:p>
        </w:tc>
      </w:tr>
      <w:tr w:rsidR="00D36982">
        <w:trPr>
          <w:gridAfter w:val="2"/>
          <w:wAfter w:w="6884" w:type="dxa"/>
        </w:trPr>
        <w:tc>
          <w:tcPr>
            <w:tcW w:w="2944" w:type="dxa"/>
          </w:tcPr>
          <w:p w:rsidR="00D36982" w:rsidRDefault="00D36982" w:rsidP="00914A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36982">
        <w:trPr>
          <w:gridAfter w:val="2"/>
          <w:wAfter w:w="6884" w:type="dxa"/>
        </w:trPr>
        <w:tc>
          <w:tcPr>
            <w:tcW w:w="2944" w:type="dxa"/>
          </w:tcPr>
          <w:p w:rsidR="00D36982" w:rsidRDefault="00D36982" w:rsidP="00914A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36982" w:rsidRDefault="00D36982" w:rsidP="00914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982" w:rsidRDefault="00D36982" w:rsidP="00914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982" w:rsidRDefault="00D36982" w:rsidP="00914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982" w:rsidRDefault="00D36982" w:rsidP="00914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982" w:rsidRDefault="00D36982" w:rsidP="00914A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6982" w:rsidRPr="00914A7B" w:rsidRDefault="00D36982" w:rsidP="00914A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A7B">
        <w:rPr>
          <w:rFonts w:ascii="Times New Roman" w:hAnsi="Times New Roman" w:cs="Times New Roman"/>
          <w:sz w:val="18"/>
          <w:szCs w:val="18"/>
        </w:rPr>
        <w:t xml:space="preserve">Чулкова Н.В., </w:t>
      </w:r>
    </w:p>
    <w:p w:rsidR="00D36982" w:rsidRPr="00914A7B" w:rsidRDefault="00D36982" w:rsidP="00914A7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14A7B">
        <w:rPr>
          <w:rFonts w:ascii="Times New Roman" w:hAnsi="Times New Roman" w:cs="Times New Roman"/>
          <w:sz w:val="18"/>
          <w:szCs w:val="18"/>
        </w:rPr>
        <w:t>24544</w:t>
      </w:r>
    </w:p>
    <w:sectPr w:rsidR="00D36982" w:rsidRPr="00914A7B" w:rsidSect="00914A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D400A"/>
    <w:multiLevelType w:val="multilevel"/>
    <w:tmpl w:val="E94E09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8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7AC"/>
    <w:rsid w:val="00035AFB"/>
    <w:rsid w:val="00510A18"/>
    <w:rsid w:val="006677AC"/>
    <w:rsid w:val="007E09B5"/>
    <w:rsid w:val="0084416C"/>
    <w:rsid w:val="00914A7B"/>
    <w:rsid w:val="00975C99"/>
    <w:rsid w:val="00BA571E"/>
    <w:rsid w:val="00BC1F94"/>
    <w:rsid w:val="00C06F11"/>
    <w:rsid w:val="00C675BF"/>
    <w:rsid w:val="00CD5553"/>
    <w:rsid w:val="00CE5448"/>
    <w:rsid w:val="00D36982"/>
    <w:rsid w:val="00DA51F8"/>
    <w:rsid w:val="00F62DD3"/>
    <w:rsid w:val="00FD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A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677AC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677AC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6677A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6677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677AC"/>
    <w:rPr>
      <w:rFonts w:ascii="Calibri" w:eastAsia="Times New Roman" w:hAnsi="Calibri" w:cs="Calibri"/>
    </w:rPr>
  </w:style>
  <w:style w:type="paragraph" w:styleId="2">
    <w:name w:val="Body Text 2"/>
    <w:basedOn w:val="a"/>
    <w:link w:val="20"/>
    <w:uiPriority w:val="99"/>
    <w:semiHidden/>
    <w:rsid w:val="006677A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677AC"/>
    <w:rPr>
      <w:rFonts w:ascii="Arial" w:hAnsi="Arial" w:cs="Arial"/>
      <w:color w:val="000000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6677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77A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Heading">
    <w:name w:val="Heading"/>
    <w:uiPriority w:val="99"/>
    <w:rsid w:val="006677A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677A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6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2022-12-01T10:05:00Z</cp:lastPrinted>
  <dcterms:created xsi:type="dcterms:W3CDTF">2022-11-24T07:42:00Z</dcterms:created>
  <dcterms:modified xsi:type="dcterms:W3CDTF">2022-12-02T07:12:00Z</dcterms:modified>
</cp:coreProperties>
</file>