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C6" w:rsidRPr="00FC5349" w:rsidRDefault="006042C6" w:rsidP="00FC534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C534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042C6" w:rsidRPr="006513CA" w:rsidRDefault="006042C6" w:rsidP="00FC5349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5349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042C6" w:rsidRPr="00FC5349" w:rsidRDefault="006042C6" w:rsidP="00FC534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042C6" w:rsidRPr="00FC5349" w:rsidRDefault="006042C6" w:rsidP="00FC534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C534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559"/>
        <w:gridCol w:w="5269"/>
      </w:tblGrid>
      <w:tr w:rsidR="006042C6" w:rsidTr="00FC5349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42C6" w:rsidRDefault="006042C6" w:rsidP="00FC5349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6042C6" w:rsidRDefault="006042C6" w:rsidP="00FC5349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20.10.2023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6042C6" w:rsidRDefault="006042C6" w:rsidP="00FC5349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6042C6" w:rsidRPr="00611408" w:rsidRDefault="006042C6" w:rsidP="00FC5349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6249</w:t>
            </w:r>
          </w:p>
        </w:tc>
      </w:tr>
    </w:tbl>
    <w:p w:rsidR="006042C6" w:rsidRDefault="006042C6" w:rsidP="00FC5349"/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"/>
        <w:gridCol w:w="2520"/>
        <w:gridCol w:w="2042"/>
        <w:gridCol w:w="5226"/>
      </w:tblGrid>
      <w:tr w:rsidR="006042C6" w:rsidRPr="000C3DED">
        <w:tc>
          <w:tcPr>
            <w:tcW w:w="9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2C6" w:rsidRPr="000C3DED" w:rsidRDefault="006042C6" w:rsidP="00FC53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внесении изменений в Порядок осуществления органами местного самоуправления, отраслевыми (функциональными) структурными подразделениями администрации городского округа </w:t>
            </w:r>
            <w:proofErr w:type="gramStart"/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</w:t>
            </w:r>
            <w:proofErr w:type="gramEnd"/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округа, утвержденный</w:t>
            </w:r>
            <w:r w:rsidRPr="000C3DED">
              <w:rPr>
                <w:sz w:val="28"/>
                <w:szCs w:val="28"/>
                <w:lang w:eastAsia="en-US"/>
              </w:rPr>
              <w:t xml:space="preserve"> </w:t>
            </w:r>
            <w:r w:rsidRPr="000C3D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постановлением администрации городского округа город Бор Нижегородской области от 19.07.2022 № 3722</w:t>
            </w:r>
          </w:p>
          <w:p w:rsidR="006042C6" w:rsidRPr="000C3DED" w:rsidRDefault="006042C6" w:rsidP="00FC53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6042C6" w:rsidRPr="000C3DED" w:rsidRDefault="006042C6" w:rsidP="00FC5349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целях формирования единообразного подхода к работе с дебиторской задолженностью и совершенствования правового регулирования вопросов осуществления</w:t>
            </w:r>
            <w:r w:rsidRPr="000C3DED">
              <w:rPr>
                <w:sz w:val="28"/>
                <w:szCs w:val="28"/>
                <w:lang w:eastAsia="en-US"/>
              </w:rPr>
              <w:t xml:space="preserve"> </w:t>
            </w: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органами местного самоуправления бюджетных </w:t>
            </w:r>
            <w:proofErr w:type="gramStart"/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полномочий главных администраторов доходов бюджета городского округа</w:t>
            </w:r>
            <w:proofErr w:type="gramEnd"/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 Бор Нижегородской области, администрация городского округа г. Бор постановляет:</w:t>
            </w:r>
          </w:p>
        </w:tc>
      </w:tr>
      <w:tr w:rsidR="006042C6" w:rsidRPr="000C3DED">
        <w:tc>
          <w:tcPr>
            <w:tcW w:w="9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2C6" w:rsidRPr="00EF3BE9" w:rsidRDefault="006042C6" w:rsidP="00FC5349">
            <w:pPr>
              <w:pStyle w:val="ConsPlusNormal"/>
              <w:spacing w:line="360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Внести в Порядок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округа, утвержденный постановлением администрации городского округа город Бор Нижегор</w:t>
            </w:r>
            <w:r w:rsidR="00A81C4B">
              <w:rPr>
                <w:sz w:val="28"/>
                <w:szCs w:val="28"/>
                <w:lang w:eastAsia="en-US"/>
              </w:rPr>
              <w:t xml:space="preserve">одской области от 19.07.2022 </w:t>
            </w:r>
            <w:r w:rsidRPr="000C3DED">
              <w:rPr>
                <w:sz w:val="28"/>
                <w:szCs w:val="28"/>
                <w:lang w:eastAsia="en-US"/>
              </w:rPr>
              <w:t>№ 3722 (в редакции постановления администрации городского округа г. Бор от 26.06.2023 № 3739), следующие</w:t>
            </w:r>
            <w:proofErr w:type="gramEnd"/>
            <w:r w:rsidRPr="000C3DED">
              <w:rPr>
                <w:sz w:val="28"/>
                <w:szCs w:val="28"/>
                <w:lang w:eastAsia="en-US"/>
              </w:rPr>
              <w:t xml:space="preserve"> изменения:</w:t>
            </w:r>
          </w:p>
          <w:p w:rsidR="006042C6" w:rsidRPr="006F64E6" w:rsidRDefault="006042C6" w:rsidP="00FC5349">
            <w:pPr>
              <w:pStyle w:val="ConsPlusNormal"/>
              <w:spacing w:line="360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6F64E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.1. подпункт 3.9 </w:t>
            </w:r>
            <w:r w:rsidRPr="000C3DED">
              <w:rPr>
                <w:sz w:val="28"/>
                <w:szCs w:val="28"/>
                <w:lang w:eastAsia="en-US"/>
              </w:rPr>
              <w:t>пункта 3 изложить в следующей редакции:</w:t>
            </w:r>
          </w:p>
          <w:p w:rsidR="006042C6" w:rsidRPr="000C3DED" w:rsidRDefault="006042C6" w:rsidP="00FC5349">
            <w:pPr>
              <w:pStyle w:val="ConsPlusNormal"/>
              <w:spacing w:line="360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0C3DED">
              <w:rPr>
                <w:sz w:val="28"/>
                <w:szCs w:val="28"/>
                <w:lang w:eastAsia="en-US"/>
              </w:rPr>
              <w:t>3.9 требование об установлении администраторами доходов городского округа город Бор регламента реализации полномочий по взысканию дебиторской задолженности по платежам в бюджет, пеням и штрафам по ним, в соответствии с общими требованиями, установленными приказом Министерства финансов Российской Федерации от 18 ноября 2022 г. № 172н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;»</w:t>
            </w:r>
            <w:proofErr w:type="gramEnd"/>
          </w:p>
          <w:p w:rsidR="006042C6" w:rsidRPr="000C3DED" w:rsidRDefault="006042C6" w:rsidP="00FC5349">
            <w:pPr>
              <w:pStyle w:val="ConsPlusNormal"/>
              <w:spacing w:line="360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lastRenderedPageBreak/>
              <w:t>1.2.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C3DED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ункт 3 дополнить подпунктом 3.10</w:t>
            </w:r>
            <w:r w:rsidRPr="000C3DED">
              <w:rPr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6042C6" w:rsidRPr="000C3DED" w:rsidRDefault="006042C6" w:rsidP="00FC5349">
            <w:pPr>
              <w:tabs>
                <w:tab w:val="left" w:pos="881"/>
              </w:tabs>
              <w:adjustRightInd w:val="0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иные положения, необходимые для реализации </w:t>
            </w:r>
            <w:proofErr w:type="gramStart"/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полномочий администратора доходов бюджета городского округа</w:t>
            </w:r>
            <w:proofErr w:type="gramEnd"/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 Бор.»</w:t>
            </w:r>
          </w:p>
          <w:p w:rsidR="006042C6" w:rsidRPr="000C3DED" w:rsidRDefault="006042C6" w:rsidP="00FC5349">
            <w:pPr>
              <w:pStyle w:val="ConsPlusNormal"/>
              <w:tabs>
                <w:tab w:val="left" w:pos="1167"/>
              </w:tabs>
              <w:spacing w:line="360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>2. Настоящее постановление вступает в силу со дня его официального опубликования.</w:t>
            </w:r>
          </w:p>
          <w:p w:rsidR="006042C6" w:rsidRPr="000C3DED" w:rsidRDefault="006042C6" w:rsidP="00FC5349">
            <w:pPr>
              <w:pStyle w:val="ConsPlusNormal"/>
              <w:tabs>
                <w:tab w:val="left" w:pos="1167"/>
              </w:tabs>
              <w:spacing w:line="360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0C3DED">
              <w:rPr>
                <w:sz w:val="28"/>
                <w:szCs w:val="28"/>
                <w:lang w:eastAsia="en-US"/>
              </w:rPr>
              <w:t xml:space="preserve">3. Общему отделу администрации городского округа </w:t>
            </w:r>
            <w:proofErr w:type="gramStart"/>
            <w:r w:rsidRPr="000C3DED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C3DED">
              <w:rPr>
                <w:sz w:val="28"/>
                <w:szCs w:val="28"/>
                <w:lang w:eastAsia="en-US"/>
              </w:rPr>
              <w:t xml:space="preserve">. Бор (Е.А. </w:t>
            </w:r>
            <w:proofErr w:type="spellStart"/>
            <w:r w:rsidRPr="000C3DED">
              <w:rPr>
                <w:sz w:val="28"/>
                <w:szCs w:val="28"/>
                <w:lang w:eastAsia="en-US"/>
              </w:rPr>
              <w:t>Копцова</w:t>
            </w:r>
            <w:proofErr w:type="spellEnd"/>
            <w:r w:rsidRPr="000C3DED">
              <w:rPr>
                <w:sz w:val="28"/>
                <w:szCs w:val="28"/>
                <w:lang w:eastAsia="en-US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0C3DED">
              <w:rPr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0C3DED">
              <w:rPr>
                <w:sz w:val="28"/>
                <w:szCs w:val="28"/>
                <w:lang w:eastAsia="en-US"/>
              </w:rPr>
              <w:t xml:space="preserve">» и размещение на официальном сайте органов местного самоуправления </w:t>
            </w:r>
            <w:hyperlink r:id="rId5" w:history="1">
              <w:r w:rsidRPr="000C3DED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0C3DED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0C3DED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borcity.ru</w:t>
              </w:r>
              <w:proofErr w:type="spellEnd"/>
            </w:hyperlink>
            <w:r w:rsidRPr="000C3DED">
              <w:rPr>
                <w:sz w:val="28"/>
                <w:szCs w:val="28"/>
                <w:lang w:eastAsia="en-US"/>
              </w:rPr>
              <w:t>.</w:t>
            </w:r>
          </w:p>
          <w:p w:rsidR="006042C6" w:rsidRPr="000C3DED" w:rsidRDefault="006042C6" w:rsidP="00FC5349">
            <w:pPr>
              <w:pStyle w:val="ConsPlusNormal"/>
              <w:tabs>
                <w:tab w:val="left" w:pos="1167"/>
              </w:tabs>
              <w:spacing w:line="360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</w:p>
          <w:p w:rsidR="006042C6" w:rsidRPr="000C3DED" w:rsidRDefault="006042C6" w:rsidP="00FC5349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</w:tc>
      </w:tr>
      <w:tr w:rsidR="006042C6" w:rsidRPr="000C3DED">
        <w:trPr>
          <w:gridBefore w:val="1"/>
          <w:wBefore w:w="142" w:type="dxa"/>
          <w:trHeight w:val="1202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2C6" w:rsidRPr="000C3DED" w:rsidRDefault="006042C6" w:rsidP="00FC53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местного самоуправления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:rsidR="006042C6" w:rsidRPr="000C3DED" w:rsidRDefault="006042C6" w:rsidP="00FC5349">
            <w:pPr>
              <w:spacing w:line="276" w:lineRule="auto"/>
              <w:ind w:firstLine="74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3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Боровский</w:t>
            </w:r>
          </w:p>
        </w:tc>
      </w:tr>
      <w:tr w:rsidR="006042C6">
        <w:trPr>
          <w:gridBefore w:val="1"/>
          <w:gridAfter w:val="2"/>
          <w:wBefore w:w="142" w:type="dxa"/>
          <w:wAfter w:w="7268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:rsidR="006042C6" w:rsidRDefault="006042C6" w:rsidP="00FC53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  <w:p w:rsidR="006042C6" w:rsidRPr="00A27F46" w:rsidRDefault="006042C6" w:rsidP="00FC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Тел.8(83159)2-10-48</w:t>
            </w:r>
          </w:p>
          <w:p w:rsidR="006042C6" w:rsidRDefault="006042C6" w:rsidP="00FC534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042C6" w:rsidRPr="00A27F46" w:rsidRDefault="006042C6" w:rsidP="00FC5349">
      <w:pPr>
        <w:rPr>
          <w:rFonts w:ascii="Times New Roman" w:hAnsi="Times New Roman" w:cs="Times New Roman"/>
        </w:rPr>
      </w:pPr>
    </w:p>
    <w:sectPr w:rsidR="006042C6" w:rsidRPr="00A27F46" w:rsidSect="00FC53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0F"/>
    <w:rsid w:val="0003294B"/>
    <w:rsid w:val="000A7CF4"/>
    <w:rsid w:val="000C1D3F"/>
    <w:rsid w:val="000C3DED"/>
    <w:rsid w:val="000F060A"/>
    <w:rsid w:val="0010685B"/>
    <w:rsid w:val="00132DED"/>
    <w:rsid w:val="0017239E"/>
    <w:rsid w:val="001920F6"/>
    <w:rsid w:val="001A5DBD"/>
    <w:rsid w:val="001B0A26"/>
    <w:rsid w:val="001B4344"/>
    <w:rsid w:val="001D20EC"/>
    <w:rsid w:val="001D2B03"/>
    <w:rsid w:val="002518DC"/>
    <w:rsid w:val="00254290"/>
    <w:rsid w:val="00291BF5"/>
    <w:rsid w:val="002F354D"/>
    <w:rsid w:val="0031582A"/>
    <w:rsid w:val="00322905"/>
    <w:rsid w:val="003668B2"/>
    <w:rsid w:val="00380250"/>
    <w:rsid w:val="003A2E93"/>
    <w:rsid w:val="003A5907"/>
    <w:rsid w:val="003B3DE4"/>
    <w:rsid w:val="003F1487"/>
    <w:rsid w:val="00402773"/>
    <w:rsid w:val="0042210E"/>
    <w:rsid w:val="004276CB"/>
    <w:rsid w:val="00436D51"/>
    <w:rsid w:val="0045795A"/>
    <w:rsid w:val="004754F3"/>
    <w:rsid w:val="00496FE5"/>
    <w:rsid w:val="004A12F0"/>
    <w:rsid w:val="004B370E"/>
    <w:rsid w:val="004D74B9"/>
    <w:rsid w:val="0051797C"/>
    <w:rsid w:val="0052071F"/>
    <w:rsid w:val="0057374C"/>
    <w:rsid w:val="00587D60"/>
    <w:rsid w:val="005C20D6"/>
    <w:rsid w:val="006042C6"/>
    <w:rsid w:val="00611408"/>
    <w:rsid w:val="00615D34"/>
    <w:rsid w:val="006379FC"/>
    <w:rsid w:val="006513CA"/>
    <w:rsid w:val="00681CA2"/>
    <w:rsid w:val="006829BF"/>
    <w:rsid w:val="006A32C9"/>
    <w:rsid w:val="006A54C2"/>
    <w:rsid w:val="006E5A9F"/>
    <w:rsid w:val="006F0554"/>
    <w:rsid w:val="006F3B6B"/>
    <w:rsid w:val="006F64E6"/>
    <w:rsid w:val="007268FE"/>
    <w:rsid w:val="00754321"/>
    <w:rsid w:val="00760D74"/>
    <w:rsid w:val="007822BE"/>
    <w:rsid w:val="007835CF"/>
    <w:rsid w:val="007D11DC"/>
    <w:rsid w:val="00823CEA"/>
    <w:rsid w:val="00834A08"/>
    <w:rsid w:val="008464AB"/>
    <w:rsid w:val="008523D6"/>
    <w:rsid w:val="00857738"/>
    <w:rsid w:val="0089267E"/>
    <w:rsid w:val="008A36DD"/>
    <w:rsid w:val="008A49F8"/>
    <w:rsid w:val="008C31D7"/>
    <w:rsid w:val="008E3076"/>
    <w:rsid w:val="00901F73"/>
    <w:rsid w:val="009D34E4"/>
    <w:rsid w:val="00A00F8B"/>
    <w:rsid w:val="00A27F46"/>
    <w:rsid w:val="00A54823"/>
    <w:rsid w:val="00A64409"/>
    <w:rsid w:val="00A81C4B"/>
    <w:rsid w:val="00A9321B"/>
    <w:rsid w:val="00A939EE"/>
    <w:rsid w:val="00A95668"/>
    <w:rsid w:val="00AA70D8"/>
    <w:rsid w:val="00AB75D8"/>
    <w:rsid w:val="00AD4E70"/>
    <w:rsid w:val="00AE5EAF"/>
    <w:rsid w:val="00B02DA7"/>
    <w:rsid w:val="00B33260"/>
    <w:rsid w:val="00B67FB5"/>
    <w:rsid w:val="00B84F77"/>
    <w:rsid w:val="00BC54F3"/>
    <w:rsid w:val="00BF713B"/>
    <w:rsid w:val="00C64C92"/>
    <w:rsid w:val="00CA7340"/>
    <w:rsid w:val="00CE6F1E"/>
    <w:rsid w:val="00CF5A9F"/>
    <w:rsid w:val="00D10FDB"/>
    <w:rsid w:val="00D1381A"/>
    <w:rsid w:val="00D62ACB"/>
    <w:rsid w:val="00D84542"/>
    <w:rsid w:val="00DC0BC2"/>
    <w:rsid w:val="00DD32D6"/>
    <w:rsid w:val="00DF0C60"/>
    <w:rsid w:val="00DF6EF7"/>
    <w:rsid w:val="00E10C2D"/>
    <w:rsid w:val="00E158AD"/>
    <w:rsid w:val="00E63C0F"/>
    <w:rsid w:val="00EA3CF2"/>
    <w:rsid w:val="00EA6679"/>
    <w:rsid w:val="00EC278E"/>
    <w:rsid w:val="00EF3BE9"/>
    <w:rsid w:val="00FC5349"/>
    <w:rsid w:val="00FD146B"/>
    <w:rsid w:val="00FD1BC4"/>
    <w:rsid w:val="00FD4C19"/>
    <w:rsid w:val="00FE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3C0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E63C0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E6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54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Пользователь Windows</cp:lastModifiedBy>
  <cp:revision>2</cp:revision>
  <cp:lastPrinted>2023-10-20T11:15:00Z</cp:lastPrinted>
  <dcterms:created xsi:type="dcterms:W3CDTF">2023-10-23T07:55:00Z</dcterms:created>
  <dcterms:modified xsi:type="dcterms:W3CDTF">2023-10-23T07:55:00Z</dcterms:modified>
</cp:coreProperties>
</file>