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D2A11">
              <w:rPr>
                <w:sz w:val="28"/>
                <w:szCs w:val="28"/>
              </w:rPr>
              <w:t xml:space="preserve"> 13.12.2021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D2A11">
              <w:rPr>
                <w:sz w:val="28"/>
                <w:szCs w:val="28"/>
              </w:rPr>
              <w:t>6320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9889"/>
      </w:tblGrid>
      <w:tr w:rsidR="00F90A5F" w:rsidRPr="00DD3F73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DD3F7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2A11" w:rsidRDefault="00187407" w:rsidP="0059449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D2A11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r w:rsidR="0059449D" w:rsidRPr="003D2A11">
                    <w:rPr>
                      <w:b/>
                      <w:bCs/>
                      <w:sz w:val="28"/>
                      <w:szCs w:val="28"/>
                    </w:rPr>
                    <w:t>б отмене постановления администрации городского округа г. Бор</w:t>
                  </w:r>
                </w:p>
                <w:p w:rsidR="0059449D" w:rsidRPr="003D2A11" w:rsidRDefault="0059449D" w:rsidP="0059449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D2A11">
                    <w:rPr>
                      <w:b/>
                      <w:bCs/>
                      <w:sz w:val="28"/>
                      <w:szCs w:val="28"/>
                    </w:rPr>
                    <w:t xml:space="preserve"> от 21.10.2021 №5263</w:t>
                  </w:r>
                </w:p>
                <w:p w:rsidR="00B02E81" w:rsidRPr="00DD3F73" w:rsidRDefault="00B02E81" w:rsidP="00187407">
                  <w:pPr>
                    <w:jc w:val="center"/>
                    <w:rPr>
                      <w:b/>
                      <w:bCs/>
                      <w:sz w:val="25"/>
                      <w:szCs w:val="25"/>
                    </w:rPr>
                  </w:pPr>
                </w:p>
              </w:tc>
            </w:tr>
          </w:tbl>
          <w:p w:rsidR="00F75F8A" w:rsidRPr="00DD3F73" w:rsidRDefault="00F75F8A" w:rsidP="00A8134D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</w:tr>
      <w:tr w:rsidR="003F1CA7" w:rsidRPr="003D2A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8774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782947" w:rsidRPr="003D2A11" w:rsidRDefault="00782947" w:rsidP="00B932A4">
            <w:pPr>
              <w:tabs>
                <w:tab w:val="num" w:pos="1080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3D2A11">
              <w:rPr>
                <w:sz w:val="28"/>
                <w:szCs w:val="28"/>
              </w:rPr>
              <w:t xml:space="preserve">В </w:t>
            </w:r>
            <w:r w:rsidR="0059449D" w:rsidRPr="003D2A11">
              <w:rPr>
                <w:sz w:val="28"/>
                <w:szCs w:val="28"/>
              </w:rPr>
              <w:t>связи с выявленной ошибкой в схеме расположения земельного участка на кадастровом плане территории №494, выполненной ООО «</w:t>
            </w:r>
            <w:proofErr w:type="spellStart"/>
            <w:r w:rsidR="0059449D" w:rsidRPr="003D2A11">
              <w:rPr>
                <w:sz w:val="28"/>
                <w:szCs w:val="28"/>
              </w:rPr>
              <w:t>Геоид-НН</w:t>
            </w:r>
            <w:proofErr w:type="spellEnd"/>
            <w:r w:rsidR="0059449D" w:rsidRPr="003D2A11">
              <w:rPr>
                <w:sz w:val="28"/>
                <w:szCs w:val="28"/>
              </w:rPr>
              <w:t xml:space="preserve">» (ИНН 5246041359, ОГРН 1125246000549), а именно при подготовке схемы расположения земельного участка не учтены материалы и сведения Правил землепользования и застройки городского округа город Бор </w:t>
            </w:r>
            <w:r w:rsidR="00B932A4" w:rsidRPr="003D2A11">
              <w:rPr>
                <w:sz w:val="28"/>
                <w:szCs w:val="28"/>
              </w:rPr>
              <w:t xml:space="preserve">Нижегородской области, утвержденными решением Совета депутатов городского округа город Бор Нижегородской области от 25.12.2012 №114, </w:t>
            </w:r>
            <w:r w:rsidR="0059449D" w:rsidRPr="003D2A11">
              <w:rPr>
                <w:sz w:val="28"/>
                <w:szCs w:val="28"/>
              </w:rPr>
              <w:t>(вид разрешенного использования не соответствует территориальной зоне, в которой расположе</w:t>
            </w:r>
            <w:r w:rsidR="00B932A4" w:rsidRPr="003D2A11">
              <w:rPr>
                <w:sz w:val="28"/>
                <w:szCs w:val="28"/>
              </w:rPr>
              <w:t>н образуемый земельный участок)</w:t>
            </w:r>
            <w:r w:rsidR="009741E6" w:rsidRPr="003D2A11">
              <w:rPr>
                <w:sz w:val="28"/>
                <w:szCs w:val="28"/>
              </w:rPr>
              <w:t>,</w:t>
            </w:r>
            <w:r w:rsidRPr="003D2A11">
              <w:rPr>
                <w:sz w:val="28"/>
                <w:szCs w:val="28"/>
              </w:rPr>
              <w:t xml:space="preserve"> администрация городского округа г. Бор постановляет:</w:t>
            </w:r>
          </w:p>
          <w:p w:rsidR="00187407" w:rsidRPr="003D2A11" w:rsidRDefault="00187407" w:rsidP="00B932A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3D2A11">
              <w:rPr>
                <w:sz w:val="28"/>
                <w:szCs w:val="28"/>
              </w:rPr>
              <w:t xml:space="preserve">1. </w:t>
            </w:r>
            <w:r w:rsidR="00B932A4" w:rsidRPr="003D2A11">
              <w:rPr>
                <w:sz w:val="28"/>
                <w:szCs w:val="28"/>
              </w:rPr>
              <w:t>Отменить постановление администрации городского округа г. Бор от 21.10.2021 №5263 «О предоставлении разрешения на условно разрешенный вид использования земельного участка, расположенного по адресу: Российская Федерация, Нижегородская область, городской округ город Бор, п. Ситники, (Ситниковский сельсовет), ул. Центральная, участок 25/12».</w:t>
            </w:r>
          </w:p>
          <w:p w:rsidR="003F1CA7" w:rsidRPr="003D2A11" w:rsidRDefault="00782947" w:rsidP="00B932A4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3D2A11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</w:t>
            </w:r>
            <w:proofErr w:type="spellStart"/>
            <w:r w:rsidRPr="003D2A11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3D2A11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D2A11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3D2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32A4" w:rsidRPr="003D2A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2A4" w:rsidRPr="003D2A11" w:rsidRDefault="00B932A4" w:rsidP="00B932A4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3D2A11">
              <w:rPr>
                <w:sz w:val="28"/>
                <w:szCs w:val="28"/>
              </w:rPr>
              <w:t xml:space="preserve">Глава местного самоуправления                                                   </w:t>
            </w:r>
            <w:r w:rsidR="003D2A11">
              <w:rPr>
                <w:sz w:val="28"/>
                <w:szCs w:val="28"/>
              </w:rPr>
              <w:t xml:space="preserve">     </w:t>
            </w:r>
            <w:r w:rsidRPr="003D2A11">
              <w:rPr>
                <w:sz w:val="28"/>
                <w:szCs w:val="28"/>
              </w:rPr>
              <w:t>А.В. Боровский</w:t>
            </w:r>
          </w:p>
        </w:tc>
      </w:tr>
    </w:tbl>
    <w:p w:rsidR="00065A39" w:rsidRPr="003D2A11" w:rsidRDefault="00065A39" w:rsidP="003F1CA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932A4" w:rsidRDefault="00B932A4" w:rsidP="003F1CA7">
      <w:pPr>
        <w:tabs>
          <w:tab w:val="left" w:pos="9071"/>
        </w:tabs>
        <w:ind w:right="-1"/>
        <w:jc w:val="both"/>
      </w:pPr>
    </w:p>
    <w:p w:rsidR="00B932A4" w:rsidRPr="00DD3F73" w:rsidRDefault="00B932A4" w:rsidP="003F1CA7">
      <w:pPr>
        <w:tabs>
          <w:tab w:val="left" w:pos="9071"/>
        </w:tabs>
        <w:ind w:right="-1"/>
        <w:jc w:val="both"/>
      </w:pPr>
    </w:p>
    <w:p w:rsidR="003F1CA7" w:rsidRDefault="00B932A4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Д.А. Кузнецова</w:t>
      </w:r>
    </w:p>
    <w:p w:rsidR="00B932A4" w:rsidRPr="00065A39" w:rsidRDefault="00B932A4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37184</w:t>
      </w:r>
    </w:p>
    <w:sectPr w:rsidR="00B932A4" w:rsidRPr="00065A39" w:rsidSect="00E70E6A">
      <w:pgSz w:w="12240" w:h="15840"/>
      <w:pgMar w:top="142" w:right="900" w:bottom="0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43D1D"/>
    <w:rsid w:val="00155683"/>
    <w:rsid w:val="00161444"/>
    <w:rsid w:val="00171B01"/>
    <w:rsid w:val="00187407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A50BD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D2A11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D4194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9449D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333D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82947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7F460D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741E6"/>
    <w:rsid w:val="00984E5C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15369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2A4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2E2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05AF"/>
    <w:rsid w:val="00D52694"/>
    <w:rsid w:val="00D52BAB"/>
    <w:rsid w:val="00D53257"/>
    <w:rsid w:val="00D53687"/>
    <w:rsid w:val="00D653E2"/>
    <w:rsid w:val="00D73182"/>
    <w:rsid w:val="00D8408E"/>
    <w:rsid w:val="00D914E9"/>
    <w:rsid w:val="00D96F64"/>
    <w:rsid w:val="00DA3703"/>
    <w:rsid w:val="00DA7BB1"/>
    <w:rsid w:val="00DB5FED"/>
    <w:rsid w:val="00DC5084"/>
    <w:rsid w:val="00DC6A2E"/>
    <w:rsid w:val="00DD2213"/>
    <w:rsid w:val="00DD3F73"/>
    <w:rsid w:val="00E045B1"/>
    <w:rsid w:val="00E11445"/>
    <w:rsid w:val="00E2594B"/>
    <w:rsid w:val="00E554E8"/>
    <w:rsid w:val="00E61E0B"/>
    <w:rsid w:val="00E70E6A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857"/>
    <w:rsid w:val="00F7797F"/>
    <w:rsid w:val="00F821E9"/>
    <w:rsid w:val="00F82665"/>
    <w:rsid w:val="00F90A5F"/>
    <w:rsid w:val="00FB3EAE"/>
    <w:rsid w:val="00FB6ECF"/>
    <w:rsid w:val="00FC4531"/>
    <w:rsid w:val="00FC5E2A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  <w:style w:type="paragraph" w:customStyle="1" w:styleId="11">
    <w:name w:val="заголовок 1"/>
    <w:basedOn w:val="a"/>
    <w:next w:val="a"/>
    <w:rsid w:val="00D914E9"/>
    <w:pPr>
      <w:keepNext/>
      <w:outlineLvl w:val="0"/>
    </w:pPr>
    <w:rPr>
      <w:rFonts w:ascii="MS Sans Serif" w:hAnsi="MS Sans Serif" w:cs="MS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2021-12-14T07:15:00Z</dcterms:created>
  <dcterms:modified xsi:type="dcterms:W3CDTF">2021-12-14T07:15:00Z</dcterms:modified>
</cp:coreProperties>
</file>