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8C" w:rsidRDefault="00E5228C" w:rsidP="009B5135">
      <w:pPr>
        <w:jc w:val="center"/>
        <w:rPr>
          <w:sz w:val="36"/>
          <w:szCs w:val="36"/>
        </w:rPr>
      </w:pPr>
    </w:p>
    <w:p w:rsidR="009B5135" w:rsidRPr="00E5228C" w:rsidRDefault="009B5135" w:rsidP="009B5135">
      <w:pPr>
        <w:jc w:val="center"/>
        <w:rPr>
          <w:sz w:val="36"/>
          <w:szCs w:val="36"/>
        </w:rPr>
      </w:pPr>
      <w:r w:rsidRPr="00E5228C">
        <w:rPr>
          <w:sz w:val="36"/>
          <w:szCs w:val="36"/>
        </w:rPr>
        <w:t xml:space="preserve">Администрация городского округа город Бор </w:t>
      </w:r>
    </w:p>
    <w:p w:rsidR="009B5135" w:rsidRPr="00E5228C" w:rsidRDefault="009B5135" w:rsidP="009B5135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E5228C">
        <w:rPr>
          <w:sz w:val="36"/>
          <w:szCs w:val="36"/>
        </w:rPr>
        <w:t>Нижегородской области</w:t>
      </w:r>
    </w:p>
    <w:p w:rsidR="009B5135" w:rsidRPr="009F1667" w:rsidRDefault="009B5135" w:rsidP="009B5135">
      <w:pPr>
        <w:pStyle w:val="Heading"/>
        <w:spacing w:line="264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B5135" w:rsidRPr="00E5228C" w:rsidRDefault="009B5135" w:rsidP="009B5135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E5228C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B5135" w:rsidRPr="009F1667" w:rsidRDefault="009B5135" w:rsidP="009B5135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9B5135" w:rsidRPr="00E5228C" w:rsidRDefault="00E5228C" w:rsidP="00422448">
      <w:pPr>
        <w:ind w:left="-142" w:firstLine="142"/>
        <w:rPr>
          <w:sz w:val="26"/>
          <w:szCs w:val="26"/>
        </w:rPr>
      </w:pPr>
      <w:r w:rsidRPr="00E5228C">
        <w:rPr>
          <w:sz w:val="26"/>
          <w:szCs w:val="26"/>
        </w:rPr>
        <w:t xml:space="preserve">От  </w:t>
      </w:r>
      <w:r w:rsidR="00422448" w:rsidRPr="00E5228C">
        <w:rPr>
          <w:sz w:val="26"/>
          <w:szCs w:val="26"/>
        </w:rPr>
        <w:t>03.11.2023</w:t>
      </w:r>
      <w:r w:rsidR="00CC0319" w:rsidRPr="00E5228C">
        <w:rPr>
          <w:sz w:val="26"/>
          <w:szCs w:val="26"/>
        </w:rPr>
        <w:t xml:space="preserve">                 </w:t>
      </w:r>
      <w:r w:rsidR="002521DC" w:rsidRPr="00E5228C">
        <w:rPr>
          <w:sz w:val="26"/>
          <w:szCs w:val="26"/>
        </w:rPr>
        <w:t xml:space="preserve">         </w:t>
      </w:r>
      <w:r w:rsidR="009B5135" w:rsidRPr="00E5228C">
        <w:rPr>
          <w:sz w:val="26"/>
          <w:szCs w:val="26"/>
        </w:rPr>
        <w:t xml:space="preserve">                                                              </w:t>
      </w:r>
      <w:r w:rsidRPr="00E5228C">
        <w:rPr>
          <w:sz w:val="26"/>
          <w:szCs w:val="26"/>
        </w:rPr>
        <w:t xml:space="preserve">                  </w:t>
      </w:r>
      <w:r w:rsidR="009B5135" w:rsidRPr="00E5228C">
        <w:rPr>
          <w:sz w:val="26"/>
          <w:szCs w:val="26"/>
        </w:rPr>
        <w:t xml:space="preserve">№   </w:t>
      </w:r>
      <w:r w:rsidR="00CC0319" w:rsidRPr="00E5228C">
        <w:rPr>
          <w:sz w:val="26"/>
          <w:szCs w:val="26"/>
        </w:rPr>
        <w:t xml:space="preserve"> </w:t>
      </w:r>
      <w:r w:rsidR="00422448" w:rsidRPr="00E5228C">
        <w:rPr>
          <w:sz w:val="26"/>
          <w:szCs w:val="26"/>
        </w:rPr>
        <w:t>6601</w:t>
      </w:r>
    </w:p>
    <w:p w:rsidR="009B5135" w:rsidRPr="00E5228C" w:rsidRDefault="009B5135" w:rsidP="009B5135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6"/>
          <w:szCs w:val="26"/>
        </w:rPr>
      </w:pPr>
      <w:r w:rsidRPr="00E5228C">
        <w:rPr>
          <w:b/>
          <w:bCs/>
          <w:sz w:val="26"/>
          <w:szCs w:val="26"/>
        </w:rPr>
        <w:t xml:space="preserve">О внесении изменений в муниципальную программу </w:t>
      </w:r>
    </w:p>
    <w:p w:rsidR="009B5135" w:rsidRPr="00E5228C" w:rsidRDefault="009B5135" w:rsidP="009B5135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6"/>
          <w:szCs w:val="26"/>
        </w:rPr>
      </w:pPr>
      <w:r w:rsidRPr="00E5228C">
        <w:rPr>
          <w:b/>
          <w:bCs/>
          <w:sz w:val="26"/>
          <w:szCs w:val="26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от 11.11.2016 № 5328</w:t>
      </w:r>
    </w:p>
    <w:p w:rsidR="009B5135" w:rsidRPr="002521DC" w:rsidRDefault="009B5135" w:rsidP="009B5135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8"/>
          <w:szCs w:val="28"/>
        </w:rPr>
      </w:pPr>
    </w:p>
    <w:p w:rsidR="009B5135" w:rsidRPr="00E5228C" w:rsidRDefault="009B5135" w:rsidP="00E5228C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/>
          <w:sz w:val="26"/>
          <w:szCs w:val="26"/>
        </w:rPr>
      </w:pPr>
      <w:r w:rsidRPr="00E5228C">
        <w:rPr>
          <w:sz w:val="26"/>
          <w:szCs w:val="26"/>
        </w:rPr>
        <w:t xml:space="preserve">Администрация городского округа г.Бор </w:t>
      </w:r>
      <w:r w:rsidRPr="00E5228C">
        <w:rPr>
          <w:b/>
          <w:sz w:val="26"/>
          <w:szCs w:val="26"/>
        </w:rPr>
        <w:t>постановляет:</w:t>
      </w:r>
    </w:p>
    <w:p w:rsidR="002521DC" w:rsidRPr="00E5228C" w:rsidRDefault="002521DC" w:rsidP="00E5228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E5228C">
        <w:rPr>
          <w:color w:val="000000"/>
          <w:sz w:val="26"/>
          <w:szCs w:val="26"/>
        </w:rPr>
        <w:t xml:space="preserve">1. Внести </w:t>
      </w:r>
      <w:r w:rsidR="007B3336" w:rsidRPr="00E5228C">
        <w:rPr>
          <w:color w:val="000000"/>
          <w:sz w:val="26"/>
          <w:szCs w:val="26"/>
        </w:rPr>
        <w:t xml:space="preserve">изменения </w:t>
      </w:r>
      <w:r w:rsidRPr="00E5228C">
        <w:rPr>
          <w:color w:val="000000"/>
          <w:sz w:val="26"/>
          <w:szCs w:val="26"/>
        </w:rPr>
        <w:t xml:space="preserve">в муниципальную </w:t>
      </w:r>
      <w:hyperlink w:anchor="Par28" w:history="1">
        <w:r w:rsidRPr="00E5228C">
          <w:rPr>
            <w:color w:val="000000"/>
            <w:sz w:val="26"/>
            <w:szCs w:val="26"/>
          </w:rPr>
          <w:t>программу</w:t>
        </w:r>
      </w:hyperlink>
      <w:r w:rsidRPr="00E5228C">
        <w:rPr>
          <w:color w:val="000000"/>
          <w:sz w:val="26"/>
          <w:szCs w:val="26"/>
        </w:rPr>
        <w:t xml:space="preserve"> «</w:t>
      </w:r>
      <w:r w:rsidRPr="00E5228C">
        <w:rPr>
          <w:bCs/>
          <w:sz w:val="26"/>
          <w:szCs w:val="26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E5228C">
        <w:rPr>
          <w:color w:val="000000"/>
          <w:sz w:val="26"/>
          <w:szCs w:val="26"/>
        </w:rPr>
        <w:t xml:space="preserve">», утвержденную постановлением администрации городского округа г.Бор от 11.11.2016 № 5328 </w:t>
      </w:r>
      <w:r w:rsidR="00F16983" w:rsidRPr="00E5228C">
        <w:rPr>
          <w:color w:val="000000"/>
          <w:sz w:val="26"/>
          <w:szCs w:val="26"/>
        </w:rPr>
        <w:t xml:space="preserve">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="00F16983" w:rsidRPr="00E5228C">
        <w:rPr>
          <w:sz w:val="26"/>
          <w:szCs w:val="26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4885, от 22.10.2021 № 5293, от 02.11.2021 № 5535, от 28.12.2021 № 6743, от 01.03.2022 № 946, от 01.04.2022 № 1608, от 29.04.2022 № 2285, от 01.07.2022 № 3381, от 20.10.2022 № 5387</w:t>
      </w:r>
      <w:r w:rsidR="00CC0319" w:rsidRPr="00E5228C">
        <w:rPr>
          <w:sz w:val="26"/>
          <w:szCs w:val="26"/>
        </w:rPr>
        <w:t>, от 02.11.2022 № 5658, от 31.03.2023 № 1941, от 27.06.2023 №  3772,  от  02.08.2023 № 4500</w:t>
      </w:r>
      <w:r w:rsidR="00F16983" w:rsidRPr="00E5228C">
        <w:rPr>
          <w:color w:val="000000"/>
          <w:sz w:val="26"/>
          <w:szCs w:val="26"/>
        </w:rPr>
        <w:t>)</w:t>
      </w:r>
      <w:r w:rsidRPr="00E5228C">
        <w:rPr>
          <w:color w:val="000000"/>
          <w:sz w:val="26"/>
          <w:szCs w:val="26"/>
        </w:rPr>
        <w:t xml:space="preserve">, </w:t>
      </w:r>
      <w:r w:rsidR="007B3336" w:rsidRPr="00E5228C">
        <w:rPr>
          <w:color w:val="000000"/>
          <w:sz w:val="26"/>
          <w:szCs w:val="26"/>
        </w:rPr>
        <w:t>изложив ее в новой прилагаемой редакции</w:t>
      </w:r>
      <w:r w:rsidRPr="00E5228C">
        <w:rPr>
          <w:color w:val="000000"/>
          <w:sz w:val="26"/>
          <w:szCs w:val="26"/>
        </w:rPr>
        <w:t>.</w:t>
      </w:r>
    </w:p>
    <w:p w:rsidR="009B5135" w:rsidRPr="00E5228C" w:rsidRDefault="009B5135" w:rsidP="00E5228C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5228C">
        <w:rPr>
          <w:rFonts w:ascii="Times New Roman" w:hAnsi="Times New Roman" w:cs="Times New Roman"/>
          <w:sz w:val="26"/>
          <w:szCs w:val="26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7" w:history="1">
        <w:r w:rsidR="00E5228C" w:rsidRPr="00E5228C">
          <w:rPr>
            <w:rStyle w:val="a4"/>
            <w:rFonts w:ascii="Times New Roman" w:hAnsi="Times New Roman"/>
            <w:sz w:val="26"/>
            <w:szCs w:val="26"/>
            <w:lang w:val="en-US"/>
          </w:rPr>
          <w:t>www</w:t>
        </w:r>
        <w:r w:rsidR="00E5228C" w:rsidRPr="00E5228C">
          <w:rPr>
            <w:rStyle w:val="a4"/>
            <w:rFonts w:ascii="Times New Roman" w:hAnsi="Times New Roman"/>
            <w:sz w:val="26"/>
            <w:szCs w:val="26"/>
          </w:rPr>
          <w:t>.</w:t>
        </w:r>
        <w:r w:rsidR="00E5228C" w:rsidRPr="00E5228C">
          <w:rPr>
            <w:rStyle w:val="a4"/>
            <w:rFonts w:ascii="Times New Roman" w:hAnsi="Times New Roman"/>
            <w:sz w:val="26"/>
            <w:szCs w:val="26"/>
            <w:lang w:val="en-US"/>
          </w:rPr>
          <w:t>borcity</w:t>
        </w:r>
        <w:r w:rsidR="00E5228C" w:rsidRPr="00E5228C">
          <w:rPr>
            <w:rStyle w:val="a4"/>
            <w:rFonts w:ascii="Times New Roman" w:hAnsi="Times New Roman"/>
            <w:sz w:val="26"/>
            <w:szCs w:val="26"/>
          </w:rPr>
          <w:t>.</w:t>
        </w:r>
        <w:r w:rsidR="00E5228C" w:rsidRPr="00E5228C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E5228C">
        <w:rPr>
          <w:rFonts w:ascii="Times New Roman" w:hAnsi="Times New Roman" w:cs="Times New Roman"/>
          <w:sz w:val="26"/>
          <w:szCs w:val="26"/>
        </w:rPr>
        <w:t>.</w:t>
      </w:r>
    </w:p>
    <w:p w:rsidR="009B5135" w:rsidRPr="00E5228C" w:rsidRDefault="00F16983" w:rsidP="00E5228C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6"/>
          <w:szCs w:val="26"/>
        </w:rPr>
      </w:pPr>
      <w:r w:rsidRPr="00E5228C">
        <w:rPr>
          <w:sz w:val="26"/>
          <w:szCs w:val="26"/>
        </w:rPr>
        <w:t>Глава</w:t>
      </w:r>
      <w:r w:rsidR="007B3336" w:rsidRPr="00E5228C">
        <w:rPr>
          <w:sz w:val="26"/>
          <w:szCs w:val="26"/>
        </w:rPr>
        <w:t xml:space="preserve"> </w:t>
      </w:r>
      <w:r w:rsidR="00630F36" w:rsidRPr="00E5228C">
        <w:rPr>
          <w:sz w:val="26"/>
          <w:szCs w:val="26"/>
        </w:rPr>
        <w:t>местного самоуправления</w:t>
      </w:r>
      <w:r w:rsidR="007B3336" w:rsidRPr="00E5228C">
        <w:rPr>
          <w:sz w:val="26"/>
          <w:szCs w:val="26"/>
        </w:rPr>
        <w:t xml:space="preserve">                                           </w:t>
      </w:r>
      <w:r w:rsidRPr="00E5228C">
        <w:rPr>
          <w:sz w:val="26"/>
          <w:szCs w:val="26"/>
        </w:rPr>
        <w:t xml:space="preserve">        </w:t>
      </w:r>
      <w:r w:rsidR="007B3336" w:rsidRPr="00E5228C">
        <w:rPr>
          <w:sz w:val="26"/>
          <w:szCs w:val="26"/>
        </w:rPr>
        <w:t xml:space="preserve">      </w:t>
      </w:r>
      <w:r w:rsidR="00E5228C">
        <w:rPr>
          <w:sz w:val="26"/>
          <w:szCs w:val="26"/>
        </w:rPr>
        <w:t xml:space="preserve">           </w:t>
      </w:r>
      <w:r w:rsidR="007B3336" w:rsidRPr="00E5228C">
        <w:rPr>
          <w:sz w:val="26"/>
          <w:szCs w:val="26"/>
        </w:rPr>
        <w:t xml:space="preserve">  А.</w:t>
      </w:r>
      <w:r w:rsidRPr="00E5228C">
        <w:rPr>
          <w:sz w:val="26"/>
          <w:szCs w:val="26"/>
        </w:rPr>
        <w:t>В.Боровский</w:t>
      </w:r>
    </w:p>
    <w:p w:rsidR="009B5135" w:rsidRPr="009F1667" w:rsidRDefault="009B5135" w:rsidP="009F1667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  <w:r w:rsidRPr="009F1667">
        <w:rPr>
          <w:sz w:val="20"/>
          <w:szCs w:val="20"/>
        </w:rPr>
        <w:t>Чадаева</w:t>
      </w:r>
      <w:r w:rsidR="00E5228C">
        <w:rPr>
          <w:sz w:val="20"/>
          <w:szCs w:val="20"/>
        </w:rPr>
        <w:t xml:space="preserve"> Н.Н.</w:t>
      </w:r>
    </w:p>
    <w:p w:rsidR="009B5135" w:rsidRPr="009D4F11" w:rsidRDefault="009B5135" w:rsidP="009F1667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  <w:sectPr w:rsidR="009B5135" w:rsidRPr="009D4F11" w:rsidSect="00E5228C">
          <w:headerReference w:type="even" r:id="rId8"/>
          <w:headerReference w:type="default" r:id="rId9"/>
          <w:pgSz w:w="11906" w:h="16838"/>
          <w:pgMar w:top="180" w:right="849" w:bottom="180" w:left="1134" w:header="709" w:footer="709" w:gutter="0"/>
          <w:cols w:space="708"/>
          <w:titlePg/>
          <w:docGrid w:linePitch="360"/>
        </w:sectPr>
      </w:pPr>
      <w:r w:rsidRPr="009F1667">
        <w:rPr>
          <w:sz w:val="20"/>
          <w:szCs w:val="20"/>
        </w:rPr>
        <w:t>37131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lastRenderedPageBreak/>
        <w:t>ПРИЛОЖЕНИЕ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t xml:space="preserve">к постановлению администрации 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t>городского округа г. Бор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t xml:space="preserve">от </w:t>
      </w:r>
      <w:r w:rsidR="007415A8">
        <w:rPr>
          <w:sz w:val="28"/>
          <w:szCs w:val="28"/>
        </w:rPr>
        <w:t xml:space="preserve"> </w:t>
      </w:r>
      <w:r w:rsidR="00422448">
        <w:rPr>
          <w:sz w:val="28"/>
          <w:szCs w:val="28"/>
        </w:rPr>
        <w:t xml:space="preserve">03.11.2023    </w:t>
      </w:r>
      <w:r w:rsidRPr="009D4F11">
        <w:rPr>
          <w:sz w:val="28"/>
          <w:szCs w:val="28"/>
        </w:rPr>
        <w:t xml:space="preserve">№  </w:t>
      </w:r>
      <w:r w:rsidR="00E5228C">
        <w:rPr>
          <w:sz w:val="28"/>
          <w:szCs w:val="28"/>
        </w:rPr>
        <w:t>6601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28"/>
      <w:bookmarkEnd w:id="0"/>
      <w:r w:rsidRPr="00386EAA">
        <w:rPr>
          <w:b/>
          <w:bCs/>
        </w:rPr>
        <w:t xml:space="preserve">Муниципальная программа 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86EAA">
        <w:rPr>
          <w:b/>
          <w:bCs/>
        </w:rPr>
        <w:t xml:space="preserve">«Совершенствование муниципального управления и обеспечение деятельности органов местного самоуправления 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</w:pPr>
      <w:r w:rsidRPr="00386EAA">
        <w:rPr>
          <w:b/>
          <w:bCs/>
        </w:rPr>
        <w:t>городского округа г. Бор»</w:t>
      </w:r>
      <w:r w:rsidRPr="00386EAA">
        <w:t xml:space="preserve"> 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</w:pPr>
      <w:r w:rsidRPr="00386EAA">
        <w:t>(далее - Программа)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34"/>
      <w:bookmarkEnd w:id="1"/>
      <w:r w:rsidRPr="00386EAA">
        <w:t xml:space="preserve">1. ПАСПОРТ ПРОГРАММЫ </w:t>
      </w: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260"/>
        <w:gridCol w:w="4395"/>
        <w:gridCol w:w="1229"/>
        <w:gridCol w:w="1322"/>
        <w:gridCol w:w="1276"/>
        <w:gridCol w:w="1134"/>
        <w:gridCol w:w="1417"/>
      </w:tblGrid>
      <w:tr w:rsidR="00DE1C15" w:rsidRPr="00386EAA">
        <w:trPr>
          <w:trHeight w:val="524"/>
        </w:trPr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10773" w:type="dxa"/>
            <w:gridSpan w:val="6"/>
          </w:tcPr>
          <w:p w:rsidR="00DE1C15" w:rsidRPr="00386EAA" w:rsidRDefault="00DE1C15" w:rsidP="008C2AB5">
            <w:pPr>
              <w:widowControl w:val="0"/>
              <w:autoSpaceDE w:val="0"/>
              <w:autoSpaceDN w:val="0"/>
              <w:adjustRightInd w:val="0"/>
            </w:pPr>
            <w:r w:rsidRPr="00386EAA">
              <w:t>Администрация городского округа г.Бор (сектор кадров и наград)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10773" w:type="dxa"/>
            <w:gridSpan w:val="6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386EAA">
                <w:rPr>
                  <w:rFonts w:ascii="Times New Roman" w:hAnsi="Times New Roman" w:cs="Times New Roman"/>
                  <w:sz w:val="24"/>
                  <w:szCs w:val="24"/>
                </w:rPr>
                <w:t>Кантауровский  территориальный отдел</w:t>
              </w:r>
            </w:smartTag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386EAA">
                <w:rPr>
                  <w:rFonts w:ascii="Times New Roman" w:hAnsi="Times New Roman" w:cs="Times New Roman"/>
                  <w:sz w:val="24"/>
                  <w:szCs w:val="24"/>
                </w:rPr>
                <w:t>Неклюдовский территориальный отдел</w:t>
              </w:r>
            </w:smartTag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386EAA">
                <w:rPr>
                  <w:rFonts w:ascii="Times New Roman" w:hAnsi="Times New Roman" w:cs="Times New Roman"/>
                  <w:sz w:val="24"/>
                  <w:szCs w:val="24"/>
                </w:rPr>
                <w:t>Октябрьский территориальный отдел</w:t>
              </w:r>
            </w:smartTag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административно-хозяйственному обеспечению органов местного самоуправления, общий отдел, архивный отдел, отдел информационной политики, сектор информационных технологий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10773" w:type="dxa"/>
            <w:gridSpan w:val="6"/>
          </w:tcPr>
          <w:p w:rsidR="00DE1C15" w:rsidRPr="00386EAA" w:rsidRDefault="00DE1C15" w:rsidP="008C2AB5">
            <w:pPr>
              <w:jc w:val="both"/>
            </w:pPr>
            <w:r w:rsidRPr="00386EAA">
              <w:t>1. «Совершенствование муниципального управления в городском округе г. Бор»;</w:t>
            </w:r>
          </w:p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2. «Обеспечение реализации муниципальной программы»;</w:t>
            </w:r>
          </w:p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3. «Информационное освещение деятельности органов местного самоуправления городского округа     г. Бор в средствах массовой информации».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10773" w:type="dxa"/>
            <w:gridSpan w:val="6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развитие муниципальной службы в городском округе г. Бор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10773" w:type="dxa"/>
            <w:gridSpan w:val="6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1. Создание условий для качественной и эффективной реализации муниципальных функций и государственных полномочий органов местного самоуправления городского округа г. Бор. 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2. Обеспечение деятельности администрации городского округа г. Бор по выполнению </w:t>
            </w:r>
            <w:r w:rsidRPr="00386EAA">
              <w:lastRenderedPageBreak/>
              <w:t>муниципальных функций и государственных полномочий.</w:t>
            </w:r>
          </w:p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Pr="00386E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беспечение открытости и прозрачности деятельности органов местного самоуправления городского округа г. Бор и право населения на получение объективной информации об их деятельности.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10773" w:type="dxa"/>
            <w:gridSpan w:val="6"/>
          </w:tcPr>
          <w:p w:rsidR="00DE1C15" w:rsidRPr="00386EAA" w:rsidRDefault="00DE1C15" w:rsidP="00BE3EB1">
            <w:pPr>
              <w:widowControl w:val="0"/>
              <w:autoSpaceDE w:val="0"/>
              <w:autoSpaceDN w:val="0"/>
              <w:adjustRightInd w:val="0"/>
            </w:pPr>
            <w:r w:rsidRPr="00386EAA">
              <w:t>202</w:t>
            </w:r>
            <w:r>
              <w:t>3</w:t>
            </w:r>
            <w:r w:rsidRPr="00386EAA">
              <w:t xml:space="preserve"> - 202</w:t>
            </w:r>
            <w:r w:rsidR="00BE3EB1">
              <w:t>6</w:t>
            </w:r>
            <w:r w:rsidRPr="00386EAA">
              <w:t xml:space="preserve"> годы, без разделения на этапы</w:t>
            </w:r>
          </w:p>
        </w:tc>
      </w:tr>
      <w:tr w:rsidR="00DE1C15" w:rsidRPr="00386EAA">
        <w:trPr>
          <w:trHeight w:val="238"/>
        </w:trPr>
        <w:tc>
          <w:tcPr>
            <w:tcW w:w="709" w:type="dxa"/>
            <w:vMerge w:val="restart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vMerge w:val="restart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5" w:type="dxa"/>
            <w:vMerge w:val="restart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149" w:type="dxa"/>
            <w:gridSpan w:val="4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DE1C15" w:rsidRPr="00386EAA">
        <w:trPr>
          <w:trHeight w:val="237"/>
        </w:trPr>
        <w:tc>
          <w:tcPr>
            <w:tcW w:w="709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DE1C15" w:rsidRPr="00386EAA" w:rsidRDefault="00DE1C15" w:rsidP="00BE3EB1">
            <w:pPr>
              <w:jc w:val="center"/>
            </w:pPr>
            <w:r w:rsidRPr="00386EAA">
              <w:t>202</w:t>
            </w:r>
            <w:r w:rsidR="00BE3EB1">
              <w:t>3</w:t>
            </w:r>
            <w:r w:rsidRPr="00386EAA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DE1C15" w:rsidRPr="00386EAA" w:rsidRDefault="00DE1C15" w:rsidP="00BE3EB1">
            <w:pPr>
              <w:jc w:val="center"/>
            </w:pPr>
            <w:r w:rsidRPr="00386EAA">
              <w:t>202</w:t>
            </w:r>
            <w:r w:rsidR="00BE3EB1">
              <w:t>4</w:t>
            </w:r>
            <w:r w:rsidRPr="00386EAA"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DE1C15" w:rsidRPr="00386EAA" w:rsidRDefault="00DE1C15" w:rsidP="00BE3EB1">
            <w:pPr>
              <w:jc w:val="center"/>
            </w:pPr>
            <w:r w:rsidRPr="00386EAA">
              <w:t>202</w:t>
            </w:r>
            <w:r w:rsidR="00BE3EB1">
              <w:t>5</w:t>
            </w:r>
            <w:r w:rsidRPr="00386EAA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DE1C15" w:rsidRPr="00386EAA" w:rsidRDefault="00DE1C15" w:rsidP="00BE3EB1">
            <w:pPr>
              <w:jc w:val="center"/>
            </w:pPr>
            <w:r w:rsidRPr="00386EAA">
              <w:t>202</w:t>
            </w:r>
            <w:r w:rsidR="00BE3EB1">
              <w:t>6</w:t>
            </w:r>
            <w:r w:rsidRPr="00386EAA">
              <w:t xml:space="preserve"> год</w:t>
            </w:r>
          </w:p>
        </w:tc>
      </w:tr>
      <w:tr w:rsidR="00BE3EB1" w:rsidRPr="00386EAA">
        <w:trPr>
          <w:trHeight w:val="237"/>
        </w:trPr>
        <w:tc>
          <w:tcPr>
            <w:tcW w:w="709" w:type="dxa"/>
            <w:vMerge/>
          </w:tcPr>
          <w:p w:rsidR="00BE3EB1" w:rsidRPr="00386EAA" w:rsidRDefault="00BE3EB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E3EB1" w:rsidRPr="00386EAA" w:rsidRDefault="00BE3EB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E3EB1" w:rsidRPr="00386EAA" w:rsidRDefault="00BE3EB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  <w:p w:rsidR="00BE3EB1" w:rsidRPr="00386EAA" w:rsidRDefault="00BE3EB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BE3EB1" w:rsidRPr="00386EAA" w:rsidRDefault="00515D01" w:rsidP="00821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230857,9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BE3EB1" w:rsidRPr="00386EAA" w:rsidRDefault="008214A7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45312</w:t>
            </w:r>
            <w:r w:rsidR="006F100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3EB1" w:rsidRPr="00386EAA" w:rsidRDefault="00515D01" w:rsidP="000E6F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EB1" w:rsidRPr="00386EAA" w:rsidRDefault="00515D01" w:rsidP="000E6F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61229,6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3EB1" w:rsidRPr="00386EAA" w:rsidRDefault="00515D01" w:rsidP="000E6F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61154,6</w:t>
            </w:r>
          </w:p>
        </w:tc>
      </w:tr>
      <w:tr w:rsidR="00BE3EB1" w:rsidRPr="00386EAA">
        <w:trPr>
          <w:trHeight w:val="237"/>
        </w:trPr>
        <w:tc>
          <w:tcPr>
            <w:tcW w:w="709" w:type="dxa"/>
            <w:vMerge/>
          </w:tcPr>
          <w:p w:rsidR="00BE3EB1" w:rsidRPr="00386EAA" w:rsidRDefault="00BE3EB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E3EB1" w:rsidRPr="00386EAA" w:rsidRDefault="00BE3EB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E3EB1" w:rsidRPr="00386EAA" w:rsidRDefault="00BE3EB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BE3EB1" w:rsidRPr="00386EAA" w:rsidRDefault="00515D01" w:rsidP="00821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212878,2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BE3EB1" w:rsidRPr="00386EAA" w:rsidRDefault="008214A7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42260</w:t>
            </w:r>
            <w:r w:rsidR="00F944A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3EB1" w:rsidRPr="00386EAA" w:rsidRDefault="00515D01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EB1" w:rsidRPr="00386EAA" w:rsidRDefault="00515D01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3EB1" w:rsidRPr="00386EAA" w:rsidRDefault="00515D01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56178,7</w:t>
            </w:r>
          </w:p>
        </w:tc>
      </w:tr>
      <w:tr w:rsidR="00515D01" w:rsidRPr="00386EAA">
        <w:trPr>
          <w:trHeight w:val="237"/>
        </w:trPr>
        <w:tc>
          <w:tcPr>
            <w:tcW w:w="709" w:type="dxa"/>
            <w:vMerge/>
          </w:tcPr>
          <w:p w:rsidR="00515D01" w:rsidRPr="00386EAA" w:rsidRDefault="00515D0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5D01" w:rsidRPr="00386EAA" w:rsidRDefault="00515D0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15D01" w:rsidRPr="00386EAA" w:rsidRDefault="00515D0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15D01" w:rsidRPr="00386EAA" w:rsidRDefault="00515D01" w:rsidP="008C2AB5">
            <w:pPr>
              <w:jc w:val="center"/>
            </w:pPr>
            <w:r>
              <w:t>13389,7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515D01" w:rsidRPr="00386EAA" w:rsidRDefault="00515D01" w:rsidP="008C2AB5">
            <w:pPr>
              <w:jc w:val="center"/>
            </w:pPr>
            <w:r>
              <w:t>2062,0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5D01" w:rsidRPr="00386EAA" w:rsidRDefault="00515D01" w:rsidP="008C2AB5">
            <w:pPr>
              <w:jc w:val="center"/>
            </w:pPr>
            <w:r>
              <w:t>3775,9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D01" w:rsidRDefault="00515D01" w:rsidP="00515D01">
            <w:pPr>
              <w:jc w:val="center"/>
            </w:pPr>
            <w:r w:rsidRPr="00C76E0B">
              <w:t>3775,9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5D01" w:rsidRDefault="00515D01" w:rsidP="00515D01">
            <w:pPr>
              <w:jc w:val="center"/>
            </w:pPr>
            <w:r w:rsidRPr="00C76E0B">
              <w:t>3775,9</w:t>
            </w:r>
          </w:p>
        </w:tc>
      </w:tr>
      <w:tr w:rsidR="00BE3EB1" w:rsidRPr="00386EAA">
        <w:trPr>
          <w:trHeight w:val="237"/>
        </w:trPr>
        <w:tc>
          <w:tcPr>
            <w:tcW w:w="709" w:type="dxa"/>
            <w:vMerge/>
          </w:tcPr>
          <w:p w:rsidR="00BE3EB1" w:rsidRPr="00386EAA" w:rsidRDefault="00BE3EB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E3EB1" w:rsidRPr="00386EAA" w:rsidRDefault="00BE3EB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E3EB1" w:rsidRPr="00386EAA" w:rsidRDefault="00BE3EB1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>
              <w:t>4590,0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6F1004" w:rsidP="002F5B1F">
            <w:pPr>
              <w:jc w:val="center"/>
            </w:pPr>
            <w:r>
              <w:t>990,0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>
              <w:t>1200,0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>
              <w:t>1200,0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29" w:type="dxa"/>
            <w:shd w:val="clear" w:color="auto" w:fill="auto"/>
          </w:tcPr>
          <w:p w:rsidR="006F1004" w:rsidRPr="00386EAA" w:rsidRDefault="006F1004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6F1004" w:rsidRPr="00386EAA" w:rsidRDefault="006F1004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004" w:rsidRPr="00386EAA" w:rsidRDefault="006F1004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1004" w:rsidRPr="00386EAA" w:rsidRDefault="006F1004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004" w:rsidRPr="00386EAA" w:rsidRDefault="006F1004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hyperlink w:anchor="P120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0A072C" w:rsidP="000E6F1F">
            <w:pPr>
              <w:jc w:val="center"/>
              <w:rPr>
                <w:bCs/>
              </w:rPr>
            </w:pPr>
            <w:r>
              <w:rPr>
                <w:bCs/>
              </w:rPr>
              <w:t>4427,4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06405B" w:rsidP="008C2AB5">
            <w:pPr>
              <w:jc w:val="center"/>
              <w:rPr>
                <w:bCs/>
              </w:rPr>
            </w:pPr>
            <w:r>
              <w:rPr>
                <w:bCs/>
              </w:rPr>
              <w:t>782,7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0A072C" w:rsidP="000E6F1F">
            <w:pPr>
              <w:jc w:val="center"/>
              <w:rPr>
                <w:bCs/>
              </w:rPr>
            </w:pPr>
            <w:r>
              <w:rPr>
                <w:bCs/>
              </w:rPr>
              <w:t>3034,3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0A072C" w:rsidP="008C2AB5">
            <w:pPr>
              <w:jc w:val="center"/>
              <w:rPr>
                <w:bCs/>
              </w:rPr>
            </w:pPr>
            <w:r>
              <w:rPr>
                <w:bCs/>
              </w:rPr>
              <w:t>342,7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0A072C" w:rsidP="008C2AB5">
            <w:pPr>
              <w:jc w:val="center"/>
              <w:rPr>
                <w:bCs/>
              </w:rPr>
            </w:pPr>
            <w:r>
              <w:rPr>
                <w:bCs/>
              </w:rPr>
              <w:t>267,7</w:t>
            </w:r>
          </w:p>
        </w:tc>
      </w:tr>
      <w:tr w:rsidR="000A072C" w:rsidRPr="00386EAA">
        <w:trPr>
          <w:trHeight w:val="237"/>
        </w:trPr>
        <w:tc>
          <w:tcPr>
            <w:tcW w:w="709" w:type="dxa"/>
            <w:vMerge/>
          </w:tcPr>
          <w:p w:rsidR="000A072C" w:rsidRPr="00386EAA" w:rsidRDefault="000A072C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A072C" w:rsidRPr="00386EAA" w:rsidRDefault="000A072C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A072C" w:rsidRPr="00386EAA" w:rsidRDefault="000A072C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A072C" w:rsidRPr="00386EAA" w:rsidRDefault="000A072C" w:rsidP="00ED327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4427,4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0A072C" w:rsidRPr="00386EAA" w:rsidRDefault="000A072C" w:rsidP="00ED3276">
            <w:pPr>
              <w:jc w:val="center"/>
              <w:rPr>
                <w:bCs/>
              </w:rPr>
            </w:pPr>
            <w:r>
              <w:rPr>
                <w:bCs/>
              </w:rPr>
              <w:t>782,7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072C" w:rsidRPr="00386EAA" w:rsidRDefault="000A072C" w:rsidP="00ED3276">
            <w:pPr>
              <w:jc w:val="center"/>
              <w:rPr>
                <w:bCs/>
              </w:rPr>
            </w:pPr>
            <w:r>
              <w:rPr>
                <w:bCs/>
              </w:rPr>
              <w:t>3034,3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72C" w:rsidRPr="00386EAA" w:rsidRDefault="000A072C" w:rsidP="00ED3276">
            <w:pPr>
              <w:jc w:val="center"/>
              <w:rPr>
                <w:bCs/>
              </w:rPr>
            </w:pPr>
            <w:r>
              <w:rPr>
                <w:bCs/>
              </w:rPr>
              <w:t>342,7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72C" w:rsidRPr="00386EAA" w:rsidRDefault="000A072C" w:rsidP="00ED3276">
            <w:pPr>
              <w:jc w:val="center"/>
              <w:rPr>
                <w:bCs/>
              </w:rPr>
            </w:pPr>
            <w:r>
              <w:rPr>
                <w:bCs/>
              </w:rPr>
              <w:t>267,7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</w:tr>
      <w:tr w:rsidR="008214A7" w:rsidRPr="00386EAA">
        <w:trPr>
          <w:trHeight w:val="237"/>
        </w:trPr>
        <w:tc>
          <w:tcPr>
            <w:tcW w:w="709" w:type="dxa"/>
            <w:vMerge/>
          </w:tcPr>
          <w:p w:rsidR="008214A7" w:rsidRPr="00386EAA" w:rsidRDefault="008214A7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214A7" w:rsidRPr="00386EAA" w:rsidRDefault="008214A7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4A7" w:rsidRPr="00386EAA" w:rsidRDefault="008214A7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</w:t>
            </w:r>
            <w:hyperlink w:anchor="P120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8214A7" w:rsidRPr="00386EAA" w:rsidRDefault="000A072C" w:rsidP="00B20F36">
            <w:pPr>
              <w:jc w:val="center"/>
            </w:pPr>
            <w:r>
              <w:t>132241,6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214A7" w:rsidRPr="00386EAA" w:rsidRDefault="000A072C" w:rsidP="00B20F36">
            <w:pPr>
              <w:jc w:val="center"/>
            </w:pPr>
            <w:r>
              <w:t>30999,4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14A7" w:rsidRPr="00386EAA" w:rsidRDefault="000A072C" w:rsidP="00B20F36">
            <w:pPr>
              <w:jc w:val="center"/>
            </w:pPr>
            <w:r>
              <w:t>33240,8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4A7" w:rsidRPr="00386EAA" w:rsidRDefault="000A072C" w:rsidP="00B20F36">
            <w:pPr>
              <w:jc w:val="center"/>
            </w:pPr>
            <w:r>
              <w:t>34000,7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14A7" w:rsidRPr="00386EAA" w:rsidRDefault="000A072C" w:rsidP="00B20F36">
            <w:pPr>
              <w:jc w:val="center"/>
            </w:pPr>
            <w:r>
              <w:t>34000,7</w:t>
            </w:r>
          </w:p>
        </w:tc>
      </w:tr>
      <w:tr w:rsidR="000A072C" w:rsidRPr="00386EAA">
        <w:trPr>
          <w:trHeight w:val="237"/>
        </w:trPr>
        <w:tc>
          <w:tcPr>
            <w:tcW w:w="709" w:type="dxa"/>
            <w:vMerge/>
          </w:tcPr>
          <w:p w:rsidR="000A072C" w:rsidRPr="00386EAA" w:rsidRDefault="000A072C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A072C" w:rsidRPr="00386EAA" w:rsidRDefault="000A072C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A072C" w:rsidRPr="00386EAA" w:rsidRDefault="000A072C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A072C" w:rsidRPr="00386EAA" w:rsidRDefault="000A072C" w:rsidP="00ED3276">
            <w:pPr>
              <w:jc w:val="center"/>
            </w:pPr>
            <w:r>
              <w:t>132241,6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0A072C" w:rsidRPr="00386EAA" w:rsidRDefault="000A072C" w:rsidP="00ED3276">
            <w:pPr>
              <w:jc w:val="center"/>
            </w:pPr>
            <w:r>
              <w:t>30999,4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072C" w:rsidRPr="00386EAA" w:rsidRDefault="000A072C" w:rsidP="00ED3276">
            <w:pPr>
              <w:jc w:val="center"/>
            </w:pPr>
            <w:r>
              <w:t>33240,8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72C" w:rsidRPr="00386EAA" w:rsidRDefault="000A072C" w:rsidP="00ED3276">
            <w:pPr>
              <w:jc w:val="center"/>
            </w:pPr>
            <w:r>
              <w:t>34000,7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72C" w:rsidRPr="00386EAA" w:rsidRDefault="000A072C" w:rsidP="00ED3276">
            <w:pPr>
              <w:jc w:val="center"/>
            </w:pPr>
            <w:r>
              <w:t>34000,7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</w:tr>
      <w:tr w:rsidR="006F1004" w:rsidRPr="00386EAA">
        <w:trPr>
          <w:trHeight w:val="198"/>
        </w:trPr>
        <w:tc>
          <w:tcPr>
            <w:tcW w:w="709" w:type="dxa"/>
            <w:vMerge/>
            <w:tcBorders>
              <w:bottom w:val="nil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hyperlink w:anchor="P120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A55A40" w:rsidRDefault="000A072C" w:rsidP="008C2AB5">
            <w:pPr>
              <w:jc w:val="center"/>
            </w:pPr>
            <w:r>
              <w:t>94188,9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A55A40" w:rsidRDefault="000A072C" w:rsidP="008C2AB5">
            <w:pPr>
              <w:jc w:val="center"/>
            </w:pPr>
            <w:r>
              <w:t>13530,3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A55A40" w:rsidRDefault="000A072C" w:rsidP="008C2AB5">
            <w:pPr>
              <w:jc w:val="center"/>
            </w:pPr>
            <w:r>
              <w:t>26886,2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A55A40" w:rsidRDefault="000A072C" w:rsidP="008C2AB5">
            <w:pPr>
              <w:jc w:val="center"/>
            </w:pPr>
            <w:r>
              <w:t>26886,2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A55A40" w:rsidRDefault="000A072C" w:rsidP="008C2AB5">
            <w:pPr>
              <w:jc w:val="center"/>
            </w:pPr>
            <w:r>
              <w:t>26886,2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0A072C" w:rsidP="008C2AB5">
            <w:pPr>
              <w:jc w:val="center"/>
            </w:pPr>
            <w:r>
              <w:lastRenderedPageBreak/>
              <w:t>76209,2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0A072C" w:rsidP="006314E1">
            <w:pPr>
              <w:jc w:val="center"/>
            </w:pPr>
            <w:r>
              <w:t>10478,3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0A072C" w:rsidP="006314E1">
            <w:pPr>
              <w:jc w:val="center"/>
            </w:pPr>
            <w:r>
              <w:t>21910,3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0A072C" w:rsidP="006314E1">
            <w:pPr>
              <w:jc w:val="center"/>
            </w:pPr>
            <w:r>
              <w:t>21910,3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0A072C" w:rsidP="006314E1">
            <w:pPr>
              <w:jc w:val="center"/>
            </w:pPr>
            <w:r>
              <w:t>21910,3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0A072C" w:rsidP="008C2AB5">
            <w:pPr>
              <w:jc w:val="center"/>
            </w:pPr>
            <w:r>
              <w:t>13389,7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0A072C" w:rsidP="006314E1">
            <w:pPr>
              <w:jc w:val="center"/>
            </w:pPr>
            <w:r>
              <w:t>2062,0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0A072C" w:rsidP="006314E1">
            <w:pPr>
              <w:jc w:val="center"/>
            </w:pPr>
            <w:r>
              <w:t>3775,9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0A072C" w:rsidP="006314E1">
            <w:pPr>
              <w:jc w:val="center"/>
            </w:pPr>
            <w:r>
              <w:t>3775,9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0A072C" w:rsidP="006314E1">
            <w:pPr>
              <w:jc w:val="center"/>
            </w:pPr>
            <w:r>
              <w:t>3775,9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 w:rsidRPr="00386EAA">
              <w:t>0,0</w:t>
            </w:r>
          </w:p>
        </w:tc>
      </w:tr>
      <w:tr w:rsidR="006F1004" w:rsidRPr="00386EAA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>
              <w:t>4590,0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>
              <w:t>990,0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>
              <w:t>1200,0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004" w:rsidRPr="00386EAA" w:rsidRDefault="006F1004" w:rsidP="008C2AB5">
            <w:pPr>
              <w:jc w:val="center"/>
            </w:pPr>
            <w:r>
              <w:t>1200,0</w:t>
            </w:r>
          </w:p>
        </w:tc>
      </w:tr>
      <w:tr w:rsidR="006F1004" w:rsidRPr="00386EAA">
        <w:tc>
          <w:tcPr>
            <w:tcW w:w="709" w:type="dxa"/>
            <w:tcBorders>
              <w:top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F1004" w:rsidRPr="00386EAA" w:rsidRDefault="006F1004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773" w:type="dxa"/>
            <w:gridSpan w:val="6"/>
          </w:tcPr>
          <w:p w:rsidR="006F1004" w:rsidRPr="00386EAA" w:rsidRDefault="006F1004" w:rsidP="008C2AB5">
            <w:pPr>
              <w:widowControl w:val="0"/>
              <w:adjustRightInd w:val="0"/>
              <w:jc w:val="both"/>
              <w:rPr>
                <w:u w:val="single"/>
              </w:rPr>
            </w:pPr>
            <w:r w:rsidRPr="00386EAA">
              <w:rPr>
                <w:u w:val="single"/>
              </w:rPr>
              <w:t>Индикаторы цели: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 xml:space="preserve">1. 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 – 100%; 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 xml:space="preserve">2. Доля муниципальных служащих, из числа подлежащих аттестации, прошедших аттестацию в отчетном году - 100%; 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 xml:space="preserve">3.  Доля обращений граждан, по которым соблюден срок рассмотрения - 100%; 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4. Доля муниципальных служащих, прошедших обучение по работе в СЭДО (от общего числа муниципальных служащих) – 100%;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5. 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– 100%;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6. Выпуск информационных материалов о деятельности органов местного самоуправления в Интернет-ресурсах, печатном издании, от запланированного объема составит - 100%.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  <w:rPr>
                <w:u w:val="single"/>
              </w:rPr>
            </w:pPr>
            <w:r w:rsidRPr="00386EAA">
              <w:rPr>
                <w:u w:val="single"/>
              </w:rPr>
              <w:t>Показатели непосредственных результатов: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 xml:space="preserve">1. 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не менее 2 чел.; 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2. Обеспечение организации аттестации муниципальных служащих из числа  подлежащих аттестации - 100% 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3.Обеспечение соблюдения сроков рассмотрения обращения граждан - 100%;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4. Координация деятельности кадровых служб структурных подразделений – 100%;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5. Количество муниципальных служащих, прошедших ежегодную диспансеризацию – 88 человек;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lastRenderedPageBreak/>
              <w:t>6. Количество рабочих мест, оснащенных в течение года новым техническим оборудованием и сетевыми коммуникациями – 1 шт.;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7. Количество  рабочих мест, на которых установлена система электронного документооборота – 190 шт.;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8. Обеспечение материальным вознаграждением (поощрением) участников проектной деятельности из числа, подлежащих материальному вознаграждению (поощрению);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9. Обеспечение содержания, уборки, охраны зданий (помещений) (с оплатой труда персонала), оплаты коммунальных услуг ежегодно - 7 838,6 кв.м.;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10. Обеспечение содержания автотранспорта администрации округа (с оплатой труда персонала) в надлежащем состоянии: 2023 год - 7 ед., 2024 год - 7 ед., 2025 год - 7 ед.;</w:t>
            </w:r>
            <w:r w:rsidR="00CC4D23">
              <w:t xml:space="preserve"> 2026 год – 7 ед.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 xml:space="preserve">11. Количество произведенных и </w:t>
            </w:r>
            <w:r>
              <w:t>размещенных</w:t>
            </w:r>
            <w:r w:rsidRPr="00386EAA">
              <w:t xml:space="preserve"> информационных материалов о деятельности органов местного самоуправления</w:t>
            </w:r>
            <w:r>
              <w:t>,</w:t>
            </w:r>
            <w:r w:rsidRPr="00386EAA">
              <w:t xml:space="preserve"> подведомственных им организаций</w:t>
            </w:r>
            <w:r>
              <w:t xml:space="preserve"> и о жизнедеятельности городского округа г. Бор</w:t>
            </w:r>
            <w:r w:rsidRPr="00386EAA">
              <w:t xml:space="preserve"> в сетевых изданиях: biab</w:t>
            </w:r>
            <w:r w:rsidRPr="00386EAA">
              <w:rPr>
                <w:lang w:val="en-US"/>
              </w:rPr>
              <w:t>or</w:t>
            </w:r>
            <w:r w:rsidRPr="00386EAA">
              <w:t>.</w:t>
            </w:r>
            <w:r w:rsidRPr="00386EAA">
              <w:rPr>
                <w:lang w:val="en-US"/>
              </w:rPr>
              <w:t>info</w:t>
            </w:r>
            <w:r w:rsidRPr="00386EAA">
              <w:t xml:space="preserve"> и </w:t>
            </w:r>
            <w:r w:rsidRPr="00386EAA">
              <w:rPr>
                <w:lang w:val="en-US"/>
              </w:rPr>
              <w:t>biabor</w:t>
            </w:r>
            <w:r w:rsidRPr="00386EAA">
              <w:t>-</w:t>
            </w:r>
            <w:r w:rsidRPr="00386EAA">
              <w:rPr>
                <w:lang w:val="en-US"/>
              </w:rPr>
              <w:t>official</w:t>
            </w:r>
            <w:r w:rsidRPr="00386EAA">
              <w:t>.</w:t>
            </w:r>
            <w:r w:rsidRPr="00386EAA">
              <w:rPr>
                <w:lang w:val="en-US"/>
              </w:rPr>
              <w:t>ru</w:t>
            </w:r>
            <w:r w:rsidRPr="00386EAA">
              <w:t xml:space="preserve"> не менее: 2023 год - </w:t>
            </w:r>
            <w:r>
              <w:t>120</w:t>
            </w:r>
            <w:r w:rsidRPr="00386EAA">
              <w:t xml:space="preserve"> 000 Мбайтов,  2024 год - </w:t>
            </w:r>
            <w:r>
              <w:t>200</w:t>
            </w:r>
            <w:r w:rsidRPr="00386EAA">
              <w:t xml:space="preserve"> 000 Мбайтов, 2025 год - </w:t>
            </w:r>
            <w:r>
              <w:t>200</w:t>
            </w:r>
            <w:r w:rsidRPr="00386EAA">
              <w:t> 000 Мбайтов;</w:t>
            </w:r>
            <w:r w:rsidR="00CC4D23">
              <w:t xml:space="preserve"> 2026 год – 200 000 Мбайтов.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12. Выпуск печатного издания «Бор сегодня» не менее 1 выпуска в неделю;</w:t>
            </w:r>
          </w:p>
          <w:p w:rsidR="006F1004" w:rsidRPr="00386EAA" w:rsidRDefault="006F1004" w:rsidP="008C2AB5">
            <w:pPr>
              <w:widowControl w:val="0"/>
              <w:adjustRightInd w:val="0"/>
              <w:jc w:val="both"/>
            </w:pPr>
            <w:r w:rsidRPr="00386EAA">
              <w:t>13. Обеспечен</w:t>
            </w:r>
            <w:r>
              <w:t>ие</w:t>
            </w:r>
            <w:r w:rsidRPr="00386EAA">
              <w:t xml:space="preserve"> опубликовани</w:t>
            </w:r>
            <w:r>
              <w:t>я</w:t>
            </w:r>
            <w:r w:rsidRPr="00386EAA">
              <w:t xml:space="preserve"> направленных муниципальных </w:t>
            </w:r>
            <w:r w:rsidRPr="00386EAA">
              <w:rPr>
                <w:bCs/>
              </w:rPr>
              <w:t>правовых актов и иных официальных документов в печатном издании «Бор сегодня» - 100%.</w:t>
            </w:r>
          </w:p>
        </w:tc>
      </w:tr>
    </w:tbl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rPr>
          <w:b/>
          <w:bCs/>
        </w:rPr>
        <w:sectPr w:rsidR="00DE1C15" w:rsidRPr="00386EAA" w:rsidSect="008C2AB5">
          <w:pgSz w:w="16838" w:h="11906" w:orient="landscape"/>
          <w:pgMar w:top="568" w:right="737" w:bottom="1418" w:left="539" w:header="709" w:footer="709" w:gutter="0"/>
          <w:cols w:space="708"/>
          <w:docGrid w:linePitch="360"/>
        </w:sect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68"/>
      <w:bookmarkStart w:id="3" w:name="Par70"/>
      <w:bookmarkEnd w:id="2"/>
      <w:bookmarkEnd w:id="3"/>
      <w:r w:rsidRPr="00386EAA">
        <w:rPr>
          <w:b/>
        </w:rPr>
        <w:lastRenderedPageBreak/>
        <w:t>2. ТЕКСТОВАЯ ЧАСТЬ ПРОГРАММЫ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386EAA">
        <w:rPr>
          <w:b/>
        </w:rPr>
        <w:t>2.1. Характеристика текущего состояния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DE1C15" w:rsidRPr="00386EAA" w:rsidRDefault="00DE1C15" w:rsidP="00DE1C1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386EAA">
        <w:rPr>
          <w:rFonts w:eastAsia="Calibri"/>
          <w:lang w:eastAsia="en-US"/>
        </w:rPr>
        <w:t>В настоящее время перед органами местного самоуправления стоят неотло</w:t>
      </w:r>
      <w:r w:rsidRPr="00386EAA">
        <w:rPr>
          <w:rFonts w:eastAsia="Calibri"/>
          <w:lang w:eastAsia="en-US"/>
        </w:rPr>
        <w:t>ж</w:t>
      </w:r>
      <w:r w:rsidRPr="00386EAA">
        <w:rPr>
          <w:rFonts w:eastAsia="Calibri"/>
          <w:lang w:eastAsia="en-US"/>
        </w:rPr>
        <w:t xml:space="preserve">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Pr="00386EAA">
        <w:t>усилению антикоррупционной профила</w:t>
      </w:r>
      <w:r w:rsidRPr="00386EAA">
        <w:t>к</w:t>
      </w:r>
      <w:r w:rsidRPr="00386EAA">
        <w:t xml:space="preserve">тики, осуществлению мероприятий, нацеленных на минимизацию последствий коррупции, </w:t>
      </w:r>
      <w:r w:rsidRPr="00386EAA">
        <w:rPr>
          <w:rFonts w:eastAsia="Calibri"/>
          <w:lang w:eastAsia="en-US"/>
        </w:rPr>
        <w:t>повышению качества и доступности муниципальных услуг, снижению административных барьеров.</w:t>
      </w:r>
    </w:p>
    <w:p w:rsidR="00DE1C15" w:rsidRPr="00386EAA" w:rsidRDefault="00DE1C15" w:rsidP="00DE1C1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86EAA">
        <w:rPr>
          <w:rFonts w:eastAsia="Calibri"/>
          <w:lang w:eastAsia="en-US"/>
        </w:rPr>
        <w:t xml:space="preserve">В соответствии в Указом Президента РФ от 07.05.2012 </w:t>
      </w:r>
      <w:hyperlink r:id="rId10" w:history="1">
        <w:r w:rsidRPr="00386EAA">
          <w:rPr>
            <w:rFonts w:eastAsia="Calibri"/>
            <w:lang w:eastAsia="en-US"/>
          </w:rPr>
          <w:t>№ 601</w:t>
        </w:r>
      </w:hyperlink>
      <w:r w:rsidRPr="00386EAA">
        <w:rPr>
          <w:rFonts w:eastAsia="Calibri"/>
          <w:lang w:eastAsia="en-US"/>
        </w:rPr>
        <w:t xml:space="preserve"> «Об основных направлениях совершенствования системы государственного управления» к числу первоочередных задач в сфере гос</w:t>
      </w:r>
      <w:r w:rsidRPr="00386EAA">
        <w:rPr>
          <w:rFonts w:eastAsia="Calibri"/>
          <w:lang w:eastAsia="en-US"/>
        </w:rPr>
        <w:t>у</w:t>
      </w:r>
      <w:r w:rsidRPr="00386EAA">
        <w:rPr>
          <w:rFonts w:eastAsia="Calibri"/>
          <w:lang w:eastAsia="en-US"/>
        </w:rPr>
        <w:t>дарственного и муниципального управления на современном этапе относятся:</w:t>
      </w:r>
    </w:p>
    <w:p w:rsidR="00DE1C15" w:rsidRPr="00386EAA" w:rsidRDefault="00DE1C15" w:rsidP="00DE1C1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86EAA">
        <w:rPr>
          <w:rFonts w:eastAsia="Calibri"/>
          <w:lang w:eastAsia="en-US"/>
        </w:rPr>
        <w:t>- повышение эффективности муниципальной службы и результативности пр</w:t>
      </w:r>
      <w:r w:rsidRPr="00386EAA">
        <w:rPr>
          <w:rFonts w:eastAsia="Calibri"/>
          <w:lang w:eastAsia="en-US"/>
        </w:rPr>
        <w:t>о</w:t>
      </w:r>
      <w:r w:rsidRPr="00386EAA">
        <w:rPr>
          <w:rFonts w:eastAsia="Calibri"/>
          <w:lang w:eastAsia="en-US"/>
        </w:rPr>
        <w:t>фессиональной служебной деятельности муниципальных служащих;</w:t>
      </w:r>
    </w:p>
    <w:p w:rsidR="00DE1C15" w:rsidRPr="00386EAA" w:rsidRDefault="00DE1C15" w:rsidP="00DE1C1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86EAA">
        <w:rPr>
          <w:rFonts w:eastAsia="Calibri"/>
          <w:lang w:eastAsia="en-US"/>
        </w:rPr>
        <w:t>- повышение информационной открытости деятельности органов местного самоуправления.</w:t>
      </w:r>
    </w:p>
    <w:p w:rsidR="00DE1C15" w:rsidRPr="00386EAA" w:rsidRDefault="00DE1C15" w:rsidP="00DE1C15">
      <w:pPr>
        <w:autoSpaceDE w:val="0"/>
        <w:autoSpaceDN w:val="0"/>
        <w:adjustRightInd w:val="0"/>
        <w:ind w:firstLine="567"/>
        <w:jc w:val="both"/>
      </w:pPr>
      <w:r w:rsidRPr="00386EAA">
        <w:t>Повышение эффективности деятельности органов местного самоуправления должно быть направлено на создание предпосылок, условий для устойчивых темпов экономического роста, повышения уровня жизни насел</w:t>
      </w:r>
      <w:r w:rsidRPr="00386EAA">
        <w:t>е</w:t>
      </w:r>
      <w:r w:rsidRPr="00386EAA">
        <w:t>ния, прекращения избыточного правового регулирования, повышения обоснова</w:t>
      </w:r>
      <w:r w:rsidRPr="00386EAA">
        <w:t>н</w:t>
      </w:r>
      <w:r w:rsidRPr="00386EAA">
        <w:t>ности расходования бюджетных средств.</w:t>
      </w:r>
    </w:p>
    <w:p w:rsidR="00DE1C15" w:rsidRPr="00386EAA" w:rsidRDefault="00DE1C15" w:rsidP="00DE1C15">
      <w:pPr>
        <w:autoSpaceDE w:val="0"/>
        <w:autoSpaceDN w:val="0"/>
        <w:adjustRightInd w:val="0"/>
        <w:ind w:firstLine="540"/>
        <w:jc w:val="both"/>
      </w:pPr>
      <w:r w:rsidRPr="00386EAA">
        <w:rPr>
          <w:rFonts w:eastAsia="Calibri"/>
          <w:lang w:eastAsia="en-US"/>
        </w:rPr>
        <w:t>Эти задачи невозможно решить без модернизации существующей системы муниципального управления.</w:t>
      </w:r>
      <w:r w:rsidRPr="00386EAA">
        <w:rPr>
          <w:rFonts w:eastAsia="Calibri"/>
          <w:sz w:val="26"/>
          <w:szCs w:val="26"/>
          <w:lang w:eastAsia="en-US"/>
        </w:rPr>
        <w:t xml:space="preserve"> </w:t>
      </w:r>
      <w:r w:rsidRPr="00386EAA">
        <w:t>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компетентности.</w:t>
      </w:r>
    </w:p>
    <w:p w:rsidR="00DE1C15" w:rsidRPr="00386EAA" w:rsidRDefault="00DE1C15" w:rsidP="00DE1C1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386EAA">
        <w:t xml:space="preserve">Подготовка кадров для органов местного самоуправления городского округа город Бор Нижегородской области является одним из инструментов повышения эффективности муниципального управления. </w:t>
      </w:r>
      <w:r w:rsidRPr="00386EAA">
        <w:rPr>
          <w:rFonts w:eastAsia="Calibri"/>
          <w:lang w:eastAsia="en-US"/>
        </w:rPr>
        <w:t>Возросшее за последнее десятилетие значение местного самоуправления в обеспечении интересов населения диктует потребность в квал</w:t>
      </w:r>
      <w:r w:rsidRPr="00386EAA">
        <w:rPr>
          <w:rFonts w:eastAsia="Calibri"/>
          <w:lang w:eastAsia="en-US"/>
        </w:rPr>
        <w:t>и</w:t>
      </w:r>
      <w:r w:rsidRPr="00386EAA">
        <w:rPr>
          <w:rFonts w:eastAsia="Calibri"/>
          <w:lang w:eastAsia="en-US"/>
        </w:rPr>
        <w:t>фицированных муниципальных служащих. 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кадров, разработка единой системы мотивации муниципальных служащих, а также пересмотр показателей эффективности деятельности муниципальных служащих является одним из инс</w:t>
      </w:r>
      <w:r w:rsidRPr="00386EAA">
        <w:rPr>
          <w:rFonts w:eastAsia="Calibri"/>
          <w:lang w:eastAsia="en-US"/>
        </w:rPr>
        <w:t>т</w:t>
      </w:r>
      <w:r w:rsidRPr="00386EAA">
        <w:rPr>
          <w:rFonts w:eastAsia="Calibri"/>
          <w:lang w:eastAsia="en-US"/>
        </w:rPr>
        <w:t>рументов повышения эффективности муниципального управления.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В современных условиях профессиональность кадров органов местного самоуправления имеет очень важную роль. Совершенствование системы повышения квалификации муниципальных служащих направлено на то, чтобы оперативно реагировать на актуальные проблемы органов местного самоуправления,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DE1C15" w:rsidRPr="00386EAA" w:rsidRDefault="00DE1C15" w:rsidP="00DE1C15">
      <w:pPr>
        <w:widowControl w:val="0"/>
        <w:adjustRightInd w:val="0"/>
        <w:ind w:firstLine="567"/>
        <w:jc w:val="both"/>
        <w:rPr>
          <w:color w:val="00FF00"/>
        </w:rPr>
      </w:pPr>
      <w:r w:rsidRPr="00386EAA">
        <w:t xml:space="preserve">В соответствии с Законом Нижегородской области от 03.08.2007 № 99-З «О муниципальной службе в Нижегородской области» </w:t>
      </w:r>
      <w:r w:rsidRPr="00386EAA">
        <w:rPr>
          <w:szCs w:val="28"/>
        </w:rPr>
        <w:t xml:space="preserve">аттестация муниципального служащего проводится один раз в три года в целях определения его соответствия замещаемой должности муниципальной службы. Оценка профессиональной служебной деятельности муниципальных служащих посредством проведения аттестации предусмотрена в рамках </w:t>
      </w:r>
      <w:r w:rsidRPr="00386EAA">
        <w:t>настоящей программы.</w:t>
      </w:r>
    </w:p>
    <w:p w:rsidR="00DE1C15" w:rsidRPr="00386EAA" w:rsidRDefault="00DE1C15" w:rsidP="00DE1C1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86EAA">
        <w:rPr>
          <w:rFonts w:eastAsia="Calibri"/>
          <w:lang w:eastAsia="en-US"/>
        </w:rPr>
        <w:t>Реализация Программы должна способствовать формированию эффективной системы управления муниципальной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</w:t>
      </w:r>
      <w:r w:rsidRPr="00386EAA">
        <w:rPr>
          <w:rFonts w:eastAsia="Calibri"/>
          <w:lang w:eastAsia="en-US"/>
        </w:rPr>
        <w:t>у</w:t>
      </w:r>
      <w:r w:rsidRPr="00386EAA">
        <w:rPr>
          <w:rFonts w:eastAsia="Calibri"/>
          <w:lang w:eastAsia="en-US"/>
        </w:rPr>
        <w:t>да на рабочих местах.</w:t>
      </w:r>
    </w:p>
    <w:p w:rsidR="00DE1C15" w:rsidRPr="00386EAA" w:rsidRDefault="00DE1C15" w:rsidP="00DE1C15">
      <w:pPr>
        <w:autoSpaceDE w:val="0"/>
        <w:autoSpaceDN w:val="0"/>
        <w:adjustRightInd w:val="0"/>
        <w:ind w:firstLine="540"/>
        <w:jc w:val="both"/>
      </w:pPr>
      <w:r w:rsidRPr="00386EAA">
        <w:t xml:space="preserve">В связи с обязанностью работодателя по обеспечению безопасности работников в процессе их трудовой деятельности и прав работников на рабочие места, соответствующие </w:t>
      </w:r>
      <w:r w:rsidRPr="00386EAA">
        <w:lastRenderedPageBreak/>
        <w:t>государственным нормативным требованиям охраны труда необходимо обеспечить проведение специальной оценки условий труда иных рабочих мест. Обязанности по организации и финансированию проведения специальной оценки условий труда возлагаются на работодателя, поэтому данное мероприятие  будет выполнено в рамках настоящей программы.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 xml:space="preserve">Работа с обращениями граждан в администрации округа осуществляется в соответствии с </w:t>
      </w:r>
      <w:r w:rsidRPr="00386EAA">
        <w:rPr>
          <w:color w:val="000000"/>
        </w:rPr>
        <w:t xml:space="preserve">Федеральным </w:t>
      </w:r>
      <w:hyperlink r:id="rId11" w:history="1">
        <w:r w:rsidRPr="00386EAA">
          <w:rPr>
            <w:color w:val="000000"/>
          </w:rPr>
          <w:t>закон</w:t>
        </w:r>
      </w:hyperlink>
      <w:r w:rsidRPr="00386EAA">
        <w:rPr>
          <w:color w:val="000000"/>
        </w:rPr>
        <w:t>ом от</w:t>
      </w:r>
      <w:r w:rsidRPr="00386EAA">
        <w:t xml:space="preserve"> 02.05.2006 № 59-ФЗ «О порядке рассмотрения обращений граждан Российской Федерации». Значительная часть работы с населением по своевременной подготовке решений, уведомлений и иных документов осуществляется с использованием почтовых отправлений. Поэтому одним из мероприятий программы является приобретение конвертов и почтовых знаков.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 xml:space="preserve">Федеральный </w:t>
      </w:r>
      <w:hyperlink r:id="rId12" w:history="1">
        <w:r w:rsidRPr="00386EAA">
          <w:t>закон</w:t>
        </w:r>
      </w:hyperlink>
      <w:r w:rsidRPr="00386EAA">
        <w:t xml:space="preserve"> от 02.03.2007 года № 25-ФЗ «О муниципальной службе в Российской Федерации» предусматривает обеспечение развития муниципальной службы целевой программой, финансируемой за счет средств местного бюджета.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Кроме того настоящей программой предусмотрено решение задач по обеспечению надлежащих условий для качественного исполнения муниципальными служащими своих должностных обязанностей в рамках Подпрограммы 2 «Обеспечение реализации программы», которой предусмотрены следующие мероприятия: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- обеспечение санитарного состояния зданий и помещений администрации в соответствии с правилами и нормами производственной, санитарной и противопожарной защиты административных зданий;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- осуществление контроля за техническим состоянием административных зданий, служебных и складских помещений, телефонных сетей и коммуникаций, учета энергоснабжения, систем связей;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- обеспечение исправного состояния внутренних инженерных сетей административных зданий;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 xml:space="preserve"> - участие в планировании и проведении капитального и текущего ремонта зданий и помещений администрации, инженерных систем и коммуникаций;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 xml:space="preserve"> - обеспечение автотранспортного обслуживания администрации.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ab/>
      </w:r>
      <w:r w:rsidRPr="00386EAA">
        <w:rPr>
          <w:rFonts w:eastAsia="Calibri"/>
          <w:lang w:eastAsia="en-US"/>
        </w:rPr>
        <w:t xml:space="preserve">Информационное освещение деятельности органов местного самоуправления, осуществляется в </w:t>
      </w:r>
      <w:r w:rsidRPr="00386EAA">
        <w:t xml:space="preserve">рамках Подпрограммы 3 «Информационное освещение деятельности органов местного самоуправления городского округа г. Бор». </w:t>
      </w:r>
    </w:p>
    <w:p w:rsidR="00DE1C15" w:rsidRPr="00386EAA" w:rsidRDefault="00DE1C15" w:rsidP="00DE1C1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386EAA">
        <w:t>Открытость и прозрачность деятельности органов местного самоуправления городского округа г. Бор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муниципальными структурами.</w:t>
      </w:r>
    </w:p>
    <w:p w:rsidR="00DE1C15" w:rsidRPr="00386EAA" w:rsidRDefault="00DE1C15" w:rsidP="00DE1C1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386EAA">
        <w:t>Информационная прозрачность деятельности органов местного самоуправления городского округа г. Бор обеспечивается при помощи средств массовой информации.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На территории городского округа г. Бор осуществляет свою деятельность муниципальное бюджетное учреждение «Борское информационное агентство», которое размещает информацию в сетевых изданиях: biab</w:t>
      </w:r>
      <w:r w:rsidRPr="00386EAA">
        <w:rPr>
          <w:lang w:val="en-US"/>
        </w:rPr>
        <w:t>or</w:t>
      </w:r>
      <w:r w:rsidRPr="00386EAA">
        <w:t>.</w:t>
      </w:r>
      <w:r w:rsidRPr="00386EAA">
        <w:rPr>
          <w:lang w:val="en-US"/>
        </w:rPr>
        <w:t>info</w:t>
      </w:r>
      <w:r w:rsidRPr="00386EAA">
        <w:t xml:space="preserve"> и </w:t>
      </w:r>
      <w:r w:rsidRPr="00386EAA">
        <w:rPr>
          <w:lang w:val="en-US"/>
        </w:rPr>
        <w:t>biabor</w:t>
      </w:r>
      <w:r w:rsidRPr="00386EAA">
        <w:t>-</w:t>
      </w:r>
      <w:r w:rsidRPr="00386EAA">
        <w:rPr>
          <w:lang w:val="en-US"/>
        </w:rPr>
        <w:t>official</w:t>
      </w:r>
      <w:r w:rsidRPr="00386EAA">
        <w:t>.</w:t>
      </w:r>
      <w:r w:rsidRPr="00386EAA">
        <w:rPr>
          <w:lang w:val="en-US"/>
        </w:rPr>
        <w:t>ru</w:t>
      </w:r>
      <w:r w:rsidRPr="00386EAA">
        <w:t>, печатном издании «Бор сегодня».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Реализация мероприятий настоящей Программы (Подпрограмм) позволит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службы.</w:t>
      </w:r>
    </w:p>
    <w:p w:rsidR="00DE1C15" w:rsidRPr="00386EAA" w:rsidRDefault="00DE1C15" w:rsidP="00DE1C15">
      <w:pPr>
        <w:widowControl w:val="0"/>
        <w:adjustRightInd w:val="0"/>
        <w:jc w:val="center"/>
        <w:outlineLvl w:val="1"/>
        <w:rPr>
          <w:sz w:val="28"/>
          <w:szCs w:val="28"/>
        </w:rPr>
      </w:pPr>
      <w:bookmarkStart w:id="4" w:name="Par117"/>
      <w:bookmarkEnd w:id="4"/>
    </w:p>
    <w:p w:rsidR="00DE1C15" w:rsidRPr="00386EAA" w:rsidRDefault="00DE1C15" w:rsidP="00DE1C15">
      <w:pPr>
        <w:widowControl w:val="0"/>
        <w:adjustRightInd w:val="0"/>
        <w:jc w:val="center"/>
        <w:outlineLvl w:val="1"/>
        <w:rPr>
          <w:sz w:val="27"/>
          <w:szCs w:val="27"/>
        </w:rPr>
      </w:pPr>
      <w:r w:rsidRPr="00386EAA">
        <w:rPr>
          <w:sz w:val="27"/>
          <w:szCs w:val="27"/>
        </w:rPr>
        <w:t xml:space="preserve">2.2 Цели, задачи </w:t>
      </w:r>
    </w:p>
    <w:p w:rsidR="00DE1C15" w:rsidRPr="00386EAA" w:rsidRDefault="00DE1C15" w:rsidP="00DE1C15">
      <w:pPr>
        <w:widowControl w:val="0"/>
        <w:adjustRightInd w:val="0"/>
        <w:jc w:val="center"/>
        <w:outlineLvl w:val="1"/>
        <w:rPr>
          <w:sz w:val="20"/>
          <w:szCs w:val="20"/>
        </w:rPr>
      </w:pP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Основной целью Программы является совершенствование и развитие муниципальной службы в городском округе г. Бор для  эффективного решения вопросов местного значения на основе повышения компетенции и профессионализма муниципальных служащих, создания эффективной системы подготовки и повышения квалификации кадров для работы в органах местного самоуправления.</w:t>
      </w:r>
    </w:p>
    <w:p w:rsidR="00DE1C15" w:rsidRPr="00386EAA" w:rsidRDefault="00DE1C15" w:rsidP="00DE1C1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86EAA">
        <w:rPr>
          <w:rFonts w:eastAsia="Calibri"/>
          <w:lang w:eastAsia="en-US"/>
        </w:rPr>
        <w:lastRenderedPageBreak/>
        <w:t>На реализацию указанной цели направлен комплекс задач, таких как:</w:t>
      </w:r>
    </w:p>
    <w:p w:rsidR="00DE1C15" w:rsidRPr="00386EAA" w:rsidRDefault="00DE1C15" w:rsidP="00DE1C15">
      <w:pPr>
        <w:widowControl w:val="0"/>
        <w:adjustRightInd w:val="0"/>
        <w:jc w:val="both"/>
      </w:pPr>
      <w:bookmarkStart w:id="5" w:name="Par140"/>
      <w:bookmarkEnd w:id="5"/>
      <w:r w:rsidRPr="00386EAA">
        <w:t xml:space="preserve">1. Создание условий для качественной и эффективной реализации муниципальных функций и государственных полномочий органов местного самоуправления городского округа г. Бор. </w:t>
      </w:r>
    </w:p>
    <w:p w:rsidR="00DE1C15" w:rsidRPr="00386EAA" w:rsidRDefault="00DE1C15" w:rsidP="00DE1C15">
      <w:pPr>
        <w:widowControl w:val="0"/>
        <w:adjustRightInd w:val="0"/>
        <w:jc w:val="both"/>
      </w:pPr>
      <w:r w:rsidRPr="00386EAA">
        <w:t>2. Обеспечение деятельности администрации городского округа г. Бор по выполнению муниципальных функций и государственных полномочий.</w:t>
      </w:r>
    </w:p>
    <w:p w:rsidR="00DE1C15" w:rsidRPr="00386EAA" w:rsidRDefault="00DE1C15" w:rsidP="00DE1C15">
      <w:pPr>
        <w:widowControl w:val="0"/>
        <w:adjustRightInd w:val="0"/>
        <w:jc w:val="both"/>
      </w:pPr>
      <w:r w:rsidRPr="00386EAA">
        <w:t>3. О</w:t>
      </w:r>
      <w:r w:rsidRPr="00386EAA">
        <w:rPr>
          <w:shd w:val="clear" w:color="auto" w:fill="FFFFFF"/>
        </w:rPr>
        <w:t>беспечение открытости и прозрачности деятельности органов местного самоуправления городского округа г. Бор и право населения на получение объективной информации об их деятельности.</w:t>
      </w:r>
    </w:p>
    <w:p w:rsidR="00DE1C15" w:rsidRPr="00386EAA" w:rsidRDefault="00DE1C15" w:rsidP="00DE1C15">
      <w:pPr>
        <w:widowControl w:val="0"/>
        <w:adjustRightInd w:val="0"/>
        <w:jc w:val="center"/>
        <w:outlineLvl w:val="1"/>
        <w:rPr>
          <w:sz w:val="27"/>
          <w:szCs w:val="27"/>
        </w:rPr>
      </w:pPr>
      <w:r w:rsidRPr="00386EAA">
        <w:rPr>
          <w:sz w:val="27"/>
          <w:szCs w:val="27"/>
        </w:rPr>
        <w:t>2.3. Сроки и этапы реализации Программы</w:t>
      </w:r>
    </w:p>
    <w:p w:rsidR="00DE1C15" w:rsidRPr="00386EAA" w:rsidRDefault="00DE1C15" w:rsidP="00DE1C15">
      <w:pPr>
        <w:widowControl w:val="0"/>
        <w:adjustRightInd w:val="0"/>
        <w:jc w:val="both"/>
        <w:outlineLvl w:val="1"/>
        <w:rPr>
          <w:sz w:val="20"/>
          <w:szCs w:val="20"/>
        </w:r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ind w:firstLine="540"/>
        <w:jc w:val="both"/>
      </w:pPr>
      <w:r w:rsidRPr="00386EAA">
        <w:t>Сроки реализации Программы: 202</w:t>
      </w:r>
      <w:r w:rsidR="00BE3EB1">
        <w:t>3</w:t>
      </w:r>
      <w:r w:rsidRPr="00386EAA">
        <w:t xml:space="preserve"> – 202</w:t>
      </w:r>
      <w:r w:rsidR="00BE3EB1">
        <w:t>6</w:t>
      </w:r>
      <w:r w:rsidRPr="00386EAA">
        <w:t xml:space="preserve"> годы, без разделения на этапы. 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ind w:firstLine="540"/>
        <w:jc w:val="center"/>
        <w:outlineLvl w:val="3"/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sz w:val="27"/>
          <w:szCs w:val="27"/>
        </w:rPr>
      </w:pPr>
      <w:r w:rsidRPr="00386EAA">
        <w:rPr>
          <w:sz w:val="27"/>
          <w:szCs w:val="27"/>
        </w:rPr>
        <w:t>2.4. Основные мероприятия Программы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ind w:firstLine="540"/>
        <w:jc w:val="both"/>
      </w:pPr>
      <w:r w:rsidRPr="00386EAA">
        <w:t>Информация об основных мероприятиях Программы приведена в таблице 1.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ind w:firstLine="540"/>
        <w:jc w:val="center"/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386EAA">
        <w:rPr>
          <w:sz w:val="27"/>
          <w:szCs w:val="27"/>
        </w:rPr>
        <w:t>2.5. Индикаторы достижения цели и непосредственные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386EAA">
        <w:rPr>
          <w:sz w:val="27"/>
          <w:szCs w:val="27"/>
        </w:rPr>
        <w:t>результаты реализации Программы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ind w:firstLine="540"/>
        <w:jc w:val="both"/>
      </w:pPr>
      <w:r w:rsidRPr="00386EAA"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386EAA">
          <w:t>таблице 2</w:t>
        </w:r>
      </w:hyperlink>
      <w:r w:rsidRPr="00386EAA">
        <w:t>.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spacing w:line="360" w:lineRule="auto"/>
        <w:ind w:firstLine="539"/>
        <w:jc w:val="center"/>
        <w:rPr>
          <w:sz w:val="27"/>
          <w:szCs w:val="27"/>
        </w:rPr>
      </w:pPr>
      <w:r w:rsidRPr="00386EAA">
        <w:rPr>
          <w:sz w:val="27"/>
          <w:szCs w:val="27"/>
        </w:rPr>
        <w:t>2.6. Сведения об основных мерах правового регулирования</w:t>
      </w:r>
    </w:p>
    <w:p w:rsidR="00DE1C15" w:rsidRPr="00386EAA" w:rsidRDefault="00DE1C15" w:rsidP="00DE1C1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86EAA">
        <w:rPr>
          <w:rFonts w:ascii="Times New Roman" w:hAnsi="Times New Roman" w:cs="Times New Roman"/>
          <w:sz w:val="24"/>
          <w:szCs w:val="24"/>
        </w:rPr>
        <w:t>Меры правового регулирования приведены в таблице 3.</w:t>
      </w:r>
    </w:p>
    <w:p w:rsidR="00DE1C15" w:rsidRPr="00386EAA" w:rsidRDefault="00DE1C15" w:rsidP="00DE1C15">
      <w:pPr>
        <w:jc w:val="center"/>
        <w:rPr>
          <w:b/>
          <w:bCs/>
          <w:sz w:val="22"/>
          <w:szCs w:val="22"/>
        </w:rPr>
      </w:pPr>
    </w:p>
    <w:p w:rsidR="00DE1C15" w:rsidRPr="00386EAA" w:rsidRDefault="00DE1C15" w:rsidP="00DE1C15">
      <w:pPr>
        <w:jc w:val="center"/>
        <w:rPr>
          <w:b/>
          <w:bCs/>
          <w:sz w:val="22"/>
          <w:szCs w:val="22"/>
        </w:rPr>
        <w:sectPr w:rsidR="00DE1C15" w:rsidRPr="00386EAA" w:rsidSect="008C2AB5">
          <w:pgSz w:w="11906" w:h="16838"/>
          <w:pgMar w:top="641" w:right="851" w:bottom="1418" w:left="851" w:header="709" w:footer="709" w:gutter="0"/>
          <w:cols w:space="708"/>
          <w:docGrid w:linePitch="360"/>
        </w:sectPr>
      </w:pPr>
    </w:p>
    <w:p w:rsidR="00DE1C15" w:rsidRPr="00386EAA" w:rsidRDefault="00DE1C15" w:rsidP="00DE1C15">
      <w:pPr>
        <w:spacing w:line="360" w:lineRule="auto"/>
        <w:jc w:val="center"/>
        <w:rPr>
          <w:b/>
          <w:bCs/>
        </w:rPr>
      </w:pPr>
      <w:r w:rsidRPr="00386EAA">
        <w:rPr>
          <w:bCs/>
        </w:rPr>
        <w:lastRenderedPageBreak/>
        <w:t>Таблица 1. Перечень основных мероприятий и ресурсное обеспечение реализации муниципальной программы</w:t>
      </w:r>
    </w:p>
    <w:p w:rsidR="00DE1C15" w:rsidRPr="00386EAA" w:rsidRDefault="00DE1C15" w:rsidP="00DE1C15">
      <w:pPr>
        <w:jc w:val="center"/>
        <w:rPr>
          <w:b/>
          <w:bCs/>
        </w:rPr>
      </w:pPr>
    </w:p>
    <w:tbl>
      <w:tblPr>
        <w:tblW w:w="15944" w:type="dxa"/>
        <w:tblInd w:w="-176" w:type="dxa"/>
        <w:tblLayout w:type="fixed"/>
        <w:tblLook w:val="0000"/>
      </w:tblPr>
      <w:tblGrid>
        <w:gridCol w:w="727"/>
        <w:gridCol w:w="3235"/>
        <w:gridCol w:w="1284"/>
        <w:gridCol w:w="1411"/>
        <w:gridCol w:w="3032"/>
        <w:gridCol w:w="1575"/>
        <w:gridCol w:w="1260"/>
        <w:gridCol w:w="1134"/>
        <w:gridCol w:w="1085"/>
        <w:gridCol w:w="1201"/>
      </w:tblGrid>
      <w:tr w:rsidR="00DE1C15" w:rsidRPr="00386EAA">
        <w:trPr>
          <w:trHeight w:val="102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rPr>
                <w:lang w:val="en-US"/>
              </w:rPr>
              <w:t>N п/п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КЦСР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Сроки выполнения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Ответственный исполнитель (соисполнитель) Наименование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Всего по муниципальной программе за весь период реализации,</w:t>
            </w:r>
          </w:p>
          <w:p w:rsidR="00DE1C15" w:rsidRPr="00386EAA" w:rsidRDefault="00DE1C15" w:rsidP="008C2AB5">
            <w:pPr>
              <w:jc w:val="center"/>
            </w:pPr>
            <w:r w:rsidRPr="00386EAA">
              <w:t xml:space="preserve"> тыс.руб.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В том числе по годам реализации, тыс.руб.</w:t>
            </w:r>
          </w:p>
        </w:tc>
      </w:tr>
      <w:tr w:rsidR="00DE1C15" w:rsidRPr="00386EAA">
        <w:trPr>
          <w:trHeight w:val="381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BE3EB1">
            <w:pPr>
              <w:jc w:val="center"/>
            </w:pPr>
            <w:r w:rsidRPr="00386EAA">
              <w:t>202</w:t>
            </w:r>
            <w:r w:rsidR="00BE3EB1">
              <w:t>3</w:t>
            </w:r>
            <w:r w:rsidRPr="00386EAA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BE3EB1">
            <w:pPr>
              <w:jc w:val="center"/>
            </w:pPr>
            <w:r w:rsidRPr="00386EAA">
              <w:t>202</w:t>
            </w:r>
            <w:r w:rsidR="00BE3EB1"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BE3EB1">
            <w:pPr>
              <w:jc w:val="center"/>
            </w:pPr>
            <w:r w:rsidRPr="00386EAA">
              <w:t>202</w:t>
            </w:r>
            <w:r w:rsidR="00BE3EB1"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BE3EB1">
            <w:pPr>
              <w:jc w:val="center"/>
            </w:pPr>
            <w:r w:rsidRPr="00386EAA">
              <w:t>202</w:t>
            </w:r>
            <w:r w:rsidR="00BE3EB1">
              <w:t>6</w:t>
            </w:r>
          </w:p>
        </w:tc>
      </w:tr>
      <w:tr w:rsidR="00DE1C15" w:rsidRPr="00386EAA">
        <w:trPr>
          <w:trHeight w:val="27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15" w:rsidRPr="00386EAA" w:rsidRDefault="00DE1C15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10</w:t>
            </w:r>
          </w:p>
        </w:tc>
      </w:tr>
      <w:tr w:rsidR="00BE3EB1" w:rsidRPr="00386EAA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0.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  <w:r w:rsidRPr="00386EAA">
              <w:rPr>
                <w:bCs/>
              </w:rPr>
              <w:t>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 г. Бор»: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24 0 00 00000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AB45AF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202</w:t>
            </w:r>
            <w:r w:rsidR="00AB45AF"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 w:rsidR="00AB45AF"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Администрация городского округа г. Бор (сектор кадров и наград)</w:t>
            </w:r>
          </w:p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386EAA">
                <w:t>Кантауровский  территориальный отдел</w:t>
              </w:r>
            </w:smartTag>
            <w:r w:rsidRPr="00386EAA">
              <w:t xml:space="preserve">, Краснослободской территориальный отдел, Линдовский </w:t>
            </w:r>
            <w:r w:rsidRPr="00386EAA">
              <w:lastRenderedPageBreak/>
              <w:t xml:space="preserve">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386EAA">
                <w:t>Неклюдовский территориальный отдел</w:t>
              </w:r>
            </w:smartTag>
            <w:r w:rsidRPr="00386EAA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386EAA">
                <w:t>Октябрьский территориальный отдел</w:t>
              </w:r>
            </w:smartTag>
            <w:r w:rsidRPr="00386EAA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АХО, общий отдел, архивный отдел, сектор информационных технологий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0A072C" w:rsidP="007C4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230857,9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7C477C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45312</w:t>
            </w:r>
            <w:r w:rsidR="00CC4D2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0A072C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63161,3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0A072C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61229,6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0A072C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61154,6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/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  <w:r w:rsidRPr="00386EAA">
              <w:rPr>
                <w:bCs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  <w:r w:rsidRPr="00386EAA">
              <w:rPr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  <w:r w:rsidRPr="00386EAA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  <w:r w:rsidRPr="00386EAA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BE3EB1" w:rsidP="008C2AB5">
            <w:pPr>
              <w:jc w:val="center"/>
            </w:pPr>
            <w:r w:rsidRPr="00462B26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BE3EB1" w:rsidP="008C2AB5">
            <w:pPr>
              <w:jc w:val="center"/>
            </w:pPr>
            <w:r w:rsidRPr="00462B2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BE3EB1" w:rsidP="008C2AB5">
            <w:pPr>
              <w:jc w:val="center"/>
            </w:pPr>
            <w:r w:rsidRPr="00462B26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BE3EB1" w:rsidP="008C2AB5">
            <w:pPr>
              <w:jc w:val="center"/>
            </w:pPr>
            <w:r w:rsidRPr="00462B26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BE3EB1" w:rsidP="008C2AB5">
            <w:pPr>
              <w:jc w:val="center"/>
            </w:pPr>
            <w:r w:rsidRPr="00462B26">
              <w:t>0,0</w:t>
            </w:r>
          </w:p>
        </w:tc>
      </w:tr>
      <w:tr w:rsidR="00F0073B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3B" w:rsidRPr="00386EAA" w:rsidRDefault="00F0073B" w:rsidP="008C2AB5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386EAA" w:rsidRDefault="00F0073B" w:rsidP="008C2AB5">
            <w:pPr>
              <w:rPr>
                <w:bCs/>
              </w:rPr>
            </w:pPr>
            <w:r w:rsidRPr="00386EAA">
              <w:rPr>
                <w:bCs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386EAA" w:rsidRDefault="00F0073B" w:rsidP="008C2AB5">
            <w:pPr>
              <w:rPr>
                <w:bCs/>
              </w:rPr>
            </w:pPr>
            <w:r w:rsidRPr="00386EAA">
              <w:rPr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386EAA" w:rsidRDefault="00F0073B" w:rsidP="008C2AB5">
            <w:pPr>
              <w:rPr>
                <w:b/>
                <w:bCs/>
              </w:rPr>
            </w:pPr>
            <w:r w:rsidRPr="00386EAA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386EAA" w:rsidRDefault="00F0073B" w:rsidP="008C2AB5">
            <w:pPr>
              <w:rPr>
                <w:b/>
                <w:bCs/>
              </w:rPr>
            </w:pPr>
            <w:r w:rsidRPr="00386EAA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462B26" w:rsidRDefault="00F0073B" w:rsidP="008C2AB5">
            <w:pPr>
              <w:jc w:val="center"/>
            </w:pPr>
            <w:r>
              <w:t>13389,7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73B" w:rsidRPr="00462B26" w:rsidRDefault="00F0073B" w:rsidP="008C2AB5">
            <w:pPr>
              <w:jc w:val="center"/>
            </w:pPr>
            <w:r>
              <w:t>2062,0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73B" w:rsidRPr="00462B26" w:rsidRDefault="00F0073B" w:rsidP="008C2AB5">
            <w:pPr>
              <w:jc w:val="center"/>
            </w:pPr>
            <w:r>
              <w:t>3775,9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73B" w:rsidRDefault="00F0073B" w:rsidP="00F0073B">
            <w:pPr>
              <w:jc w:val="center"/>
            </w:pPr>
            <w:r w:rsidRPr="00E56506">
              <w:t>3775,9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73B" w:rsidRDefault="00F0073B" w:rsidP="00F0073B">
            <w:pPr>
              <w:jc w:val="center"/>
            </w:pPr>
            <w:r w:rsidRPr="00E56506">
              <w:t>3775,9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  <w:r w:rsidRPr="00386EAA"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E3EB1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BE3EB1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BE3EB1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BE3EB1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BE3EB1" w:rsidP="008C2AB5">
            <w:pPr>
              <w:jc w:val="center"/>
            </w:pPr>
          </w:p>
        </w:tc>
      </w:tr>
      <w:tr w:rsidR="00F0073B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3B" w:rsidRPr="00386EAA" w:rsidRDefault="00F0073B" w:rsidP="008C2AB5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386EAA" w:rsidRDefault="00F0073B" w:rsidP="008C2AB5">
            <w:r w:rsidRPr="00386EAA">
              <w:t>Администрация 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386EAA" w:rsidRDefault="00F0073B" w:rsidP="008C2AB5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386EAA" w:rsidRDefault="00F0073B" w:rsidP="008C2AB5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386EAA" w:rsidRDefault="00F0073B" w:rsidP="008C2AB5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462B26" w:rsidRDefault="00F0073B" w:rsidP="00F0073B">
            <w:pPr>
              <w:jc w:val="center"/>
            </w:pPr>
            <w:r>
              <w:t>13389,7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462B26" w:rsidRDefault="00F0073B" w:rsidP="00F0073B">
            <w:pPr>
              <w:jc w:val="center"/>
            </w:pPr>
            <w:r>
              <w:t>2062,0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Pr="00462B26" w:rsidRDefault="00F0073B" w:rsidP="00F0073B">
            <w:pPr>
              <w:jc w:val="center"/>
            </w:pPr>
            <w:r>
              <w:t>3775,9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Default="00F0073B" w:rsidP="00F0073B">
            <w:pPr>
              <w:jc w:val="center"/>
            </w:pPr>
            <w:r w:rsidRPr="00E56506">
              <w:t>3775,9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3B" w:rsidRDefault="00F0073B" w:rsidP="00F0073B">
            <w:pPr>
              <w:jc w:val="center"/>
            </w:pPr>
            <w:r w:rsidRPr="00E56506">
              <w:t>3775,9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  <w:r w:rsidRPr="00386EAA">
              <w:rPr>
                <w:bCs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  <w:r w:rsidRPr="00386EAA">
              <w:rPr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  <w:r w:rsidRPr="00386EAA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  <w:r w:rsidRPr="00386EAA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F0073B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212878,2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F0073B" w:rsidP="00CC4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F0073B" w:rsidP="00CC4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58185,4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F0073B" w:rsidP="00CC4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56253,7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F0073B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56178,7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E3EB1" w:rsidP="008C2AB5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E3EB1" w:rsidP="008C2AB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E3EB1" w:rsidP="008C2AB5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E3EB1" w:rsidP="008C2AB5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E3EB1" w:rsidP="008C2AB5">
            <w:pPr>
              <w:rPr>
                <w:b/>
                <w:bCs/>
              </w:rPr>
            </w:pP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Администрация 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F0073B" w:rsidP="008C2AB5">
            <w:pPr>
              <w:jc w:val="center"/>
            </w:pPr>
            <w:r>
              <w:t>80636,6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F0073B" w:rsidP="008C2AB5">
            <w:pPr>
              <w:jc w:val="center"/>
              <w:rPr>
                <w:bCs/>
              </w:rPr>
            </w:pPr>
            <w:r>
              <w:rPr>
                <w:bCs/>
              </w:rPr>
              <w:t>11261,0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F0073B" w:rsidP="008C2AB5">
            <w:pPr>
              <w:jc w:val="center"/>
              <w:rPr>
                <w:bCs/>
              </w:rPr>
            </w:pPr>
            <w:r>
              <w:rPr>
                <w:bCs/>
              </w:rPr>
              <w:t>24944,6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F0073B" w:rsidP="008C2AB5">
            <w:pPr>
              <w:jc w:val="center"/>
              <w:rPr>
                <w:bCs/>
              </w:rPr>
            </w:pPr>
            <w:r>
              <w:rPr>
                <w:bCs/>
              </w:rPr>
              <w:t>22253,0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22178,0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МКУ по АХО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D1877" w:rsidP="007C477C">
            <w:pPr>
              <w:jc w:val="center"/>
            </w:pPr>
            <w:r>
              <w:t>132241,6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D1877" w:rsidP="007C477C">
            <w:pPr>
              <w:jc w:val="center"/>
            </w:pPr>
            <w:r>
              <w:t>30999,4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D1877" w:rsidP="008C2AB5">
            <w:pPr>
              <w:jc w:val="center"/>
            </w:pPr>
            <w:r>
              <w:t>33240,8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D1877" w:rsidP="008C2AB5">
            <w:pPr>
              <w:jc w:val="center"/>
            </w:pPr>
            <w:r>
              <w:t>34000,7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462B26" w:rsidRDefault="00BD1877" w:rsidP="008C2AB5">
            <w:pPr>
              <w:jc w:val="center"/>
            </w:pPr>
            <w:r>
              <w:t>34000,7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  <w:r w:rsidRPr="00386EAA">
              <w:rPr>
                <w:bCs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  <w:r w:rsidRPr="00386EAA">
              <w:rPr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  <w:r w:rsidRPr="00386EAA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/>
                <w:bCs/>
              </w:rPr>
            </w:pPr>
            <w:r w:rsidRPr="00386EAA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F50001" w:rsidP="008C2AB5">
            <w:pPr>
              <w:jc w:val="center"/>
            </w:pPr>
            <w:r w:rsidRPr="00462B26">
              <w:t>4590,0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F50001" w:rsidP="008C2AB5">
            <w:pPr>
              <w:jc w:val="center"/>
            </w:pPr>
            <w:r w:rsidRPr="00462B26"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F50001" w:rsidP="008C2AB5">
            <w:pPr>
              <w:jc w:val="center"/>
            </w:pPr>
            <w:r w:rsidRPr="00462B26">
              <w:t>1200,0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F50001" w:rsidP="008C2AB5">
            <w:pPr>
              <w:jc w:val="center"/>
            </w:pPr>
            <w:r w:rsidRPr="00462B26">
              <w:t>1200,0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462B26" w:rsidRDefault="00F50001" w:rsidP="008C2AB5">
            <w:pPr>
              <w:jc w:val="center"/>
            </w:pPr>
            <w:r w:rsidRPr="00462B26">
              <w:t>1200,0</w:t>
            </w:r>
          </w:p>
        </w:tc>
      </w:tr>
      <w:tr w:rsidR="00BE3EB1" w:rsidRPr="00386EAA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lastRenderedPageBreak/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rPr>
                <w:bCs/>
              </w:rPr>
            </w:pPr>
            <w:r w:rsidRPr="00386EAA">
              <w:rPr>
                <w:bCs/>
              </w:rPr>
              <w:t xml:space="preserve"> Подпрограмма 1 «Совершенствование муниципального управления в городском округе г. Бор»,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24 1 00 00000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Администрация городского округа г. Бор (сектор кадров и наград)</w:t>
            </w:r>
          </w:p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386EAA">
                <w:t>Кантауровский  территориальный отдел</w:t>
              </w:r>
            </w:smartTag>
            <w:r w:rsidRPr="00386EAA"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386EAA">
                <w:t>Неклюдовский территориальный отдел</w:t>
              </w:r>
            </w:smartTag>
            <w:r w:rsidRPr="00386EAA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386EAA">
                <w:t>Октябрьский территориальный отдел</w:t>
              </w:r>
            </w:smartTag>
            <w:r w:rsidRPr="00386EAA">
              <w:t xml:space="preserve">, Останкинский территориальный отдел, Редькинский территориальный отдел, Ситниковский территориальный отдел, </w:t>
            </w:r>
            <w:r w:rsidRPr="00386EAA">
              <w:lastRenderedPageBreak/>
              <w:t>Территориальный отдел ППК, Ямновский территориальный отдел, общий отдел, архивный отдел, сектор информационных технологий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4427,4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782,7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3034,3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342,7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267,7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D1877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r w:rsidRPr="00386EAA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4427,4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782,7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3034,3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342,7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267,7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/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</w:tr>
      <w:tr w:rsidR="00BD1877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  <w:r w:rsidRPr="00386EAA">
              <w:t>Администрация 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/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4427,4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782,7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3034,3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342,7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267,7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r w:rsidRPr="00386EAA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1.1.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Основное мероприятие 1.1</w:t>
            </w:r>
          </w:p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«Обеспечение профессиональной подготовки муниципальных служащих»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24 1 01 00000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AB45AF" w:rsidP="008C2AB5">
            <w:pPr>
              <w:jc w:val="center"/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Администрация городского округа г. Бор (сектор кадров и наград)</w:t>
            </w:r>
          </w:p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</w:pPr>
            <w:r>
              <w:t>530,9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F50001" w:rsidP="008C2AB5">
            <w:pPr>
              <w:jc w:val="center"/>
              <w:rPr>
                <w:bCs/>
              </w:rPr>
            </w:pPr>
            <w:r>
              <w:rPr>
                <w:bCs/>
              </w:rPr>
              <w:t>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288,8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130,7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55,7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AB45AF" w:rsidP="008C2AB5">
            <w:pPr>
              <w:jc w:val="center"/>
            </w:pPr>
            <w:r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AB45AF" w:rsidP="008C2AB5">
            <w:pPr>
              <w:jc w:val="center"/>
            </w:pPr>
            <w:r>
              <w:t>0,0</w:t>
            </w:r>
          </w:p>
        </w:tc>
      </w:tr>
      <w:tr w:rsidR="00BD1877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</w:pPr>
            <w:r>
              <w:t>530,9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288,8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130,7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55,7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1.2.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Основное мероприятие 1.2</w:t>
            </w:r>
          </w:p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 xml:space="preserve">«Обеспечение своевременного исполнения порядка рассмотрения </w:t>
            </w:r>
            <w:r w:rsidRPr="00386EAA">
              <w:rPr>
                <w:bCs/>
              </w:rPr>
              <w:lastRenderedPageBreak/>
              <w:t>обращений граждан»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lastRenderedPageBreak/>
              <w:t>24 1 02 00000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AB45AF" w:rsidP="008C2AB5">
            <w:pPr>
              <w:jc w:val="center"/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Администрация городского округа г. Бор</w:t>
            </w:r>
          </w:p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 xml:space="preserve"> (общий отдел)</w:t>
            </w:r>
          </w:p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</w:pPr>
            <w:r>
              <w:t>848,0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212,0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212,0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D1877" w:rsidP="008C2AB5">
            <w:pPr>
              <w:jc w:val="center"/>
              <w:rPr>
                <w:bCs/>
              </w:rPr>
            </w:pPr>
            <w:r>
              <w:rPr>
                <w:bCs/>
              </w:rPr>
              <w:t>212,0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D1877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</w:pPr>
            <w:r>
              <w:t>848,0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212,0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212,0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  <w:rPr>
                <w:bCs/>
              </w:rPr>
            </w:pPr>
            <w:r>
              <w:rPr>
                <w:bCs/>
              </w:rPr>
              <w:t>212,0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1.3.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Основное мероприятие 1.3</w:t>
            </w:r>
          </w:p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«</w:t>
            </w:r>
            <w:r w:rsidRPr="00386EAA">
              <w:t>Координация деятельности кадровых служб структурных подразделений администрации городского округа г.Бор</w:t>
            </w:r>
            <w:r w:rsidRPr="00386EAA">
              <w:rPr>
                <w:bCs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24 1 03 00000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AB45AF" w:rsidP="008C2AB5">
            <w:pPr>
              <w:jc w:val="center"/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Администрация городского округа г. Бор (сектор кадров и наград)</w:t>
            </w:r>
          </w:p>
          <w:p w:rsidR="00BE3EB1" w:rsidRPr="00386EAA" w:rsidRDefault="00BE3EB1" w:rsidP="008C2AB5">
            <w:pPr>
              <w:jc w:val="center"/>
            </w:pPr>
            <w:r w:rsidRPr="00386EAA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386EAA">
                <w:t>Кантауровский  территориальный отдел</w:t>
              </w:r>
            </w:smartTag>
            <w:r w:rsidRPr="00386EAA"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386EAA">
                <w:t xml:space="preserve">Неклюдовский </w:t>
              </w:r>
              <w:r w:rsidRPr="00386EAA">
                <w:lastRenderedPageBreak/>
                <w:t>территориальный отдел</w:t>
              </w:r>
            </w:smartTag>
            <w:r w:rsidRPr="00386EAA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386EAA">
                <w:t>Октябрьский территориальный отдел</w:t>
              </w:r>
            </w:smartTag>
            <w:r w:rsidRPr="00386EAA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1.4.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Основное мероприятие 1.4</w:t>
            </w:r>
          </w:p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«Проведение ежегодной диспансеризации муниципальных служащих»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24 1 04 00000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AB45AF" w:rsidP="008C2AB5">
            <w:pPr>
              <w:jc w:val="center"/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 xml:space="preserve">Администрация городского округа г. Бор </w:t>
            </w:r>
          </w:p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(сектор кадров и наград)</w:t>
            </w:r>
          </w:p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AB45AF" w:rsidRPr="00386EAA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1.5.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Основное мероприятие 1.5</w:t>
            </w:r>
          </w:p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 xml:space="preserve">«Использование современных технологий и техническое оснащение </w:t>
            </w:r>
            <w:r w:rsidRPr="00386EAA">
              <w:rPr>
                <w:bCs/>
              </w:rPr>
              <w:lastRenderedPageBreak/>
              <w:t>оборудованием»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lastRenderedPageBreak/>
              <w:t>24 1 05 00000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 xml:space="preserve">Администрация городского округа г. Бор </w:t>
            </w:r>
          </w:p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 xml:space="preserve">(архивный отдел, сектор информационных </w:t>
            </w:r>
            <w:r w:rsidRPr="00386EAA">
              <w:rPr>
                <w:bCs/>
              </w:rPr>
              <w:lastRenderedPageBreak/>
              <w:t>технологий)</w:t>
            </w:r>
          </w:p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BD1877" w:rsidP="00AB45AF">
            <w:pPr>
              <w:jc w:val="center"/>
            </w:pPr>
            <w:r>
              <w:lastRenderedPageBreak/>
              <w:t>3048,5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BD1877" w:rsidP="00AB45AF">
            <w:pPr>
              <w:jc w:val="center"/>
            </w:pPr>
            <w: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BD1877" w:rsidP="00AB45AF">
            <w:pPr>
              <w:jc w:val="center"/>
            </w:pPr>
            <w:r>
              <w:t>2533,5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AB45AF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AB45AF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</w:tr>
      <w:tr w:rsidR="00BE3EB1" w:rsidRPr="00386EAA">
        <w:trPr>
          <w:trHeight w:val="4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40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D1877" w:rsidRPr="00386EAA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</w:pPr>
            <w:r>
              <w:t>3048,5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</w:pPr>
            <w: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</w:pPr>
            <w:r>
              <w:t>2533,5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77" w:rsidRPr="00386EAA" w:rsidRDefault="00BD1877" w:rsidP="00ED3276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1.6.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Основное мероприятие 1.6</w:t>
            </w:r>
          </w:p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«</w:t>
            </w:r>
            <w:r w:rsidRPr="00386EAA">
              <w:t>Внедрение в деятельность администрации городского округа г.Бор системы электронного документооборота (СЭДО)</w:t>
            </w:r>
            <w:r w:rsidRPr="00386EAA">
              <w:rPr>
                <w:bCs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24 1 06 00000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AB45AF" w:rsidP="00AB45AF">
            <w:pPr>
              <w:jc w:val="center"/>
            </w:pPr>
            <w:r>
              <w:rPr>
                <w:bCs/>
              </w:rPr>
              <w:t>2023-</w:t>
            </w:r>
            <w:r w:rsidR="00BE3EB1" w:rsidRPr="00386EAA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Администрация городского округа г. Бор (сектор информационных технологий)</w:t>
            </w:r>
          </w:p>
          <w:p w:rsidR="00BE3EB1" w:rsidRPr="00386EAA" w:rsidRDefault="00BE3EB1" w:rsidP="008C2AB5">
            <w:pPr>
              <w:jc w:val="center"/>
            </w:pPr>
            <w:r w:rsidRPr="00386EAA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386EAA">
                <w:t>Кантауровский  территориальный отдел</w:t>
              </w:r>
            </w:smartTag>
            <w:r w:rsidRPr="00386EAA">
              <w:t xml:space="preserve">, Краснослободской территориальный отдел, Линдовский </w:t>
            </w:r>
            <w:r w:rsidRPr="00386EAA">
              <w:lastRenderedPageBreak/>
              <w:t xml:space="preserve">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386EAA">
                <w:t>Неклюдовский территориальный отдел</w:t>
              </w:r>
            </w:smartTag>
            <w:r w:rsidRPr="00386EAA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386EAA">
                <w:t>Октябрьский территориальный отдел</w:t>
              </w:r>
            </w:smartTag>
            <w:r w:rsidRPr="00386EAA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1.7.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Основное мероприятие 1.7</w:t>
            </w:r>
          </w:p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«</w:t>
            </w:r>
            <w:r w:rsidRPr="00386EAA">
              <w:t>Мотивация участников проектной деятельности в рамках реализации на территории городского округа город Бор Нижегородской области проекта «Эффективный муниципалитет»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24 1 07 00000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AB45AF">
            <w:pPr>
              <w:jc w:val="center"/>
            </w:pPr>
            <w:r w:rsidRPr="00386EAA">
              <w:rPr>
                <w:bCs/>
              </w:rPr>
              <w:t>202</w:t>
            </w:r>
            <w:r w:rsidR="00AB45AF"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 w:rsidR="00AB45AF"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rPr>
                <w:bCs/>
              </w:rPr>
              <w:t xml:space="preserve">Администрация городского округа г. Бор, </w:t>
            </w:r>
            <w:r w:rsidRPr="00386EAA">
              <w:t>Департамент имущественных и земельных отношений, Управление культуры и туризма, Управление физической культуры и спорта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AB45AF" w:rsidP="008C2AB5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AB45AF" w:rsidP="008C2AB5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BE3EB1" w:rsidRPr="00386EAA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EB1" w:rsidRPr="00386EAA" w:rsidRDefault="00BE3EB1" w:rsidP="008C2A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EB1" w:rsidRPr="00386EAA" w:rsidRDefault="00BE3EB1" w:rsidP="008C2A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B1" w:rsidRPr="00386EAA" w:rsidRDefault="00BE3EB1" w:rsidP="008C2AB5">
            <w:pPr>
              <w:jc w:val="center"/>
            </w:pPr>
            <w:r w:rsidRPr="00386EAA">
              <w:t>0,0</w:t>
            </w:r>
          </w:p>
        </w:tc>
      </w:tr>
      <w:tr w:rsidR="00AB45AF" w:rsidRPr="00386EAA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Подпрограмма 2</w:t>
            </w:r>
          </w:p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«Обеспечение реализации программы»,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24 2 00 00000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3C0320">
            <w:pPr>
              <w:jc w:val="center"/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МКУ по АХО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5A6B67" w:rsidP="00BC3C4B">
            <w:pPr>
              <w:jc w:val="center"/>
            </w:pPr>
            <w:r>
              <w:t>132241,6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BC3C4B">
            <w:pPr>
              <w:jc w:val="center"/>
            </w:pPr>
            <w:r>
              <w:t>30</w:t>
            </w:r>
            <w:r w:rsidR="00BC3C4B">
              <w:t>99</w:t>
            </w:r>
            <w: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5A6B67" w:rsidP="008C2AB5">
            <w:pPr>
              <w:jc w:val="center"/>
            </w:pPr>
            <w:r>
              <w:t>33240,8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5A6B67" w:rsidP="008C2AB5">
            <w:pPr>
              <w:jc w:val="center"/>
            </w:pPr>
            <w:r>
              <w:t>34000,7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5A6B67" w:rsidP="008C2AB5">
            <w:pPr>
              <w:jc w:val="center"/>
            </w:pPr>
            <w:r>
              <w:t>34000,7</w:t>
            </w: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</w:tr>
      <w:tr w:rsidR="00AB45AF" w:rsidRPr="00386EAA">
        <w:trPr>
          <w:trHeight w:val="4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</w:tr>
      <w:tr w:rsidR="005A6B67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67" w:rsidRPr="00386EAA" w:rsidRDefault="005A6B67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132241,6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30999,4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33240,8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34000,7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34000,7</w:t>
            </w: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</w:tr>
      <w:tr w:rsidR="005A6B67" w:rsidRPr="00386EAA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67" w:rsidRPr="00386EAA" w:rsidRDefault="005A6B67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Основное мероприятие 2.1 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24 2 01 00000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3C0320">
            <w:pPr>
              <w:jc w:val="center"/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  <w:r w:rsidRPr="00386EAA">
              <w:t>МКУ по АХО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132241,6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30999,4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33240,8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34000,7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34000,7</w:t>
            </w: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</w:tr>
      <w:tr w:rsidR="005A6B67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67" w:rsidRPr="00386EAA" w:rsidRDefault="005A6B67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132241,6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30999,4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33240,8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34000,7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34000,7</w:t>
            </w: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</w:tr>
      <w:tr w:rsidR="005A6B67" w:rsidRPr="00386EAA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67" w:rsidRPr="00386EAA" w:rsidRDefault="005A6B67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Подпрограмма 3</w:t>
            </w:r>
          </w:p>
          <w:p w:rsidR="005A6B67" w:rsidRPr="00386EAA" w:rsidRDefault="005A6B67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 xml:space="preserve">«Информационное освещение деятельности органов местного самоуправления городского округа г. Бор в средствах массовой информации», </w:t>
            </w:r>
            <w:r w:rsidRPr="00386EAA">
              <w:rPr>
                <w:bCs/>
              </w:rPr>
              <w:lastRenderedPageBreak/>
              <w:t>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lastRenderedPageBreak/>
              <w:t>24 3 00 00000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3C0320">
            <w:pPr>
              <w:jc w:val="center"/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 xml:space="preserve">Администрация городского округа г. Бор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  <w:r>
              <w:t>94188,9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  <w:r>
              <w:t>13530,3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8C2AB5">
            <w:pPr>
              <w:jc w:val="center"/>
            </w:pPr>
            <w:r>
              <w:t>26886,2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26886,2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67" w:rsidRPr="00386EAA" w:rsidRDefault="005A6B67" w:rsidP="00ED3276">
            <w:pPr>
              <w:jc w:val="center"/>
            </w:pPr>
            <w:r>
              <w:t>26886,2</w:t>
            </w: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</w:tr>
      <w:tr w:rsidR="00AB45AF" w:rsidRPr="00386EAA">
        <w:trPr>
          <w:trHeight w:val="4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</w:tr>
      <w:tr w:rsidR="002239FA" w:rsidRPr="00386EAA">
        <w:trPr>
          <w:trHeight w:val="40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FA" w:rsidRPr="00386EAA" w:rsidRDefault="002239FA" w:rsidP="008C2AB5">
            <w:pPr>
              <w:jc w:val="center"/>
            </w:pPr>
            <w:r>
              <w:t>13389,7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>
              <w:t>2062,0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>
              <w:t>3775,9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Default="002239FA" w:rsidP="002239FA">
            <w:pPr>
              <w:jc w:val="center"/>
            </w:pPr>
            <w:r w:rsidRPr="00AD6D72">
              <w:t>3775,9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Default="002239FA" w:rsidP="002239FA">
            <w:pPr>
              <w:jc w:val="center"/>
            </w:pPr>
            <w:r w:rsidRPr="00AD6D72">
              <w:t>3775,9</w:t>
            </w:r>
          </w:p>
        </w:tc>
      </w:tr>
      <w:tr w:rsidR="002239FA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FA" w:rsidRPr="00386EAA" w:rsidRDefault="002239FA" w:rsidP="008C2AB5">
            <w:pPr>
              <w:jc w:val="center"/>
            </w:pPr>
            <w:r>
              <w:t>76209,2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>
              <w:t>10478,3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>
              <w:t>21910,3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FA" w:rsidRDefault="002239FA">
            <w:r w:rsidRPr="00B66244">
              <w:t>21910,3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FA" w:rsidRDefault="002239FA">
            <w:r w:rsidRPr="00B66244">
              <w:t>21910,3</w:t>
            </w: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>
              <w:t>4590,0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>
              <w:t>1200,0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>
              <w:t>1200,0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8C2AB5">
            <w:pPr>
              <w:jc w:val="center"/>
            </w:pPr>
            <w:r>
              <w:t>1200,0</w:t>
            </w:r>
          </w:p>
        </w:tc>
      </w:tr>
      <w:tr w:rsidR="002239FA" w:rsidRPr="00386EAA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3.1.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 xml:space="preserve">Основное мероприятие 3.1 «Обеспечение деятельности муниципального бюджетного учреждения «Борское информационное агентство»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24 3 01 00000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3C0320">
            <w:pPr>
              <w:jc w:val="center"/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rPr>
                <w:bCs/>
              </w:rPr>
              <w:t xml:space="preserve">Администрация городского округа г. Бор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94188,9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13530,3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26886,2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26886,2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26886,2</w:t>
            </w: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0,0</w:t>
            </w:r>
          </w:p>
        </w:tc>
      </w:tr>
      <w:tr w:rsidR="002239FA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FA" w:rsidRPr="00386EAA" w:rsidRDefault="002239FA" w:rsidP="00ED3276">
            <w:pPr>
              <w:jc w:val="center"/>
            </w:pPr>
            <w:r>
              <w:t>13389,7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2062,0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3775,9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Default="002239FA" w:rsidP="00ED3276">
            <w:pPr>
              <w:jc w:val="center"/>
            </w:pPr>
            <w:r w:rsidRPr="00AD6D72">
              <w:t>3775,9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Default="002239FA" w:rsidP="00ED3276">
            <w:pPr>
              <w:jc w:val="center"/>
            </w:pPr>
            <w:r w:rsidRPr="00AD6D72">
              <w:t>3775,9</w:t>
            </w:r>
          </w:p>
        </w:tc>
      </w:tr>
      <w:tr w:rsidR="002239FA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FA" w:rsidRPr="00386EAA" w:rsidRDefault="002239FA" w:rsidP="00ED3276">
            <w:pPr>
              <w:jc w:val="center"/>
            </w:pPr>
            <w:r>
              <w:t>76209,2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10478,3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21910,3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FA" w:rsidRDefault="002239FA" w:rsidP="00ED3276">
            <w:r w:rsidRPr="00B66244">
              <w:t>21910,3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9FA" w:rsidRDefault="002239FA" w:rsidP="00ED3276">
            <w:r w:rsidRPr="00B66244">
              <w:t>21910,3</w:t>
            </w:r>
          </w:p>
        </w:tc>
      </w:tr>
      <w:tr w:rsidR="00AB45AF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AF" w:rsidRPr="00386EAA" w:rsidRDefault="00AB45AF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3C0320">
            <w:pPr>
              <w:jc w:val="center"/>
            </w:pPr>
            <w:r>
              <w:t>4590,0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3C0320">
            <w:pPr>
              <w:jc w:val="center"/>
            </w:pPr>
            <w: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3C0320">
            <w:pPr>
              <w:jc w:val="center"/>
            </w:pPr>
            <w:r>
              <w:t>1200,0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3C0320">
            <w:pPr>
              <w:jc w:val="center"/>
            </w:pPr>
            <w:r>
              <w:t>1200,0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AF" w:rsidRPr="00386EAA" w:rsidRDefault="00AB45AF" w:rsidP="003C0320">
            <w:pPr>
              <w:jc w:val="center"/>
            </w:pPr>
            <w:r>
              <w:t>1200,0</w:t>
            </w:r>
          </w:p>
        </w:tc>
      </w:tr>
      <w:tr w:rsidR="002239FA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3.2.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Основное мероприятие 3.2 «Опубликование муниципальных правовых актов и иных официальных документов в печатном издании «Бор сегодня»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  <w:rPr>
                <w:bCs/>
              </w:rPr>
            </w:pPr>
            <w:r w:rsidRPr="00386EAA">
              <w:rPr>
                <w:bCs/>
              </w:rPr>
              <w:t>24 3 02 00000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3C0320">
            <w:pPr>
              <w:jc w:val="center"/>
            </w:pPr>
            <w:r w:rsidRPr="00386EAA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386EAA">
              <w:rPr>
                <w:bCs/>
              </w:rPr>
              <w:t>-202</w:t>
            </w:r>
            <w:r>
              <w:rPr>
                <w:bCs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rPr>
                <w:bCs/>
              </w:rPr>
              <w:t xml:space="preserve">Администрация городского округа г. Бор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 w:rsidRPr="00386EAA">
              <w:t>0,0</w:t>
            </w:r>
          </w:p>
        </w:tc>
      </w:tr>
      <w:tr w:rsidR="002239FA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</w:tr>
      <w:tr w:rsidR="002239FA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</w:tr>
      <w:tr w:rsidR="002239FA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</w:tr>
      <w:tr w:rsidR="002239FA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0,0</w:t>
            </w:r>
          </w:p>
        </w:tc>
      </w:tr>
      <w:tr w:rsidR="002239FA" w:rsidRPr="00386EAA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 w:rsidRPr="00386EAA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 w:rsidRPr="00386E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 w:rsidRPr="00386E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 w:rsidRPr="00386EAA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 w:rsidRPr="00386EAA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 w:rsidRPr="00386EAA">
              <w:t>0,0</w:t>
            </w:r>
          </w:p>
        </w:tc>
      </w:tr>
    </w:tbl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</w:pPr>
      <w:r w:rsidRPr="00386EAA">
        <w:br w:type="page"/>
      </w:r>
      <w:r w:rsidRPr="00386EAA">
        <w:lastRenderedPageBreak/>
        <w:t>Таблица 2. Сведения об индикаторах и непосредственных результатах Программы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9"/>
        <w:gridCol w:w="7657"/>
        <w:gridCol w:w="1548"/>
        <w:gridCol w:w="1539"/>
        <w:gridCol w:w="1482"/>
        <w:gridCol w:w="1381"/>
        <w:gridCol w:w="1127"/>
      </w:tblGrid>
      <w:tr w:rsidR="00DE1C15" w:rsidRPr="00386EAA">
        <w:trPr>
          <w:trHeight w:val="314"/>
          <w:tblHeader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№ п/п</w:t>
            </w:r>
          </w:p>
        </w:tc>
        <w:tc>
          <w:tcPr>
            <w:tcW w:w="2418" w:type="pct"/>
            <w:vMerge w:val="restar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Наименование индикатора / непосредственного результата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DE1C15" w:rsidRPr="00386EAA" w:rsidRDefault="00DE1C15" w:rsidP="008C2AB5">
            <w:pPr>
              <w:ind w:left="-115" w:right="-108"/>
              <w:jc w:val="center"/>
            </w:pPr>
            <w:r w:rsidRPr="00386EAA">
              <w:t>Ед. измерения</w:t>
            </w:r>
          </w:p>
        </w:tc>
        <w:tc>
          <w:tcPr>
            <w:tcW w:w="1746" w:type="pct"/>
            <w:gridSpan w:val="4"/>
          </w:tcPr>
          <w:p w:rsidR="00DE1C15" w:rsidRPr="00386EAA" w:rsidRDefault="00DE1C15" w:rsidP="008C2AB5">
            <w:pPr>
              <w:jc w:val="center"/>
            </w:pPr>
            <w:r w:rsidRPr="00386EAA">
              <w:t>Значение индикатора / непосредственного результата</w:t>
            </w:r>
          </w:p>
        </w:tc>
      </w:tr>
      <w:tr w:rsidR="00DE1C15" w:rsidRPr="00386EAA">
        <w:trPr>
          <w:trHeight w:val="370"/>
          <w:tblHeader/>
        </w:trPr>
        <w:tc>
          <w:tcPr>
            <w:tcW w:w="347" w:type="pct"/>
            <w:vMerge/>
            <w:vAlign w:val="center"/>
          </w:tcPr>
          <w:p w:rsidR="00DE1C15" w:rsidRPr="00386EAA" w:rsidRDefault="00DE1C15" w:rsidP="008C2AB5"/>
        </w:tc>
        <w:tc>
          <w:tcPr>
            <w:tcW w:w="2418" w:type="pct"/>
            <w:vMerge/>
            <w:vAlign w:val="center"/>
          </w:tcPr>
          <w:p w:rsidR="00DE1C15" w:rsidRPr="00386EAA" w:rsidRDefault="00DE1C15" w:rsidP="008C2AB5"/>
        </w:tc>
        <w:tc>
          <w:tcPr>
            <w:tcW w:w="489" w:type="pct"/>
            <w:vMerge/>
            <w:vAlign w:val="center"/>
          </w:tcPr>
          <w:p w:rsidR="00DE1C15" w:rsidRPr="00386EAA" w:rsidRDefault="00DE1C15" w:rsidP="008C2AB5"/>
        </w:tc>
        <w:tc>
          <w:tcPr>
            <w:tcW w:w="486" w:type="pct"/>
            <w:vAlign w:val="center"/>
          </w:tcPr>
          <w:p w:rsidR="00DE1C15" w:rsidRPr="00386EAA" w:rsidRDefault="00DE1C15" w:rsidP="00AB45AF">
            <w:pPr>
              <w:jc w:val="center"/>
            </w:pPr>
            <w:r w:rsidRPr="00386EAA">
              <w:t>202</w:t>
            </w:r>
            <w:r w:rsidR="00AB45AF">
              <w:t>3</w:t>
            </w:r>
            <w:r w:rsidRPr="00386EAA">
              <w:t xml:space="preserve"> год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AB45AF">
            <w:pPr>
              <w:jc w:val="center"/>
            </w:pPr>
            <w:r w:rsidRPr="00386EAA">
              <w:t>202</w:t>
            </w:r>
            <w:r w:rsidR="00AB45AF">
              <w:t>4</w:t>
            </w:r>
            <w:r w:rsidRPr="00386EAA">
              <w:t xml:space="preserve"> год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AB45AF">
            <w:pPr>
              <w:jc w:val="center"/>
            </w:pPr>
            <w:r w:rsidRPr="00386EAA">
              <w:t>202</w:t>
            </w:r>
            <w:r w:rsidR="00AB45AF">
              <w:t>5</w:t>
            </w:r>
            <w:r w:rsidRPr="00386EAA">
              <w:t xml:space="preserve"> год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AB45AF">
            <w:pPr>
              <w:jc w:val="center"/>
            </w:pPr>
            <w:r w:rsidRPr="00386EAA">
              <w:t>202</w:t>
            </w:r>
            <w:r w:rsidR="00AB45AF">
              <w:t>6</w:t>
            </w:r>
            <w:r w:rsidRPr="00386EAA">
              <w:t xml:space="preserve"> год</w:t>
            </w:r>
          </w:p>
        </w:tc>
      </w:tr>
      <w:tr w:rsidR="00DE1C15" w:rsidRPr="00386EAA">
        <w:trPr>
          <w:trHeight w:val="274"/>
          <w:tblHeader/>
        </w:trPr>
        <w:tc>
          <w:tcPr>
            <w:tcW w:w="347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</w:t>
            </w:r>
          </w:p>
        </w:tc>
        <w:tc>
          <w:tcPr>
            <w:tcW w:w="241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2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3</w:t>
            </w:r>
          </w:p>
        </w:tc>
        <w:tc>
          <w:tcPr>
            <w:tcW w:w="486" w:type="pct"/>
          </w:tcPr>
          <w:p w:rsidR="00DE1C15" w:rsidRPr="00386EAA" w:rsidRDefault="00DE1C15" w:rsidP="008C2AB5">
            <w:pPr>
              <w:jc w:val="center"/>
            </w:pPr>
            <w:r w:rsidRPr="00386EAA">
              <w:t>4</w:t>
            </w:r>
          </w:p>
        </w:tc>
        <w:tc>
          <w:tcPr>
            <w:tcW w:w="468" w:type="pct"/>
          </w:tcPr>
          <w:p w:rsidR="00DE1C15" w:rsidRPr="00386EAA" w:rsidRDefault="00DE1C15" w:rsidP="008C2AB5">
            <w:pPr>
              <w:jc w:val="center"/>
            </w:pPr>
            <w:r w:rsidRPr="00386EAA">
              <w:t>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7</w:t>
            </w:r>
          </w:p>
        </w:tc>
      </w:tr>
      <w:tr w:rsidR="00DE1C15" w:rsidRPr="00386EAA">
        <w:trPr>
          <w:trHeight w:val="467"/>
        </w:trPr>
        <w:tc>
          <w:tcPr>
            <w:tcW w:w="5000" w:type="pct"/>
            <w:gridSpan w:val="7"/>
          </w:tcPr>
          <w:p w:rsidR="00DE1C15" w:rsidRPr="00386EAA" w:rsidRDefault="00DE1C15" w:rsidP="008C2AB5">
            <w:r w:rsidRPr="00386EAA">
              <w:t>Муниципальная программа «</w:t>
            </w:r>
            <w:r w:rsidRPr="00386EAA">
              <w:rPr>
                <w:bCs/>
              </w:rPr>
              <w:t>«</w:t>
            </w:r>
            <w:r w:rsidRPr="00386EAA">
              <w:t>Совершенствование муниципального управления и обеспечение деятельности органов местного самоуправления городского округа город Бор»</w:t>
            </w:r>
          </w:p>
        </w:tc>
      </w:tr>
      <w:tr w:rsidR="00DE1C15" w:rsidRPr="00386EAA">
        <w:trPr>
          <w:trHeight w:val="347"/>
        </w:trPr>
        <w:tc>
          <w:tcPr>
            <w:tcW w:w="5000" w:type="pct"/>
            <w:gridSpan w:val="7"/>
          </w:tcPr>
          <w:p w:rsidR="00DE1C15" w:rsidRPr="00386EAA" w:rsidRDefault="00DE1C15" w:rsidP="008C2AB5">
            <w:pPr>
              <w:rPr>
                <w:b/>
              </w:rPr>
            </w:pPr>
            <w:r w:rsidRPr="00386EAA">
              <w:rPr>
                <w:b/>
              </w:rPr>
              <w:t>Подпрограмма 1 «Совершенствование муниципального управления в городском округе г. Бор»</w:t>
            </w:r>
          </w:p>
        </w:tc>
      </w:tr>
      <w:tr w:rsidR="00DE1C15" w:rsidRPr="00386EAA">
        <w:trPr>
          <w:trHeight w:val="209"/>
        </w:trPr>
        <w:tc>
          <w:tcPr>
            <w:tcW w:w="347" w:type="pct"/>
            <w:vAlign w:val="center"/>
          </w:tcPr>
          <w:p w:rsidR="00DE1C15" w:rsidRPr="00386EAA" w:rsidRDefault="00DE1C15" w:rsidP="008C2AB5"/>
        </w:tc>
        <w:tc>
          <w:tcPr>
            <w:tcW w:w="2418" w:type="pct"/>
            <w:vAlign w:val="center"/>
          </w:tcPr>
          <w:p w:rsidR="00DE1C15" w:rsidRPr="00386EAA" w:rsidRDefault="00DE1C15" w:rsidP="008C2AB5">
            <w:r w:rsidRPr="00386EAA">
              <w:t>Индикаторы: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86" w:type="pct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68" w:type="pct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</w:tr>
      <w:tr w:rsidR="00DE1C15" w:rsidRPr="00386EAA">
        <w:trPr>
          <w:trHeight w:val="315"/>
        </w:trPr>
        <w:tc>
          <w:tcPr>
            <w:tcW w:w="347" w:type="pct"/>
          </w:tcPr>
          <w:p w:rsidR="00DE1C15" w:rsidRPr="00386EAA" w:rsidRDefault="00DE1C15" w:rsidP="008C2AB5">
            <w:r w:rsidRPr="00386EAA">
              <w:t>И 1.1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</w:tr>
      <w:tr w:rsidR="00DE1C15" w:rsidRPr="00386EAA">
        <w:trPr>
          <w:trHeight w:val="315"/>
        </w:trPr>
        <w:tc>
          <w:tcPr>
            <w:tcW w:w="347" w:type="pct"/>
          </w:tcPr>
          <w:p w:rsidR="00DE1C15" w:rsidRPr="00386EAA" w:rsidRDefault="00DE1C15" w:rsidP="008C2AB5">
            <w:r w:rsidRPr="00386EAA">
              <w:t>И 1.2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Доля муниципальных служащих, из числа подлежащих аттестации,  прошедших аттестацию в отчетном году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1C15" w:rsidRPr="00386EAA">
        <w:trPr>
          <w:trHeight w:val="349"/>
        </w:trPr>
        <w:tc>
          <w:tcPr>
            <w:tcW w:w="347" w:type="pct"/>
          </w:tcPr>
          <w:p w:rsidR="00DE1C15" w:rsidRPr="00386EAA" w:rsidRDefault="00DE1C15" w:rsidP="008C2AB5">
            <w:r w:rsidRPr="00386EAA">
              <w:t>И 1.3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Доля обращений граждан, по которым соблюден срок рассмотрения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1C15" w:rsidRPr="00386EAA">
        <w:trPr>
          <w:trHeight w:val="553"/>
        </w:trPr>
        <w:tc>
          <w:tcPr>
            <w:tcW w:w="347" w:type="pct"/>
          </w:tcPr>
          <w:p w:rsidR="00DE1C15" w:rsidRPr="00386EAA" w:rsidRDefault="00DE1C15" w:rsidP="008C2AB5">
            <w:r w:rsidRPr="00386EAA">
              <w:t>И 1.4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Доля муниципальных служащих, прошедших обучение по работе в СЭДО (от общего числа муниципальных служащих) 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</w:tr>
      <w:tr w:rsidR="00DE1C15" w:rsidRPr="00386EAA">
        <w:trPr>
          <w:trHeight w:val="293"/>
        </w:trPr>
        <w:tc>
          <w:tcPr>
            <w:tcW w:w="5000" w:type="pct"/>
            <w:gridSpan w:val="7"/>
          </w:tcPr>
          <w:p w:rsidR="00DE1C15" w:rsidRPr="00386EAA" w:rsidRDefault="00DE1C15" w:rsidP="008C2AB5">
            <w:r w:rsidRPr="00386EAA">
              <w:rPr>
                <w:b/>
                <w:bCs/>
              </w:rPr>
              <w:t>Основное мероприятие 1.1</w:t>
            </w:r>
            <w:r w:rsidRPr="00386EAA">
              <w:rPr>
                <w:bCs/>
              </w:rPr>
              <w:t xml:space="preserve"> «Обеспечение профессиональной подготовки муниципальных служащих»</w:t>
            </w:r>
          </w:p>
        </w:tc>
      </w:tr>
      <w:tr w:rsidR="00DE1C15" w:rsidRPr="00386EAA">
        <w:trPr>
          <w:trHeight w:val="293"/>
        </w:trPr>
        <w:tc>
          <w:tcPr>
            <w:tcW w:w="347" w:type="pct"/>
          </w:tcPr>
          <w:p w:rsidR="00DE1C15" w:rsidRPr="00386EAA" w:rsidRDefault="00DE1C15" w:rsidP="008C2AB5"/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Непосредственные результаты: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</w:tr>
      <w:tr w:rsidR="00DE1C15" w:rsidRPr="00386EAA">
        <w:trPr>
          <w:trHeight w:val="670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1.1.1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не менее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чел.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2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2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2</w:t>
            </w:r>
          </w:p>
        </w:tc>
      </w:tr>
      <w:tr w:rsidR="00DE1C15" w:rsidRPr="00386EAA">
        <w:trPr>
          <w:trHeight w:val="525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1.1.2</w:t>
            </w:r>
          </w:p>
          <w:p w:rsidR="00DE1C15" w:rsidRPr="00386EAA" w:rsidRDefault="00DE1C15" w:rsidP="008C2AB5"/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Обеспечение организации аттестации муниципальных служащих из числа  подлежащих аттестации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1C15" w:rsidRPr="00386EAA">
        <w:trPr>
          <w:trHeight w:val="391"/>
        </w:trPr>
        <w:tc>
          <w:tcPr>
            <w:tcW w:w="5000" w:type="pct"/>
            <w:gridSpan w:val="7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1.2</w:t>
            </w:r>
            <w:r w:rsidRPr="00386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своевременного исполнения порядка рассмотрения обращений граждан»</w:t>
            </w:r>
          </w:p>
        </w:tc>
      </w:tr>
      <w:tr w:rsidR="00DE1C15" w:rsidRPr="00386EAA">
        <w:trPr>
          <w:trHeight w:val="295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1.2.1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Обеспечение соблюдения сроков рассмотрения обращения граждан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1C15" w:rsidRPr="00386EAA">
        <w:trPr>
          <w:trHeight w:val="271"/>
        </w:trPr>
        <w:tc>
          <w:tcPr>
            <w:tcW w:w="5000" w:type="pct"/>
            <w:gridSpan w:val="7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1.3</w:t>
            </w:r>
            <w:r w:rsidRPr="00386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кадровых служб структурных подразделений администрации городского округа г.Бор</w:t>
            </w:r>
            <w:r w:rsidRPr="00386E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E1C15" w:rsidRPr="00386EAA">
        <w:trPr>
          <w:trHeight w:val="558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1.3.1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Координация деятельности кадровых служб структурных подразделений 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1C15" w:rsidRPr="00386EAA">
        <w:trPr>
          <w:trHeight w:val="269"/>
        </w:trPr>
        <w:tc>
          <w:tcPr>
            <w:tcW w:w="5000" w:type="pct"/>
            <w:gridSpan w:val="7"/>
          </w:tcPr>
          <w:p w:rsidR="00DE1C15" w:rsidRPr="00386EAA" w:rsidRDefault="00DE1C15" w:rsidP="008C2AB5">
            <w:r w:rsidRPr="00386EAA">
              <w:rPr>
                <w:b/>
                <w:bCs/>
              </w:rPr>
              <w:t>Основное мероприятие 1.4</w:t>
            </w:r>
            <w:r w:rsidRPr="00386EAA">
              <w:rPr>
                <w:bCs/>
              </w:rPr>
              <w:t xml:space="preserve"> «Проведение ежегодной диспансеризации муниципальных служащих»</w:t>
            </w:r>
          </w:p>
        </w:tc>
      </w:tr>
      <w:tr w:rsidR="00DE1C15" w:rsidRPr="00386EAA">
        <w:trPr>
          <w:trHeight w:val="557"/>
        </w:trPr>
        <w:tc>
          <w:tcPr>
            <w:tcW w:w="347" w:type="pct"/>
          </w:tcPr>
          <w:p w:rsidR="00DE1C15" w:rsidRPr="00386EAA" w:rsidRDefault="00DE1C15" w:rsidP="008C2AB5">
            <w:r w:rsidRPr="00386EAA">
              <w:lastRenderedPageBreak/>
              <w:t>Р 1.4.1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Количество муниципальных служащих, прошедших ежегодную диспансеризацию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чел.</w:t>
            </w:r>
          </w:p>
        </w:tc>
        <w:tc>
          <w:tcPr>
            <w:tcW w:w="486" w:type="pct"/>
            <w:vAlign w:val="center"/>
          </w:tcPr>
          <w:p w:rsidR="00DE1C15" w:rsidRPr="00386EAA" w:rsidRDefault="00AB45AF" w:rsidP="008C2AB5">
            <w:pPr>
              <w:jc w:val="center"/>
            </w:pPr>
            <w:r>
              <w:t>88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88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88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88</w:t>
            </w:r>
          </w:p>
        </w:tc>
      </w:tr>
      <w:tr w:rsidR="00DE1C15" w:rsidRPr="00386EAA">
        <w:trPr>
          <w:trHeight w:val="261"/>
        </w:trPr>
        <w:tc>
          <w:tcPr>
            <w:tcW w:w="5000" w:type="pct"/>
            <w:gridSpan w:val="7"/>
          </w:tcPr>
          <w:p w:rsidR="00DE1C15" w:rsidRPr="00386EAA" w:rsidRDefault="00DE1C15" w:rsidP="008C2AB5">
            <w:r w:rsidRPr="00386EAA">
              <w:rPr>
                <w:b/>
                <w:bCs/>
              </w:rPr>
              <w:t>Основное мероприятие 1.5</w:t>
            </w:r>
            <w:r w:rsidRPr="00386EAA">
              <w:rPr>
                <w:bCs/>
              </w:rPr>
              <w:t xml:space="preserve"> «Использование современных технологий и техническое оснащение оборудованием»</w:t>
            </w:r>
          </w:p>
        </w:tc>
      </w:tr>
      <w:tr w:rsidR="00DE1C15" w:rsidRPr="00386EAA">
        <w:trPr>
          <w:trHeight w:val="554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1.5.1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Количество рабочих мест, оснащенных в течение года новым техническим оборудованием и сетевыми коммуникациями 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шт.</w:t>
            </w:r>
          </w:p>
        </w:tc>
        <w:tc>
          <w:tcPr>
            <w:tcW w:w="486" w:type="pct"/>
            <w:vAlign w:val="center"/>
          </w:tcPr>
          <w:p w:rsidR="00DE1C15" w:rsidRPr="00386EAA" w:rsidRDefault="00AB45AF" w:rsidP="008C2AB5">
            <w:pPr>
              <w:jc w:val="center"/>
            </w:pPr>
            <w:r>
              <w:t>1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</w:t>
            </w:r>
          </w:p>
        </w:tc>
      </w:tr>
      <w:tr w:rsidR="00DE1C15" w:rsidRPr="00386EAA">
        <w:trPr>
          <w:trHeight w:val="358"/>
        </w:trPr>
        <w:tc>
          <w:tcPr>
            <w:tcW w:w="5000" w:type="pct"/>
            <w:gridSpan w:val="7"/>
          </w:tcPr>
          <w:p w:rsidR="00DE1C15" w:rsidRPr="00386EAA" w:rsidRDefault="00DE1C15" w:rsidP="008C2AB5">
            <w:r w:rsidRPr="00386EAA">
              <w:rPr>
                <w:b/>
                <w:bCs/>
              </w:rPr>
              <w:t xml:space="preserve">Основное мероприятие 1.6  </w:t>
            </w:r>
            <w:r w:rsidRPr="00386EAA">
              <w:rPr>
                <w:bCs/>
              </w:rPr>
              <w:t>«</w:t>
            </w:r>
            <w:r w:rsidRPr="00386EAA">
              <w:t>Внедрение в деятельность администрации городского округа г.Бор системы электронного документооборота (СЭДО)</w:t>
            </w:r>
            <w:r w:rsidRPr="00386EAA">
              <w:rPr>
                <w:bCs/>
              </w:rPr>
              <w:t>»</w:t>
            </w:r>
          </w:p>
        </w:tc>
      </w:tr>
      <w:tr w:rsidR="00DE1C15" w:rsidRPr="00386EAA">
        <w:trPr>
          <w:trHeight w:val="606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1.6.1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Количество рабочих мест, на которых установлена система электронного документооборота 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шт.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190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190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190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190</w:t>
            </w:r>
          </w:p>
        </w:tc>
      </w:tr>
      <w:tr w:rsidR="00DE1C15" w:rsidRPr="00386EAA">
        <w:trPr>
          <w:trHeight w:val="407"/>
        </w:trPr>
        <w:tc>
          <w:tcPr>
            <w:tcW w:w="5000" w:type="pct"/>
            <w:gridSpan w:val="7"/>
          </w:tcPr>
          <w:p w:rsidR="00DE1C15" w:rsidRPr="00386EAA" w:rsidRDefault="00DE1C15" w:rsidP="008C2AB5">
            <w:pPr>
              <w:jc w:val="both"/>
            </w:pPr>
            <w:r w:rsidRPr="00386EAA">
              <w:rPr>
                <w:b/>
                <w:bCs/>
              </w:rPr>
              <w:t xml:space="preserve">Основное мероприятие 1.7  </w:t>
            </w:r>
            <w:r w:rsidRPr="00386EAA">
              <w:rPr>
                <w:bCs/>
              </w:rPr>
              <w:t>«</w:t>
            </w:r>
            <w:r w:rsidRPr="00386EAA">
              <w:t>Мотивация участников проектной деятельности в рамках реализации на территории городского округа город Бор Нижегородской области проекта «Эффективный муниципалтитет</w:t>
            </w:r>
            <w:r w:rsidRPr="00386EAA">
              <w:rPr>
                <w:bCs/>
              </w:rPr>
              <w:t>»</w:t>
            </w:r>
          </w:p>
        </w:tc>
      </w:tr>
      <w:tr w:rsidR="00DE1C15" w:rsidRPr="00386EAA">
        <w:trPr>
          <w:trHeight w:val="877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Р.1.7.1.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  <w:rPr>
                <w:color w:val="FF0000"/>
              </w:rPr>
            </w:pPr>
            <w:r w:rsidRPr="00386EAA">
              <w:t>Обеспечение материальным вознаграждением (поощрением) участников проектной деятельности из числа подлежащих материальному вознаграждению (поощрению)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</w:t>
            </w:r>
          </w:p>
        </w:tc>
        <w:tc>
          <w:tcPr>
            <w:tcW w:w="486" w:type="pct"/>
            <w:vAlign w:val="center"/>
          </w:tcPr>
          <w:p w:rsidR="00DE1C15" w:rsidRPr="00386EAA" w:rsidRDefault="00AB45AF" w:rsidP="008C2AB5">
            <w:pPr>
              <w:jc w:val="center"/>
            </w:pPr>
            <w:r>
              <w:t>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</w:t>
            </w:r>
          </w:p>
        </w:tc>
      </w:tr>
      <w:tr w:rsidR="00DE1C15" w:rsidRPr="00386EAA">
        <w:trPr>
          <w:trHeight w:val="408"/>
        </w:trPr>
        <w:tc>
          <w:tcPr>
            <w:tcW w:w="5000" w:type="pct"/>
            <w:gridSpan w:val="7"/>
          </w:tcPr>
          <w:p w:rsidR="00DE1C15" w:rsidRPr="00386EAA" w:rsidRDefault="00DE1C15" w:rsidP="008C2AB5">
            <w:r w:rsidRPr="00386EAA">
              <w:rPr>
                <w:b/>
              </w:rPr>
              <w:t>Подпрограмма 2</w:t>
            </w:r>
            <w:r w:rsidRPr="00386EAA">
              <w:t xml:space="preserve"> «Обеспечение реализации программы»</w:t>
            </w:r>
          </w:p>
        </w:tc>
      </w:tr>
      <w:tr w:rsidR="00DE1C15" w:rsidRPr="00386EAA">
        <w:trPr>
          <w:trHeight w:val="247"/>
        </w:trPr>
        <w:tc>
          <w:tcPr>
            <w:tcW w:w="347" w:type="pct"/>
          </w:tcPr>
          <w:p w:rsidR="00DE1C15" w:rsidRPr="00386EAA" w:rsidRDefault="00DE1C15" w:rsidP="008C2AB5"/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Индикаторы: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</w:tr>
      <w:tr w:rsidR="00DE1C15" w:rsidRPr="00386EAA">
        <w:trPr>
          <w:trHeight w:val="277"/>
        </w:trPr>
        <w:tc>
          <w:tcPr>
            <w:tcW w:w="347" w:type="pct"/>
          </w:tcPr>
          <w:p w:rsidR="00DE1C15" w:rsidRPr="00386EAA" w:rsidRDefault="00DE1C15" w:rsidP="008C2AB5">
            <w:r w:rsidRPr="00386EAA">
              <w:t>И 2.1</w:t>
            </w:r>
          </w:p>
        </w:tc>
        <w:tc>
          <w:tcPr>
            <w:tcW w:w="2418" w:type="pct"/>
            <w:vAlign w:val="center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</w:tr>
      <w:tr w:rsidR="00DE1C15" w:rsidRPr="00386EAA">
        <w:trPr>
          <w:trHeight w:val="274"/>
        </w:trPr>
        <w:tc>
          <w:tcPr>
            <w:tcW w:w="5000" w:type="pct"/>
            <w:gridSpan w:val="7"/>
            <w:vAlign w:val="center"/>
          </w:tcPr>
          <w:p w:rsidR="00DE1C15" w:rsidRPr="00386EAA" w:rsidRDefault="00DE1C15" w:rsidP="008C2AB5">
            <w:r w:rsidRPr="00386EAA">
              <w:rPr>
                <w:b/>
                <w:bCs/>
              </w:rPr>
              <w:t>Основное мероприятие 2.1</w:t>
            </w:r>
            <w:r w:rsidRPr="00386EAA">
              <w:rPr>
                <w:bCs/>
              </w:rPr>
              <w:t xml:space="preserve"> 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</w:tr>
      <w:tr w:rsidR="00DE1C15" w:rsidRPr="00386EAA">
        <w:trPr>
          <w:trHeight w:val="274"/>
        </w:trPr>
        <w:tc>
          <w:tcPr>
            <w:tcW w:w="347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2418" w:type="pct"/>
          </w:tcPr>
          <w:p w:rsidR="00DE1C15" w:rsidRPr="00386EAA" w:rsidRDefault="00DE1C15" w:rsidP="008C2AB5">
            <w:pPr>
              <w:shd w:val="clear" w:color="auto" w:fill="FFFFFF"/>
              <w:ind w:hanging="5"/>
            </w:pPr>
            <w:r w:rsidRPr="00386EAA">
              <w:t>Непосредственные результаты: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86" w:type="pct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68" w:type="pct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</w:tr>
      <w:tr w:rsidR="00DE1C15" w:rsidRPr="00386EAA">
        <w:trPr>
          <w:trHeight w:val="545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2.1.1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</w:pPr>
            <w:r w:rsidRPr="00386EAA">
              <w:t xml:space="preserve">Обеспечение содержания, уборки, охраны зданий (помещений) (с оплатой труда персонала), оплата коммунальных услуг 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кв.м.</w:t>
            </w: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7 838,6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7 838,6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7 838,6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7 838,6</w:t>
            </w:r>
          </w:p>
        </w:tc>
      </w:tr>
      <w:tr w:rsidR="00DE1C15" w:rsidRPr="00386EAA">
        <w:trPr>
          <w:trHeight w:val="552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2.1.2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</w:pPr>
            <w:r w:rsidRPr="00386EAA">
              <w:t>Обеспечение содержания автотранспорта администрации округа (с оплатой труда персонала) в надлежащем состоянии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ед.</w:t>
            </w:r>
          </w:p>
        </w:tc>
        <w:tc>
          <w:tcPr>
            <w:tcW w:w="486" w:type="pct"/>
            <w:vAlign w:val="center"/>
          </w:tcPr>
          <w:p w:rsidR="00DE1C15" w:rsidRPr="00386EAA" w:rsidRDefault="00AB45AF" w:rsidP="008C2AB5">
            <w:pPr>
              <w:jc w:val="center"/>
            </w:pPr>
            <w:r>
              <w:t>7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7</w:t>
            </w:r>
          </w:p>
        </w:tc>
      </w:tr>
      <w:tr w:rsidR="00DE1C15" w:rsidRPr="00386EAA">
        <w:trPr>
          <w:trHeight w:val="408"/>
        </w:trPr>
        <w:tc>
          <w:tcPr>
            <w:tcW w:w="5000" w:type="pct"/>
            <w:gridSpan w:val="7"/>
          </w:tcPr>
          <w:p w:rsidR="00DE1C15" w:rsidRPr="00386EAA" w:rsidRDefault="00DE1C15" w:rsidP="008C2AB5">
            <w:r w:rsidRPr="00386EAA">
              <w:rPr>
                <w:b/>
              </w:rPr>
              <w:t>Подпрограмма 3</w:t>
            </w:r>
            <w:r w:rsidRPr="00386EAA">
              <w:t xml:space="preserve"> «Информационное освещение деятельности органов местного самоуправления городского округа г. Бор в средствах массовой информации»</w:t>
            </w:r>
          </w:p>
        </w:tc>
      </w:tr>
      <w:tr w:rsidR="00DE1C15" w:rsidRPr="00386EAA">
        <w:trPr>
          <w:trHeight w:val="285"/>
        </w:trPr>
        <w:tc>
          <w:tcPr>
            <w:tcW w:w="347" w:type="pct"/>
          </w:tcPr>
          <w:p w:rsidR="00DE1C15" w:rsidRPr="00386EAA" w:rsidRDefault="00DE1C15" w:rsidP="008C2AB5"/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Индикаторы: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86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</w:tr>
      <w:tr w:rsidR="00DE1C15" w:rsidRPr="00386EAA">
        <w:trPr>
          <w:trHeight w:val="277"/>
        </w:trPr>
        <w:tc>
          <w:tcPr>
            <w:tcW w:w="347" w:type="pct"/>
          </w:tcPr>
          <w:p w:rsidR="00DE1C15" w:rsidRPr="00386EAA" w:rsidRDefault="00DE1C15" w:rsidP="008C2AB5">
            <w:r w:rsidRPr="00386EAA">
              <w:lastRenderedPageBreak/>
              <w:t>И 3.1</w:t>
            </w:r>
          </w:p>
        </w:tc>
        <w:tc>
          <w:tcPr>
            <w:tcW w:w="2418" w:type="pct"/>
            <w:vAlign w:val="center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Выпуск информационных материалов о деятельности органов местного самоуправления в Интернет-ресурсах, печатном издании, от запланированного объема составит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</w:t>
            </w:r>
          </w:p>
        </w:tc>
        <w:tc>
          <w:tcPr>
            <w:tcW w:w="486" w:type="pct"/>
            <w:vAlign w:val="center"/>
          </w:tcPr>
          <w:p w:rsidR="00DE1C15" w:rsidRPr="00386EAA" w:rsidRDefault="00AB45AF" w:rsidP="008C2AB5">
            <w:pPr>
              <w:jc w:val="center"/>
            </w:pPr>
            <w:r>
              <w:t>100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</w:tr>
      <w:tr w:rsidR="00DE1C15" w:rsidRPr="00386EAA">
        <w:trPr>
          <w:trHeight w:val="274"/>
        </w:trPr>
        <w:tc>
          <w:tcPr>
            <w:tcW w:w="5000" w:type="pct"/>
            <w:gridSpan w:val="7"/>
            <w:vAlign w:val="center"/>
          </w:tcPr>
          <w:p w:rsidR="00DE1C15" w:rsidRPr="00386EAA" w:rsidRDefault="00DE1C15" w:rsidP="008C2AB5">
            <w:r w:rsidRPr="00386EAA">
              <w:rPr>
                <w:b/>
                <w:bCs/>
              </w:rPr>
              <w:t>Основное мероприятие 3.1</w:t>
            </w:r>
            <w:r w:rsidRPr="00386EAA">
              <w:rPr>
                <w:bCs/>
              </w:rPr>
              <w:t xml:space="preserve"> «Обеспечение деятельности муниципального бюджетного учреждения МБУ «Борское информационное агентство»</w:t>
            </w:r>
          </w:p>
        </w:tc>
      </w:tr>
      <w:tr w:rsidR="00DE1C15" w:rsidRPr="00386EAA">
        <w:trPr>
          <w:trHeight w:val="274"/>
        </w:trPr>
        <w:tc>
          <w:tcPr>
            <w:tcW w:w="347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2418" w:type="pct"/>
          </w:tcPr>
          <w:p w:rsidR="00DE1C15" w:rsidRPr="00386EAA" w:rsidRDefault="00DE1C15" w:rsidP="008C2AB5">
            <w:pPr>
              <w:shd w:val="clear" w:color="auto" w:fill="FFFFFF"/>
              <w:ind w:hanging="5"/>
            </w:pPr>
            <w:r w:rsidRPr="00386EAA">
              <w:t>Непосредственные результаты: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86" w:type="pct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68" w:type="pct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</w:p>
        </w:tc>
      </w:tr>
      <w:tr w:rsidR="00DE1C15" w:rsidRPr="00386EAA">
        <w:trPr>
          <w:trHeight w:val="839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3.1.1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</w:pPr>
            <w:r w:rsidRPr="00386EAA">
              <w:t xml:space="preserve">Количество произведенных и </w:t>
            </w:r>
            <w:r>
              <w:t>размещенных</w:t>
            </w:r>
            <w:r w:rsidRPr="00386EAA">
              <w:t xml:space="preserve"> информационных материалов о деятельности органов местного самоуправления</w:t>
            </w:r>
            <w:r>
              <w:t>,</w:t>
            </w:r>
            <w:r w:rsidRPr="00386EAA">
              <w:t xml:space="preserve"> подведомственных им организаций</w:t>
            </w:r>
            <w:r>
              <w:t xml:space="preserve"> и жизнедеятельности городского округа г. Бор</w:t>
            </w:r>
            <w:r w:rsidRPr="00386EAA">
              <w:t xml:space="preserve"> в сетевых изданиях: biab</w:t>
            </w:r>
            <w:r w:rsidRPr="00386EAA">
              <w:rPr>
                <w:lang w:val="en-US"/>
              </w:rPr>
              <w:t>or</w:t>
            </w:r>
            <w:r w:rsidRPr="00386EAA">
              <w:t>.</w:t>
            </w:r>
            <w:r w:rsidRPr="00386EAA">
              <w:rPr>
                <w:lang w:val="en-US"/>
              </w:rPr>
              <w:t>info</w:t>
            </w:r>
            <w:r w:rsidRPr="00386EAA">
              <w:t xml:space="preserve"> и </w:t>
            </w:r>
            <w:r w:rsidRPr="00386EAA">
              <w:rPr>
                <w:lang w:val="en-US"/>
              </w:rPr>
              <w:t>biabor</w:t>
            </w:r>
            <w:r w:rsidRPr="00386EAA">
              <w:t>-</w:t>
            </w:r>
            <w:r w:rsidRPr="00386EAA">
              <w:rPr>
                <w:lang w:val="en-US"/>
              </w:rPr>
              <w:t>official</w:t>
            </w:r>
            <w:r w:rsidRPr="00386EAA">
              <w:t>.</w:t>
            </w:r>
            <w:r w:rsidRPr="00386EAA">
              <w:rPr>
                <w:lang w:val="en-US"/>
              </w:rPr>
              <w:t>ru</w:t>
            </w:r>
            <w:r w:rsidRPr="00386EAA">
              <w:t xml:space="preserve"> не менее: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Мбайт</w:t>
            </w:r>
          </w:p>
        </w:tc>
        <w:tc>
          <w:tcPr>
            <w:tcW w:w="486" w:type="pct"/>
            <w:vAlign w:val="center"/>
          </w:tcPr>
          <w:p w:rsidR="00DE1C15" w:rsidRPr="00386EAA" w:rsidRDefault="00AB45AF" w:rsidP="008C2AB5">
            <w:pPr>
              <w:jc w:val="center"/>
            </w:pPr>
            <w:r>
              <w:t>120 000</w:t>
            </w:r>
          </w:p>
        </w:tc>
        <w:tc>
          <w:tcPr>
            <w:tcW w:w="468" w:type="pct"/>
            <w:vAlign w:val="center"/>
          </w:tcPr>
          <w:p w:rsidR="00DE1C15" w:rsidRPr="00386EAA" w:rsidRDefault="00AB45AF" w:rsidP="008C2AB5">
            <w:pPr>
              <w:jc w:val="center"/>
            </w:pPr>
            <w:r>
              <w:t>20</w:t>
            </w:r>
            <w:r w:rsidR="00DE1C15">
              <w:t>0</w:t>
            </w:r>
            <w:r w:rsidR="00DE1C15" w:rsidRPr="00386EAA">
              <w:t xml:space="preserve"> 000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>
              <w:t>200</w:t>
            </w:r>
            <w:r w:rsidRPr="00386EAA">
              <w:t> 000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>
              <w:t>200</w:t>
            </w:r>
            <w:r w:rsidRPr="00386EAA">
              <w:t> 000</w:t>
            </w:r>
          </w:p>
        </w:tc>
      </w:tr>
      <w:tr w:rsidR="00DE1C15" w:rsidRPr="00386EAA">
        <w:trPr>
          <w:trHeight w:val="474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3.1.2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</w:pPr>
            <w:r w:rsidRPr="00386EAA">
              <w:t xml:space="preserve">Выпуск печатного издания «Бор сегодня» не менее 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выпусков в неделю</w:t>
            </w:r>
          </w:p>
        </w:tc>
        <w:tc>
          <w:tcPr>
            <w:tcW w:w="486" w:type="pct"/>
            <w:vAlign w:val="center"/>
          </w:tcPr>
          <w:p w:rsidR="00DE1C15" w:rsidRPr="00386EAA" w:rsidRDefault="00AB45AF" w:rsidP="008C2AB5">
            <w:pPr>
              <w:jc w:val="center"/>
            </w:pPr>
            <w:r>
              <w:t>1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</w:t>
            </w:r>
          </w:p>
        </w:tc>
      </w:tr>
      <w:tr w:rsidR="00DE1C15" w:rsidRPr="00386EAA">
        <w:trPr>
          <w:trHeight w:val="495"/>
        </w:trPr>
        <w:tc>
          <w:tcPr>
            <w:tcW w:w="5000" w:type="pct"/>
            <w:gridSpan w:val="7"/>
            <w:vAlign w:val="center"/>
          </w:tcPr>
          <w:p w:rsidR="00DE1C15" w:rsidRPr="00386EAA" w:rsidRDefault="00DE1C15" w:rsidP="008C2AB5">
            <w:r w:rsidRPr="00386EAA">
              <w:rPr>
                <w:b/>
                <w:bCs/>
              </w:rPr>
              <w:t>Основное мероприятие 3.2</w:t>
            </w:r>
            <w:r w:rsidRPr="00386EAA">
              <w:rPr>
                <w:bCs/>
              </w:rPr>
              <w:t xml:space="preserve"> «Опубликование муниципальных правовых актов и иных официальных документов в печатном издании «Бор сегодня»</w:t>
            </w:r>
          </w:p>
        </w:tc>
      </w:tr>
      <w:tr w:rsidR="00DE1C15" w:rsidRPr="00386EAA">
        <w:trPr>
          <w:trHeight w:val="839"/>
        </w:trPr>
        <w:tc>
          <w:tcPr>
            <w:tcW w:w="347" w:type="pct"/>
          </w:tcPr>
          <w:p w:rsidR="00DE1C15" w:rsidRPr="00386EAA" w:rsidRDefault="00DE1C15" w:rsidP="008C2AB5">
            <w:r w:rsidRPr="00386EAA">
              <w:t>Р 3.2.1</w:t>
            </w:r>
          </w:p>
        </w:tc>
        <w:tc>
          <w:tcPr>
            <w:tcW w:w="2418" w:type="pct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Обеспечено опубликование направленных муниципальных </w:t>
            </w:r>
            <w:r w:rsidRPr="00386EAA">
              <w:rPr>
                <w:bCs/>
              </w:rPr>
              <w:t xml:space="preserve">правовых актов и иных официальных документов в печатном издании «Бор сегодня» </w:t>
            </w:r>
          </w:p>
        </w:tc>
        <w:tc>
          <w:tcPr>
            <w:tcW w:w="489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%;</w:t>
            </w:r>
          </w:p>
        </w:tc>
        <w:tc>
          <w:tcPr>
            <w:tcW w:w="486" w:type="pct"/>
            <w:vAlign w:val="center"/>
          </w:tcPr>
          <w:p w:rsidR="00DE1C15" w:rsidRPr="00386EAA" w:rsidRDefault="00AB45AF" w:rsidP="008C2AB5">
            <w:pPr>
              <w:jc w:val="center"/>
            </w:pPr>
            <w:r>
              <w:t>100</w:t>
            </w:r>
          </w:p>
        </w:tc>
        <w:tc>
          <w:tcPr>
            <w:tcW w:w="468" w:type="pct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100</w:t>
            </w:r>
          </w:p>
        </w:tc>
      </w:tr>
    </w:tbl>
    <w:p w:rsidR="00DE1C15" w:rsidRPr="00386EAA" w:rsidRDefault="00DE1C15" w:rsidP="00DE1C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EAA">
        <w:rPr>
          <w:rFonts w:ascii="Times New Roman" w:hAnsi="Times New Roman" w:cs="Times New Roman"/>
          <w:sz w:val="24"/>
          <w:szCs w:val="24"/>
        </w:rPr>
        <w:t>Таблица 4. Сведения об основных мерах правового регулирования</w:t>
      </w:r>
    </w:p>
    <w:p w:rsidR="00DE1C15" w:rsidRPr="00386EAA" w:rsidRDefault="00DE1C15" w:rsidP="00DE1C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465"/>
        <w:gridCol w:w="4820"/>
        <w:gridCol w:w="4252"/>
      </w:tblGrid>
      <w:tr w:rsidR="00DE1C15" w:rsidRPr="00386EAA">
        <w:tc>
          <w:tcPr>
            <w:tcW w:w="488" w:type="dxa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465" w:type="dxa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Вид, номер, наименование правового акта</w:t>
            </w:r>
          </w:p>
        </w:tc>
        <w:tc>
          <w:tcPr>
            <w:tcW w:w="4820" w:type="dxa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</w:t>
            </w:r>
            <w:r w:rsidR="00846EBC">
              <w:rPr>
                <w:rFonts w:ascii="Times New Roman" w:hAnsi="Times New Roman" w:cs="Times New Roman"/>
                <w:sz w:val="24"/>
                <w:szCs w:val="24"/>
              </w:rPr>
              <w:t>, кратко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DE1C15" w:rsidRPr="00386EAA">
        <w:trPr>
          <w:trHeight w:val="177"/>
        </w:trPr>
        <w:tc>
          <w:tcPr>
            <w:tcW w:w="488" w:type="dxa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1C15" w:rsidRPr="00386EAA">
        <w:trPr>
          <w:trHeight w:val="954"/>
        </w:trPr>
        <w:tc>
          <w:tcPr>
            <w:tcW w:w="488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65" w:type="dxa"/>
          </w:tcPr>
          <w:p w:rsidR="00DE1C15" w:rsidRPr="00386EAA" w:rsidRDefault="00DE1C15" w:rsidP="008C2AB5">
            <w:r w:rsidRPr="00386EAA"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4820" w:type="dxa"/>
          </w:tcPr>
          <w:p w:rsidR="00DE1C15" w:rsidRPr="00386EAA" w:rsidRDefault="00846EBC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DE1C15"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порядка рассмотрения обращений граждан</w:t>
            </w:r>
          </w:p>
        </w:tc>
        <w:tc>
          <w:tcPr>
            <w:tcW w:w="4252" w:type="dxa"/>
          </w:tcPr>
          <w:p w:rsidR="00DE1C15" w:rsidRPr="00386EAA" w:rsidRDefault="00DE1C15" w:rsidP="00846EBC">
            <w:pPr>
              <w:jc w:val="center"/>
            </w:pPr>
            <w:r w:rsidRPr="00386EAA">
              <w:t>Администрация городского округа г. Бор (</w:t>
            </w:r>
            <w:r w:rsidR="00846EBC">
              <w:t>общий</w:t>
            </w:r>
            <w:r w:rsidRPr="00386EAA">
              <w:t xml:space="preserve"> отдел)</w:t>
            </w:r>
          </w:p>
        </w:tc>
      </w:tr>
      <w:tr w:rsidR="00DE1C15" w:rsidRPr="00386EAA">
        <w:trPr>
          <w:trHeight w:val="914"/>
        </w:trPr>
        <w:tc>
          <w:tcPr>
            <w:tcW w:w="488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465" w:type="dxa"/>
          </w:tcPr>
          <w:p w:rsidR="00DE1C15" w:rsidRPr="00386EAA" w:rsidRDefault="00DE1C15" w:rsidP="008C2AB5">
            <w:r w:rsidRPr="00386EAA">
              <w:t>Закон Нижегородской области от 03.08.2007 № 99-З «О муниципальной службе в Нижегородской области»</w:t>
            </w:r>
          </w:p>
        </w:tc>
        <w:tc>
          <w:tcPr>
            <w:tcW w:w="4820" w:type="dxa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DE1C15" w:rsidRPr="00386EAA" w:rsidRDefault="00DE1C15" w:rsidP="008C2AB5">
            <w:pPr>
              <w:jc w:val="center"/>
            </w:pPr>
            <w:r w:rsidRPr="00386EAA">
              <w:t>Администрация городского округа г. Бор</w:t>
            </w:r>
          </w:p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(юридический отдел)</w:t>
            </w:r>
          </w:p>
        </w:tc>
      </w:tr>
      <w:tr w:rsidR="00DE1C15" w:rsidRPr="00386EAA">
        <w:trPr>
          <w:trHeight w:val="930"/>
        </w:trPr>
        <w:tc>
          <w:tcPr>
            <w:tcW w:w="488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65" w:type="dxa"/>
          </w:tcPr>
          <w:p w:rsidR="00DE1C15" w:rsidRPr="00386EAA" w:rsidRDefault="00DE1C15" w:rsidP="008C2AB5">
            <w:r w:rsidRPr="00386EAA">
              <w:t>Положение об администрации городского округа г. Бор (решение Совета депутатов городского округа г. Бор от 16.07.2010 № 13)</w:t>
            </w:r>
          </w:p>
        </w:tc>
        <w:tc>
          <w:tcPr>
            <w:tcW w:w="4820" w:type="dxa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DE1C15" w:rsidRPr="00386EAA" w:rsidRDefault="00DE1C15" w:rsidP="008C2AB5">
            <w:pPr>
              <w:jc w:val="center"/>
            </w:pPr>
            <w:r w:rsidRPr="00386EAA">
              <w:t>Администрация городского округа г. Бор</w:t>
            </w:r>
          </w:p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(юридический отдел)</w:t>
            </w:r>
          </w:p>
        </w:tc>
      </w:tr>
      <w:tr w:rsidR="00DE1C15" w:rsidRPr="00386EAA">
        <w:tc>
          <w:tcPr>
            <w:tcW w:w="488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65" w:type="dxa"/>
          </w:tcPr>
          <w:p w:rsidR="00DE1C15" w:rsidRPr="00386EAA" w:rsidRDefault="00DE1C15" w:rsidP="008C2AB5">
            <w:r w:rsidRPr="00386EAA">
              <w:t>Положение о муниципальной службе в городском округе г. Бор (решение Совета депутатов городского округа г. Бор от 30.09.2010  № 39)</w:t>
            </w:r>
          </w:p>
        </w:tc>
        <w:tc>
          <w:tcPr>
            <w:tcW w:w="4820" w:type="dxa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DE1C15" w:rsidRPr="00386EAA" w:rsidRDefault="00DE1C15" w:rsidP="008C2AB5">
            <w:pPr>
              <w:jc w:val="center"/>
            </w:pPr>
            <w:r w:rsidRPr="00386EAA">
              <w:t>Администрация городского округа г. Бор</w:t>
            </w:r>
          </w:p>
          <w:p w:rsidR="00DE1C15" w:rsidRPr="00386EAA" w:rsidRDefault="00DE1C15" w:rsidP="008C2AB5">
            <w:pPr>
              <w:jc w:val="center"/>
            </w:pPr>
            <w:r w:rsidRPr="00386EAA">
              <w:t xml:space="preserve"> (сектор кадров и наград)</w:t>
            </w:r>
          </w:p>
        </w:tc>
      </w:tr>
      <w:tr w:rsidR="00DE1C15" w:rsidRPr="00386EAA">
        <w:tc>
          <w:tcPr>
            <w:tcW w:w="488" w:type="dxa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65" w:type="dxa"/>
          </w:tcPr>
          <w:p w:rsidR="00DE1C15" w:rsidRPr="00386EAA" w:rsidRDefault="00DE1C15" w:rsidP="008C2AB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 о проведении квалификационного экзамена для присвоения классных чинов муниципальным служащим администрации городского округа г. Бор</w:t>
            </w:r>
          </w:p>
        </w:tc>
        <w:tc>
          <w:tcPr>
            <w:tcW w:w="4820" w:type="dxa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Назначение даты квалификационного экзамена и утверждение списка служащих для его сдачи</w:t>
            </w:r>
          </w:p>
        </w:tc>
        <w:tc>
          <w:tcPr>
            <w:tcW w:w="4252" w:type="dxa"/>
          </w:tcPr>
          <w:p w:rsidR="00DE1C15" w:rsidRPr="00386EAA" w:rsidRDefault="00DE1C15" w:rsidP="008C2AB5">
            <w:pPr>
              <w:jc w:val="center"/>
            </w:pPr>
            <w:r w:rsidRPr="00386EAA">
              <w:t>Администрация городского округа г. Бор</w:t>
            </w:r>
          </w:p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  <w:tr w:rsidR="00DE1C15" w:rsidRPr="00386EAA">
        <w:tc>
          <w:tcPr>
            <w:tcW w:w="488" w:type="dxa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465" w:type="dxa"/>
          </w:tcPr>
          <w:p w:rsidR="00DE1C15" w:rsidRPr="00386EAA" w:rsidRDefault="00DE1C15" w:rsidP="008C2AB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 о проведении аттестации муниципальных служащих администрации городского округа г. Бор в соответствии с утвержденным графиком</w:t>
            </w:r>
          </w:p>
        </w:tc>
        <w:tc>
          <w:tcPr>
            <w:tcW w:w="4820" w:type="dxa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Назначение даты проведения аттестации и утверждение списка служащих, подлежащих аттестации</w:t>
            </w:r>
          </w:p>
        </w:tc>
        <w:tc>
          <w:tcPr>
            <w:tcW w:w="4252" w:type="dxa"/>
          </w:tcPr>
          <w:p w:rsidR="00DE1C15" w:rsidRPr="00386EAA" w:rsidRDefault="00DE1C15" w:rsidP="008C2AB5">
            <w:pPr>
              <w:jc w:val="center"/>
            </w:pPr>
            <w:r w:rsidRPr="00386EAA">
              <w:t>Администрация городского округа г. Бор</w:t>
            </w:r>
          </w:p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</w:tbl>
    <w:p w:rsidR="00DE1C15" w:rsidRPr="00386EAA" w:rsidRDefault="00DE1C15" w:rsidP="00DE1C15">
      <w:pPr>
        <w:widowControl w:val="0"/>
        <w:adjustRightInd w:val="0"/>
        <w:ind w:firstLine="540"/>
        <w:jc w:val="center"/>
        <w:sectPr w:rsidR="00DE1C15" w:rsidRPr="00386EAA" w:rsidSect="008C2AB5">
          <w:pgSz w:w="16838" w:h="11906" w:orient="landscape"/>
          <w:pgMar w:top="849" w:right="567" w:bottom="1418" w:left="539" w:header="709" w:footer="709" w:gutter="0"/>
          <w:cols w:space="708"/>
          <w:titlePg/>
          <w:docGrid w:linePitch="360"/>
        </w:sectPr>
      </w:pPr>
    </w:p>
    <w:p w:rsidR="00DE1C15" w:rsidRPr="00386EAA" w:rsidRDefault="00DE1C15" w:rsidP="00DE1C15">
      <w:pPr>
        <w:jc w:val="center"/>
        <w:rPr>
          <w:sz w:val="28"/>
          <w:szCs w:val="28"/>
        </w:rPr>
      </w:pPr>
      <w:r w:rsidRPr="00386EAA">
        <w:rPr>
          <w:sz w:val="28"/>
          <w:szCs w:val="28"/>
        </w:rPr>
        <w:lastRenderedPageBreak/>
        <w:t xml:space="preserve">3.1. Подпрограмма 1 </w:t>
      </w:r>
    </w:p>
    <w:p w:rsidR="00DE1C15" w:rsidRPr="00386EAA" w:rsidRDefault="00DE1C15" w:rsidP="00DE1C15">
      <w:pPr>
        <w:jc w:val="center"/>
        <w:rPr>
          <w:sz w:val="28"/>
          <w:szCs w:val="28"/>
        </w:rPr>
      </w:pPr>
    </w:p>
    <w:p w:rsidR="00DE1C15" w:rsidRPr="00386EAA" w:rsidRDefault="00DE1C15" w:rsidP="00DE1C15">
      <w:pPr>
        <w:jc w:val="center"/>
      </w:pPr>
      <w:r w:rsidRPr="00386EAA">
        <w:t>3.1.1 ПАСПОРТ ПОДПРОГРАММЫ 1</w:t>
      </w:r>
    </w:p>
    <w:p w:rsidR="00DE1C15" w:rsidRPr="00386EAA" w:rsidRDefault="00DE1C15" w:rsidP="00DE1C15">
      <w:pPr>
        <w:jc w:val="center"/>
      </w:pPr>
      <w:r w:rsidRPr="00386EAA">
        <w:t>«Совершенствование муниципального управления в городском округе г. Бор»</w:t>
      </w:r>
    </w:p>
    <w:p w:rsidR="00DE1C15" w:rsidRPr="00386EAA" w:rsidRDefault="00DE1C15" w:rsidP="00DE1C15">
      <w:pPr>
        <w:jc w:val="center"/>
      </w:pP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276"/>
        <w:gridCol w:w="1418"/>
      </w:tblGrid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9998" w:type="dxa"/>
            <w:gridSpan w:val="6"/>
          </w:tcPr>
          <w:p w:rsidR="00DE1C15" w:rsidRPr="00386EAA" w:rsidRDefault="00DE1C15" w:rsidP="008C2AB5">
            <w:pPr>
              <w:widowControl w:val="0"/>
              <w:autoSpaceDE w:val="0"/>
              <w:autoSpaceDN w:val="0"/>
              <w:adjustRightInd w:val="0"/>
            </w:pPr>
            <w:r w:rsidRPr="00386EAA">
              <w:t>Администрация городского округа г.Бор (сектор кадров и наград)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9998" w:type="dxa"/>
            <w:gridSpan w:val="6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386EAA">
                <w:rPr>
                  <w:rFonts w:ascii="Times New Roman" w:hAnsi="Times New Roman" w:cs="Times New Roman"/>
                  <w:sz w:val="24"/>
                  <w:szCs w:val="24"/>
                </w:rPr>
                <w:t>Кантауровский  территориальный отдел</w:t>
              </w:r>
            </w:smartTag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386EAA">
                <w:rPr>
                  <w:rFonts w:ascii="Times New Roman" w:hAnsi="Times New Roman" w:cs="Times New Roman"/>
                  <w:sz w:val="24"/>
                  <w:szCs w:val="24"/>
                </w:rPr>
                <w:t>Неклюдовский территориальный отдел</w:t>
              </w:r>
            </w:smartTag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386EAA">
                <w:rPr>
                  <w:rFonts w:ascii="Times New Roman" w:hAnsi="Times New Roman" w:cs="Times New Roman"/>
                  <w:sz w:val="24"/>
                  <w:szCs w:val="24"/>
                </w:rPr>
                <w:t>Октябрьский территориальный отдел</w:t>
              </w:r>
            </w:smartTag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общий отдел, архивный отдел, сектор информационных технологий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9998" w:type="dxa"/>
            <w:gridSpan w:val="6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Создание условий для качественной и эффективной реализации муниципальных функций и государственных полномочий органов местного самоуправления городского округа г. Бор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9998" w:type="dxa"/>
            <w:gridSpan w:val="6"/>
          </w:tcPr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1. Создание условий для оптимального организационно-правового обеспечения муниципальной службы; 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2. Повышение эффективности и результативности муниципальной службы, профессионального уровня муниципальных служащих в целях формирования высококвалифицированного кадрового состава.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3. Внедрение и сопровождение системы электронного документооборота (СЭДО) в деятельность администрации городского округа г. Бор.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9998" w:type="dxa"/>
            <w:gridSpan w:val="6"/>
          </w:tcPr>
          <w:p w:rsidR="00DE1C15" w:rsidRPr="00386EAA" w:rsidRDefault="00DE1C15" w:rsidP="00D03153">
            <w:pPr>
              <w:widowControl w:val="0"/>
              <w:autoSpaceDE w:val="0"/>
              <w:autoSpaceDN w:val="0"/>
              <w:adjustRightInd w:val="0"/>
            </w:pPr>
            <w:r w:rsidRPr="00386EAA">
              <w:t>202</w:t>
            </w:r>
            <w:r w:rsidR="00D03153">
              <w:t>3</w:t>
            </w:r>
            <w:r w:rsidRPr="00386EAA">
              <w:t xml:space="preserve"> – 202</w:t>
            </w:r>
            <w:r w:rsidR="00D03153">
              <w:t>6</w:t>
            </w:r>
            <w:r w:rsidRPr="00386EAA">
              <w:t xml:space="preserve"> годы, без разделения на этапы</w:t>
            </w:r>
          </w:p>
        </w:tc>
      </w:tr>
      <w:tr w:rsidR="00DE1C15" w:rsidRPr="00386EAA">
        <w:trPr>
          <w:trHeight w:val="238"/>
        </w:trPr>
        <w:tc>
          <w:tcPr>
            <w:tcW w:w="709" w:type="dxa"/>
            <w:vMerge w:val="restart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4" w:type="dxa"/>
            <w:vMerge w:val="restart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529" w:type="dxa"/>
            <w:gridSpan w:val="4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DE1C15" w:rsidRPr="00386EAA">
        <w:trPr>
          <w:trHeight w:val="237"/>
        </w:trPr>
        <w:tc>
          <w:tcPr>
            <w:tcW w:w="709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E1C15" w:rsidRPr="00386EAA">
        <w:trPr>
          <w:trHeight w:val="237"/>
        </w:trPr>
        <w:tc>
          <w:tcPr>
            <w:tcW w:w="709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DE1C15" w:rsidRPr="00386EAA" w:rsidRDefault="002239FA" w:rsidP="008C2AB5">
            <w:pPr>
              <w:jc w:val="center"/>
              <w:rPr>
                <w:bCs/>
              </w:rPr>
            </w:pPr>
            <w:r>
              <w:rPr>
                <w:bCs/>
              </w:rPr>
              <w:t>4427,4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15" w:rsidRPr="00386EAA" w:rsidRDefault="00D03153" w:rsidP="008C2AB5">
            <w:pPr>
              <w:jc w:val="center"/>
              <w:rPr>
                <w:bCs/>
              </w:rPr>
            </w:pPr>
            <w:r>
              <w:rPr>
                <w:bCs/>
              </w:rPr>
              <w:t>782,7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15" w:rsidRPr="00386EAA" w:rsidRDefault="002239FA" w:rsidP="008C2AB5">
            <w:pPr>
              <w:jc w:val="center"/>
              <w:rPr>
                <w:bCs/>
              </w:rPr>
            </w:pPr>
            <w:r>
              <w:rPr>
                <w:bCs/>
              </w:rPr>
              <w:t>3034,3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C15" w:rsidRPr="00386EAA" w:rsidRDefault="002239FA" w:rsidP="008C2AB5">
            <w:pPr>
              <w:jc w:val="center"/>
              <w:rPr>
                <w:bCs/>
              </w:rPr>
            </w:pPr>
            <w:r>
              <w:rPr>
                <w:bCs/>
              </w:rPr>
              <w:t>342,7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15" w:rsidRPr="00386EAA" w:rsidRDefault="002239FA" w:rsidP="008C2AB5">
            <w:pPr>
              <w:jc w:val="center"/>
              <w:rPr>
                <w:bCs/>
              </w:rPr>
            </w:pPr>
            <w:r>
              <w:rPr>
                <w:bCs/>
              </w:rPr>
              <w:t>267,7</w:t>
            </w:r>
          </w:p>
        </w:tc>
      </w:tr>
      <w:tr w:rsidR="002239FA" w:rsidRPr="00386EAA">
        <w:trPr>
          <w:trHeight w:val="237"/>
        </w:trPr>
        <w:tc>
          <w:tcPr>
            <w:tcW w:w="709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  <w:rPr>
                <w:bCs/>
              </w:rPr>
            </w:pPr>
            <w:r>
              <w:rPr>
                <w:bCs/>
              </w:rPr>
              <w:t>4427,4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  <w:rPr>
                <w:bCs/>
              </w:rPr>
            </w:pPr>
            <w:r>
              <w:rPr>
                <w:bCs/>
              </w:rPr>
              <w:t>782,7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  <w:rPr>
                <w:bCs/>
              </w:rPr>
            </w:pPr>
            <w:r>
              <w:rPr>
                <w:bCs/>
              </w:rPr>
              <w:t>3034,3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  <w:rPr>
                <w:bCs/>
              </w:rPr>
            </w:pPr>
            <w:r>
              <w:rPr>
                <w:bCs/>
              </w:rPr>
              <w:t>342,7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  <w:rPr>
                <w:bCs/>
              </w:rPr>
            </w:pPr>
            <w:r>
              <w:rPr>
                <w:bCs/>
              </w:rPr>
              <w:t>267,7</w:t>
            </w:r>
          </w:p>
        </w:tc>
      </w:tr>
      <w:tr w:rsidR="00DE1C15" w:rsidRPr="00386EAA">
        <w:trPr>
          <w:trHeight w:val="237"/>
        </w:trPr>
        <w:tc>
          <w:tcPr>
            <w:tcW w:w="709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0,0</w:t>
            </w:r>
          </w:p>
        </w:tc>
      </w:tr>
      <w:tr w:rsidR="00DE1C15" w:rsidRPr="00386EAA">
        <w:trPr>
          <w:trHeight w:val="237"/>
        </w:trPr>
        <w:tc>
          <w:tcPr>
            <w:tcW w:w="709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C15" w:rsidRPr="00386EAA">
        <w:trPr>
          <w:trHeight w:val="237"/>
        </w:trPr>
        <w:tc>
          <w:tcPr>
            <w:tcW w:w="709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C15" w:rsidRPr="00386EAA">
        <w:trPr>
          <w:trHeight w:val="599"/>
        </w:trPr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9998" w:type="dxa"/>
            <w:gridSpan w:val="6"/>
          </w:tcPr>
          <w:p w:rsidR="00DE1C15" w:rsidRPr="00386EAA" w:rsidRDefault="00DE1C15" w:rsidP="008C2AB5">
            <w:pPr>
              <w:widowControl w:val="0"/>
              <w:adjustRightInd w:val="0"/>
              <w:jc w:val="both"/>
              <w:rPr>
                <w:u w:val="single"/>
              </w:rPr>
            </w:pPr>
            <w:r w:rsidRPr="00386EAA">
              <w:rPr>
                <w:u w:val="single"/>
              </w:rPr>
              <w:t>Индикаторы цели: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 1. 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 – 100%; 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2. Доля муниципальных служащих, из числа подлежащих аттестации, прошедших аттестацию в отчетном году - 100%; 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3. Доля обращений граждан, по которым соблюден срок рассмотрения - 100%; 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4. Доля муниципальных служащих, прошедших обучение по работе в СЭДО (от общего числа муниципальных служащих) – 100%.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  <w:rPr>
                <w:u w:val="single"/>
              </w:rPr>
            </w:pPr>
            <w:r w:rsidRPr="00386EAA">
              <w:rPr>
                <w:u w:val="single"/>
              </w:rPr>
              <w:t>Показатели непосредственных результатов: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1. 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не менее 2 чел.; 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2. Обеспечение организации аттестации муниципальных служащих из числа  подлежащих аттестации - 100% ;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lastRenderedPageBreak/>
              <w:t>3.Обеспечение соблюдения сроков рассмотрения обращения граждан - 100%;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4. Координация деятельности кадровых служб структурных подразделений – 100%;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5. Количество муниципальных служащих, прошедших ежегодную диспансеризацию – 88 человек;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6. Количество рабочих мест, оснащенных в течение года новым техническим оборудованием и сетевыми коммуникациями – 1 шт.;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7. Количество  рабочих мест, на которых установлена система электронного документооборота – 190 шт.;</w:t>
            </w:r>
          </w:p>
          <w:p w:rsidR="00DE1C15" w:rsidRPr="00386EAA" w:rsidRDefault="00DE1C15" w:rsidP="00846EBC">
            <w:pPr>
              <w:widowControl w:val="0"/>
              <w:adjustRightInd w:val="0"/>
              <w:jc w:val="both"/>
            </w:pPr>
            <w:r w:rsidRPr="00386EAA">
              <w:t>8. Обеспечение материальным вознаграждением (поощрением) участников проектной деятельности из числа, подлежащих материальному вознаграждению (поощрению).</w:t>
            </w:r>
          </w:p>
        </w:tc>
      </w:tr>
    </w:tbl>
    <w:p w:rsidR="00DE1C15" w:rsidRPr="00386EAA" w:rsidRDefault="00DE1C15" w:rsidP="00DE1C15"/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386EAA">
        <w:rPr>
          <w:b/>
        </w:rPr>
        <w:t>3.1.2 Характеристика текущего состояния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</w:pPr>
    </w:p>
    <w:p w:rsidR="00DE1C15" w:rsidRPr="00386EAA" w:rsidRDefault="00DE1C15" w:rsidP="00DE1C1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386EAA">
        <w:rPr>
          <w:rFonts w:eastAsia="Calibri"/>
          <w:lang w:eastAsia="en-US"/>
        </w:rPr>
        <w:t>В настоящее время перед органами местного самоуправления стоят неотло</w:t>
      </w:r>
      <w:r w:rsidRPr="00386EAA">
        <w:rPr>
          <w:rFonts w:eastAsia="Calibri"/>
          <w:lang w:eastAsia="en-US"/>
        </w:rPr>
        <w:t>ж</w:t>
      </w:r>
      <w:r w:rsidRPr="00386EAA">
        <w:rPr>
          <w:rFonts w:eastAsia="Calibri"/>
          <w:lang w:eastAsia="en-US"/>
        </w:rPr>
        <w:t xml:space="preserve">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Pr="00386EAA">
        <w:t>усилению антикоррупционной профила</w:t>
      </w:r>
      <w:r w:rsidRPr="00386EAA">
        <w:t>к</w:t>
      </w:r>
      <w:r w:rsidRPr="00386EAA">
        <w:t xml:space="preserve">тики, осуществлению мероприятий, нацеленных на минимизацию последствий коррупции, </w:t>
      </w:r>
      <w:r w:rsidRPr="00386EAA">
        <w:rPr>
          <w:rFonts w:eastAsia="Calibri"/>
          <w:lang w:eastAsia="en-US"/>
        </w:rPr>
        <w:t>повышению качества и доступности муниципальных услуг, снижению административных барьеров.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Реализация настоящей Программы и ее Подпрограмм позволит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службы.</w:t>
      </w:r>
    </w:p>
    <w:p w:rsidR="00DE1C15" w:rsidRPr="00386EAA" w:rsidRDefault="00DE1C15" w:rsidP="00DE1C15"/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86EAA">
        <w:rPr>
          <w:sz w:val="28"/>
          <w:szCs w:val="28"/>
        </w:rPr>
        <w:t>3.2. Подпрограмма 2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</w:pPr>
      <w:r w:rsidRPr="00386EAA">
        <w:t>3.2.1. ПАСПОРТ ПОДПРОГРАММЫ 2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</w:pPr>
      <w:r w:rsidRPr="00386EAA">
        <w:t xml:space="preserve">«Обеспечение реализации </w:t>
      </w:r>
      <w:r w:rsidR="00846EBC">
        <w:t xml:space="preserve">муниципальной </w:t>
      </w:r>
      <w:r w:rsidRPr="00386EAA">
        <w:t>программы»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418"/>
        <w:gridCol w:w="1417"/>
      </w:tblGrid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8C2AB5">
            <w:pPr>
              <w:widowControl w:val="0"/>
              <w:autoSpaceDE w:val="0"/>
              <w:autoSpaceDN w:val="0"/>
              <w:adjustRightInd w:val="0"/>
            </w:pPr>
            <w:r w:rsidRPr="00386EAA">
              <w:t>Администрация городского округа г.Бор (сектор кадров и наград)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МКУ по АХО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администрации городского округа г. Бор по выполнению муниципальных функций и государственных полномочий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8C2AB5">
            <w:pPr>
              <w:pStyle w:val="ConsPlusNormal"/>
              <w:numPr>
                <w:ilvl w:val="0"/>
                <w:numId w:val="6"/>
              </w:numPr>
              <w:tabs>
                <w:tab w:val="left" w:pos="344"/>
                <w:tab w:val="left" w:pos="511"/>
              </w:tabs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условий для качественного исполнения муниципальными служащими округа своих должностных обязанностей;</w:t>
            </w:r>
          </w:p>
          <w:p w:rsidR="00DE1C15" w:rsidRPr="00386EAA" w:rsidRDefault="00DE1C15" w:rsidP="008C2AB5">
            <w:pPr>
              <w:pStyle w:val="ConsPlusNormal"/>
              <w:numPr>
                <w:ilvl w:val="0"/>
                <w:numId w:val="6"/>
              </w:numPr>
              <w:tabs>
                <w:tab w:val="left" w:pos="344"/>
                <w:tab w:val="left" w:pos="511"/>
              </w:tabs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условий для оказания гражданам и организациям муниципальных услуг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8C2AB5">
            <w:pPr>
              <w:widowControl w:val="0"/>
              <w:autoSpaceDE w:val="0"/>
              <w:autoSpaceDN w:val="0"/>
              <w:adjustRightInd w:val="0"/>
            </w:pPr>
            <w:r w:rsidRPr="00386EAA">
              <w:t>202</w:t>
            </w:r>
            <w:r w:rsidR="00D03153">
              <w:t>3</w:t>
            </w:r>
            <w:r w:rsidRPr="00386EAA">
              <w:t xml:space="preserve"> – 202</w:t>
            </w:r>
            <w:r w:rsidR="00D03153">
              <w:t>6</w:t>
            </w:r>
            <w:r w:rsidRPr="00386EAA">
              <w:t xml:space="preserve"> годы, без разделения на этапы</w:t>
            </w:r>
          </w:p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C15" w:rsidRPr="00386EAA">
        <w:trPr>
          <w:trHeight w:val="238"/>
        </w:trPr>
        <w:tc>
          <w:tcPr>
            <w:tcW w:w="709" w:type="dxa"/>
            <w:vMerge w:val="restart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4" w:type="dxa"/>
            <w:vMerge w:val="restart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670" w:type="dxa"/>
            <w:gridSpan w:val="4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DE1C15" w:rsidRPr="00386EAA">
        <w:trPr>
          <w:trHeight w:val="237"/>
        </w:trPr>
        <w:tc>
          <w:tcPr>
            <w:tcW w:w="709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C477C" w:rsidRPr="00386EAA">
        <w:trPr>
          <w:trHeight w:val="237"/>
        </w:trPr>
        <w:tc>
          <w:tcPr>
            <w:tcW w:w="709" w:type="dxa"/>
            <w:vMerge/>
          </w:tcPr>
          <w:p w:rsidR="007C477C" w:rsidRPr="00386EAA" w:rsidRDefault="007C477C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C477C" w:rsidRPr="00386EAA" w:rsidRDefault="007C477C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C477C" w:rsidRPr="00386EAA" w:rsidRDefault="007C477C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7C477C" w:rsidRPr="00386EAA" w:rsidRDefault="007C477C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7C477C" w:rsidRPr="00386EAA" w:rsidRDefault="002239FA" w:rsidP="004262AF">
            <w:pPr>
              <w:jc w:val="center"/>
            </w:pPr>
            <w:r>
              <w:t>132241,6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477C" w:rsidRPr="00386EAA" w:rsidRDefault="002239FA" w:rsidP="004262AF">
            <w:pPr>
              <w:jc w:val="center"/>
            </w:pPr>
            <w:r>
              <w:t>30999,4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477C" w:rsidRPr="00386EAA" w:rsidRDefault="002239FA" w:rsidP="004262AF">
            <w:pPr>
              <w:jc w:val="center"/>
            </w:pPr>
            <w:r>
              <w:t>33240,8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477C" w:rsidRPr="00386EAA" w:rsidRDefault="002239FA" w:rsidP="004262AF">
            <w:pPr>
              <w:jc w:val="center"/>
            </w:pPr>
            <w:r>
              <w:t>34000,7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477C" w:rsidRPr="00386EAA" w:rsidRDefault="002239FA" w:rsidP="004262AF">
            <w:pPr>
              <w:jc w:val="center"/>
            </w:pPr>
            <w:r>
              <w:t>34000,7</w:t>
            </w:r>
          </w:p>
        </w:tc>
      </w:tr>
      <w:tr w:rsidR="002239FA" w:rsidRPr="00386EAA">
        <w:trPr>
          <w:trHeight w:val="237"/>
        </w:trPr>
        <w:tc>
          <w:tcPr>
            <w:tcW w:w="709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132241,6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30999,4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33240,8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34000,7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9FA" w:rsidRPr="00386EAA" w:rsidRDefault="002239FA" w:rsidP="00ED3276">
            <w:pPr>
              <w:jc w:val="center"/>
            </w:pPr>
            <w:r>
              <w:t>34000,7</w:t>
            </w:r>
          </w:p>
        </w:tc>
      </w:tr>
      <w:tr w:rsidR="002239FA" w:rsidRPr="00386EAA">
        <w:trPr>
          <w:trHeight w:val="237"/>
        </w:trPr>
        <w:tc>
          <w:tcPr>
            <w:tcW w:w="709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39FA" w:rsidRPr="00386EAA">
        <w:trPr>
          <w:trHeight w:val="237"/>
        </w:trPr>
        <w:tc>
          <w:tcPr>
            <w:tcW w:w="709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2239FA" w:rsidRPr="00386EAA" w:rsidRDefault="002239FA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FA" w:rsidRPr="00386EAA">
        <w:trPr>
          <w:trHeight w:val="237"/>
        </w:trPr>
        <w:tc>
          <w:tcPr>
            <w:tcW w:w="709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229" w:type="dxa"/>
            <w:shd w:val="clear" w:color="auto" w:fill="auto"/>
          </w:tcPr>
          <w:p w:rsidR="002239FA" w:rsidRPr="00386EAA" w:rsidRDefault="002239FA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9FA" w:rsidRPr="00386EAA" w:rsidRDefault="002239FA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FA" w:rsidRPr="00386EAA">
        <w:trPr>
          <w:trHeight w:val="599"/>
        </w:trPr>
        <w:tc>
          <w:tcPr>
            <w:tcW w:w="709" w:type="dxa"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4" w:type="dxa"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139" w:type="dxa"/>
            <w:gridSpan w:val="6"/>
          </w:tcPr>
          <w:p w:rsidR="002239FA" w:rsidRPr="00386EAA" w:rsidRDefault="002239FA" w:rsidP="008C2AB5">
            <w:pPr>
              <w:widowControl w:val="0"/>
              <w:adjustRightInd w:val="0"/>
              <w:jc w:val="both"/>
              <w:rPr>
                <w:u w:val="single"/>
              </w:rPr>
            </w:pPr>
            <w:r w:rsidRPr="00386EAA">
              <w:rPr>
                <w:u w:val="single"/>
              </w:rPr>
              <w:t>Индикаторы цели:</w:t>
            </w:r>
          </w:p>
          <w:p w:rsidR="002239FA" w:rsidRPr="00386EAA" w:rsidRDefault="002239FA" w:rsidP="008C2AB5">
            <w:pPr>
              <w:widowControl w:val="0"/>
              <w:adjustRightInd w:val="0"/>
              <w:jc w:val="both"/>
            </w:pPr>
            <w:r w:rsidRPr="00386EAA">
              <w:t xml:space="preserve">1. 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</w:t>
            </w:r>
            <w:r w:rsidRPr="00386EAA">
              <w:lastRenderedPageBreak/>
              <w:t>– 100%.</w:t>
            </w:r>
          </w:p>
          <w:p w:rsidR="002239FA" w:rsidRPr="00386EAA" w:rsidRDefault="002239FA" w:rsidP="008C2AB5">
            <w:pPr>
              <w:widowControl w:val="0"/>
              <w:adjustRightInd w:val="0"/>
              <w:jc w:val="both"/>
              <w:rPr>
                <w:u w:val="single"/>
              </w:rPr>
            </w:pPr>
            <w:r w:rsidRPr="00386EAA">
              <w:rPr>
                <w:u w:val="single"/>
              </w:rPr>
              <w:t>Показатели непосредственных результатов:</w:t>
            </w:r>
          </w:p>
          <w:p w:rsidR="002239FA" w:rsidRPr="00386EAA" w:rsidRDefault="002239FA" w:rsidP="008C2AB5">
            <w:pPr>
              <w:widowControl w:val="0"/>
              <w:adjustRightInd w:val="0"/>
              <w:jc w:val="both"/>
            </w:pPr>
            <w:r w:rsidRPr="00386EAA">
              <w:t>1. Обеспечение содержания, уборки, охраны зданий (помещений) (с оплатой труда персонала), оплаты коммунальных услуг ежегодно - 7 838,6 кв.м.;</w:t>
            </w:r>
          </w:p>
          <w:p w:rsidR="002239FA" w:rsidRPr="00386EAA" w:rsidRDefault="002239FA" w:rsidP="00D03153">
            <w:pPr>
              <w:widowControl w:val="0"/>
              <w:adjustRightInd w:val="0"/>
              <w:jc w:val="both"/>
            </w:pPr>
            <w:r w:rsidRPr="00386EAA">
              <w:t>2. Обеспечение содержания автотранспорта администрации округа (с оплатой труда персонала) в надлежащем состоянии составит: 2023 год - 7 ед., 2024 год - 7 ед., 2025 год - 7 ед.</w:t>
            </w:r>
            <w:r>
              <w:t>, 2026 год – 7 ед.</w:t>
            </w:r>
          </w:p>
        </w:tc>
      </w:tr>
    </w:tbl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386EAA">
        <w:rPr>
          <w:b/>
        </w:rPr>
        <w:t>3.2.2. Характеристика текущего состояния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</w:pP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Функционирование органов местного самоуправления неизбежно влечет за собой денежные расходы на обязательные товары, работы и услуги, непосредственно связанные с исполнением полномочий. Это затраты на транспортные услуги, коммунальные услуги, работы и услуги по содержанию имущества, услуги связи и прочие работы и услуги.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Подпрограммой 2 «Обеспечение реализации программы» предусмотрено выделение денежных средств на эти цели МКУ «по АХО», являющемуся уполномоченной организацией по административно-хозяйственному обеспечению органов местного самоуправления.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86EAA">
        <w:rPr>
          <w:sz w:val="28"/>
          <w:szCs w:val="28"/>
        </w:rPr>
        <w:t>3.3. Подпрограмма 3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</w:pPr>
      <w:r w:rsidRPr="00386EAA">
        <w:t>3.3.1. ПАСПОРТ ПОДПРОГРАММЫ 3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1"/>
      </w:pPr>
      <w:r w:rsidRPr="00386EAA">
        <w:t>«Информационное освещение деятельности органов местного самоуправления городского округа г. Бор в средствах массовой информации»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418"/>
        <w:gridCol w:w="1417"/>
      </w:tblGrid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8C2AB5">
            <w:pPr>
              <w:widowControl w:val="0"/>
              <w:autoSpaceDE w:val="0"/>
              <w:autoSpaceDN w:val="0"/>
              <w:adjustRightInd w:val="0"/>
            </w:pPr>
            <w:r w:rsidRPr="00386EAA">
              <w:t xml:space="preserve">Администрация городского округа г.Бор 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E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беспечение открытости и прозрачности деятельности органов местного самоуправления городского округа г. Бор и право населения на получение объективной информации об их деятельности.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8C2AB5">
            <w:pPr>
              <w:pStyle w:val="Default"/>
            </w:pPr>
            <w:r w:rsidRPr="00386EAA">
              <w:t>1. Информирование населения о деятельности органов местного самоуправления</w:t>
            </w:r>
            <w:r>
              <w:t>,</w:t>
            </w:r>
            <w:r w:rsidRPr="00386EAA">
              <w:t xml:space="preserve"> подведомственных им организаци</w:t>
            </w:r>
            <w:r>
              <w:t>й и жизнедеятельности городского округа г. Бор</w:t>
            </w:r>
            <w:r w:rsidRPr="00386EAA">
              <w:t xml:space="preserve">. 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2. Обеспечение работы сетевых изданиях: biab</w:t>
            </w:r>
            <w:r w:rsidRPr="00386EAA">
              <w:rPr>
                <w:lang w:val="en-US"/>
              </w:rPr>
              <w:t>or</w:t>
            </w:r>
            <w:r w:rsidRPr="00386EAA">
              <w:t>.</w:t>
            </w:r>
            <w:r w:rsidRPr="00386EAA">
              <w:rPr>
                <w:lang w:val="en-US"/>
              </w:rPr>
              <w:t>info</w:t>
            </w:r>
            <w:r w:rsidRPr="00386EAA">
              <w:t xml:space="preserve"> и </w:t>
            </w:r>
            <w:r w:rsidRPr="00386EAA">
              <w:rPr>
                <w:lang w:val="en-US"/>
              </w:rPr>
              <w:t>biabor</w:t>
            </w:r>
            <w:r w:rsidRPr="00386EAA">
              <w:t>-</w:t>
            </w:r>
            <w:r w:rsidRPr="00386EAA">
              <w:rPr>
                <w:lang w:val="en-US"/>
              </w:rPr>
              <w:t>official</w:t>
            </w:r>
            <w:r w:rsidRPr="00386EAA">
              <w:t>.</w:t>
            </w:r>
            <w:r w:rsidRPr="00386EAA">
              <w:rPr>
                <w:lang w:val="en-US"/>
              </w:rPr>
              <w:t>ru</w:t>
            </w:r>
            <w:r w:rsidRPr="00386EAA">
              <w:t xml:space="preserve"> и печатного издания «Бор сегодня» </w:t>
            </w:r>
          </w:p>
        </w:tc>
      </w:tr>
      <w:tr w:rsidR="00DE1C15" w:rsidRPr="00386EAA"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D03153">
            <w:pPr>
              <w:widowControl w:val="0"/>
              <w:autoSpaceDE w:val="0"/>
              <w:autoSpaceDN w:val="0"/>
              <w:adjustRightInd w:val="0"/>
            </w:pPr>
            <w:r w:rsidRPr="00386EAA">
              <w:t>2023 – 202</w:t>
            </w:r>
            <w:r w:rsidR="00D03153">
              <w:t>6</w:t>
            </w:r>
            <w:r w:rsidRPr="00386EAA">
              <w:t xml:space="preserve"> годы, без разделения на этапы</w:t>
            </w:r>
          </w:p>
        </w:tc>
      </w:tr>
      <w:tr w:rsidR="00DE1C15" w:rsidRPr="00386EAA">
        <w:trPr>
          <w:trHeight w:val="238"/>
        </w:trPr>
        <w:tc>
          <w:tcPr>
            <w:tcW w:w="709" w:type="dxa"/>
            <w:vMerge w:val="restart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4" w:type="dxa"/>
            <w:vMerge w:val="restart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670" w:type="dxa"/>
            <w:gridSpan w:val="4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DE1C15" w:rsidRPr="00386EAA">
        <w:trPr>
          <w:trHeight w:val="237"/>
        </w:trPr>
        <w:tc>
          <w:tcPr>
            <w:tcW w:w="709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E1C15" w:rsidRPr="00386EAA" w:rsidRDefault="00DE1C15" w:rsidP="008C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E1C15" w:rsidRPr="00386EAA" w:rsidRDefault="00DE1C1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DE1C15" w:rsidRPr="00386EAA" w:rsidRDefault="00DE1C15" w:rsidP="00D03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239FA" w:rsidRPr="00386EAA">
        <w:trPr>
          <w:trHeight w:val="237"/>
        </w:trPr>
        <w:tc>
          <w:tcPr>
            <w:tcW w:w="709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386EA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386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>
              <w:t>94188,9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>
              <w:t>13530,3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>
              <w:t>26886,2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9FA" w:rsidRDefault="002239FA" w:rsidP="002239FA">
            <w:pPr>
              <w:jc w:val="center"/>
            </w:pPr>
            <w:r w:rsidRPr="00FB0A86">
              <w:t>26886,2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9FA" w:rsidRDefault="002239FA" w:rsidP="002239FA">
            <w:pPr>
              <w:jc w:val="center"/>
            </w:pPr>
            <w:r w:rsidRPr="00FB0A86">
              <w:t>26886,2</w:t>
            </w:r>
          </w:p>
        </w:tc>
      </w:tr>
      <w:tr w:rsidR="002239FA" w:rsidRPr="00386EAA">
        <w:trPr>
          <w:trHeight w:val="237"/>
        </w:trPr>
        <w:tc>
          <w:tcPr>
            <w:tcW w:w="709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2239FA" w:rsidRPr="00386EAA" w:rsidRDefault="002239FA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>
              <w:t>76209,2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>
              <w:t>10478,3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9FA" w:rsidRPr="00386EAA" w:rsidRDefault="002239FA" w:rsidP="008C2AB5">
            <w:pPr>
              <w:jc w:val="center"/>
            </w:pPr>
            <w:r>
              <w:t>21910,3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39FA" w:rsidRDefault="002239FA" w:rsidP="002239FA">
            <w:pPr>
              <w:jc w:val="center"/>
            </w:pPr>
            <w:r w:rsidRPr="00A35AF0">
              <w:t>21910,3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9FA" w:rsidRDefault="002239FA" w:rsidP="002239FA">
            <w:pPr>
              <w:jc w:val="center"/>
            </w:pPr>
            <w:r w:rsidRPr="00A35AF0">
              <w:t>21910,3</w:t>
            </w:r>
          </w:p>
        </w:tc>
      </w:tr>
      <w:tr w:rsidR="008B0935" w:rsidRPr="00386EAA">
        <w:trPr>
          <w:trHeight w:val="237"/>
        </w:trPr>
        <w:tc>
          <w:tcPr>
            <w:tcW w:w="709" w:type="dxa"/>
            <w:vMerge/>
          </w:tcPr>
          <w:p w:rsidR="008B0935" w:rsidRPr="00386EAA" w:rsidRDefault="008B093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8B0935" w:rsidRPr="00386EAA" w:rsidRDefault="008B093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B0935" w:rsidRPr="00386EAA" w:rsidRDefault="008B093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B0935" w:rsidRPr="00386EAA" w:rsidRDefault="008B093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935" w:rsidRPr="00386EAA" w:rsidRDefault="008B0935" w:rsidP="008C2AB5">
            <w:pPr>
              <w:jc w:val="center"/>
            </w:pPr>
            <w:r>
              <w:t>2062,0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0935" w:rsidRPr="00386EAA" w:rsidRDefault="008B0935" w:rsidP="008C2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935" w:rsidRDefault="008B0935" w:rsidP="008B0935">
            <w:pPr>
              <w:jc w:val="center"/>
            </w:pPr>
            <w:r w:rsidRPr="00C512B6">
              <w:t>3775,9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0935" w:rsidRDefault="008B0935" w:rsidP="008B0935">
            <w:pPr>
              <w:jc w:val="center"/>
            </w:pPr>
            <w:r w:rsidRPr="00C512B6">
              <w:t>3775,9</w:t>
            </w:r>
          </w:p>
        </w:tc>
      </w:tr>
      <w:tr w:rsidR="00DE1C15" w:rsidRPr="00386EAA">
        <w:trPr>
          <w:trHeight w:val="237"/>
        </w:trPr>
        <w:tc>
          <w:tcPr>
            <w:tcW w:w="709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15" w:rsidRPr="00386EAA" w:rsidRDefault="00DE1C15" w:rsidP="008C2AB5">
            <w:pPr>
              <w:jc w:val="center"/>
            </w:pPr>
            <w:r w:rsidRPr="00386EAA">
              <w:t>0,0</w:t>
            </w:r>
          </w:p>
        </w:tc>
      </w:tr>
      <w:tr w:rsidR="00DE1C15" w:rsidRPr="00386EAA">
        <w:trPr>
          <w:trHeight w:val="237"/>
        </w:trPr>
        <w:tc>
          <w:tcPr>
            <w:tcW w:w="709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E1C15" w:rsidRPr="00386EAA" w:rsidRDefault="00D03153" w:rsidP="008C2AB5">
            <w:pPr>
              <w:jc w:val="center"/>
            </w:pPr>
            <w:r>
              <w:t>4590,0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15" w:rsidRPr="00386EAA" w:rsidRDefault="00D03153" w:rsidP="008C2AB5">
            <w:pPr>
              <w:jc w:val="center"/>
            </w:pPr>
            <w:r>
              <w:t>990,0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15" w:rsidRPr="00386EAA" w:rsidRDefault="00D03153" w:rsidP="008C2AB5">
            <w:pPr>
              <w:jc w:val="center"/>
            </w:pPr>
            <w:r>
              <w:t>1200,0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15" w:rsidRPr="00386EAA" w:rsidRDefault="00D03153" w:rsidP="008C2AB5">
            <w:pPr>
              <w:jc w:val="center"/>
            </w:pPr>
            <w:r>
              <w:t>1200,0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15" w:rsidRPr="00386EAA" w:rsidRDefault="00D03153" w:rsidP="008C2AB5">
            <w:pPr>
              <w:jc w:val="center"/>
            </w:pPr>
            <w:r>
              <w:t>1200,0</w:t>
            </w:r>
          </w:p>
        </w:tc>
      </w:tr>
      <w:tr w:rsidR="00DE1C15" w:rsidRPr="00386EAA">
        <w:trPr>
          <w:trHeight w:val="599"/>
        </w:trPr>
        <w:tc>
          <w:tcPr>
            <w:tcW w:w="709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4" w:type="dxa"/>
          </w:tcPr>
          <w:p w:rsidR="00DE1C15" w:rsidRPr="00386EAA" w:rsidRDefault="00DE1C15" w:rsidP="008C2A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AA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139" w:type="dxa"/>
            <w:gridSpan w:val="6"/>
          </w:tcPr>
          <w:p w:rsidR="00DE1C15" w:rsidRPr="00386EAA" w:rsidRDefault="00DE1C15" w:rsidP="008C2AB5">
            <w:pPr>
              <w:widowControl w:val="0"/>
              <w:adjustRightInd w:val="0"/>
              <w:jc w:val="both"/>
              <w:rPr>
                <w:u w:val="single"/>
              </w:rPr>
            </w:pPr>
            <w:r w:rsidRPr="00386EAA">
              <w:rPr>
                <w:u w:val="single"/>
              </w:rPr>
              <w:t>Индикаторы цели: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1. Выпуск информационных материалов о деятельности органов местного самоуправления в Интернет-ресурсах, печатном издании, от запланированного объема составит - 100%.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  <w:rPr>
                <w:u w:val="single"/>
              </w:rPr>
            </w:pPr>
            <w:r w:rsidRPr="00386EAA">
              <w:rPr>
                <w:u w:val="single"/>
              </w:rPr>
              <w:t>Показатели непосредственных результатов: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1. Количество произведенных и </w:t>
            </w:r>
            <w:r>
              <w:t>размещенных</w:t>
            </w:r>
            <w:r w:rsidRPr="00386EAA">
              <w:t xml:space="preserve"> информационных материалов о деятельности органов местного самоуправления</w:t>
            </w:r>
            <w:r>
              <w:t xml:space="preserve">, </w:t>
            </w:r>
            <w:r w:rsidRPr="00386EAA">
              <w:t xml:space="preserve">подведомственных им организаций </w:t>
            </w:r>
            <w:r>
              <w:t xml:space="preserve">и жизнедеятельности городского округа г. Бор </w:t>
            </w:r>
            <w:r w:rsidRPr="00386EAA">
              <w:t>в сетевых изданиях: biab</w:t>
            </w:r>
            <w:r w:rsidRPr="00386EAA">
              <w:rPr>
                <w:lang w:val="en-US"/>
              </w:rPr>
              <w:t>or</w:t>
            </w:r>
            <w:r w:rsidRPr="00386EAA">
              <w:t>.</w:t>
            </w:r>
            <w:r w:rsidRPr="00386EAA">
              <w:rPr>
                <w:lang w:val="en-US"/>
              </w:rPr>
              <w:t>info</w:t>
            </w:r>
            <w:r w:rsidRPr="00386EAA">
              <w:t xml:space="preserve"> и </w:t>
            </w:r>
            <w:r w:rsidRPr="00386EAA">
              <w:rPr>
                <w:lang w:val="en-US"/>
              </w:rPr>
              <w:t>biabor</w:t>
            </w:r>
            <w:r w:rsidRPr="00386EAA">
              <w:t>-</w:t>
            </w:r>
            <w:r w:rsidRPr="00386EAA">
              <w:rPr>
                <w:lang w:val="en-US"/>
              </w:rPr>
              <w:t>official</w:t>
            </w:r>
            <w:r w:rsidRPr="00386EAA">
              <w:t>.</w:t>
            </w:r>
            <w:r w:rsidRPr="00386EAA">
              <w:rPr>
                <w:lang w:val="en-US"/>
              </w:rPr>
              <w:t>ru</w:t>
            </w:r>
            <w:r w:rsidRPr="00386EAA">
              <w:t xml:space="preserve"> не менее: 2023 год - 1</w:t>
            </w:r>
            <w:r>
              <w:t>20</w:t>
            </w:r>
            <w:r w:rsidRPr="00386EAA">
              <w:t xml:space="preserve"> 000 мегабайтов (далее - Мбайт),  2024 год - </w:t>
            </w:r>
            <w:r>
              <w:t>200</w:t>
            </w:r>
            <w:r w:rsidRPr="00386EAA">
              <w:t xml:space="preserve"> 000 Мбайт, 2025 год - </w:t>
            </w:r>
            <w:r>
              <w:t>200</w:t>
            </w:r>
            <w:r w:rsidRPr="00386EAA">
              <w:t> 000 Мбайт;</w:t>
            </w:r>
            <w:r w:rsidR="00D03153">
              <w:t xml:space="preserve"> </w:t>
            </w:r>
            <w:r w:rsidR="00D03153" w:rsidRPr="00386EAA">
              <w:t>202</w:t>
            </w:r>
            <w:r w:rsidR="00D03153">
              <w:t>6</w:t>
            </w:r>
            <w:r w:rsidR="00D03153" w:rsidRPr="00386EAA">
              <w:t xml:space="preserve"> </w:t>
            </w:r>
            <w:r w:rsidR="00D03153" w:rsidRPr="00386EAA">
              <w:lastRenderedPageBreak/>
              <w:t xml:space="preserve">год - </w:t>
            </w:r>
            <w:r w:rsidR="00D03153">
              <w:t>200 000 Мбайт.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>2. Выпуск печатного издания «Бор сегодня» не менее 1 выпуска в неделю;</w:t>
            </w:r>
          </w:p>
          <w:p w:rsidR="00DE1C15" w:rsidRPr="00386EAA" w:rsidRDefault="00DE1C15" w:rsidP="008C2AB5">
            <w:pPr>
              <w:widowControl w:val="0"/>
              <w:adjustRightInd w:val="0"/>
              <w:jc w:val="both"/>
            </w:pPr>
            <w:r w:rsidRPr="00386EAA">
              <w:t xml:space="preserve">3. Обеспечено опубликование направленных муниципальных </w:t>
            </w:r>
            <w:r w:rsidRPr="00386EAA">
              <w:rPr>
                <w:bCs/>
              </w:rPr>
              <w:t>правовых актов и иных официальных документов в печатном издании «Бор сегодня» - 100%.</w:t>
            </w:r>
          </w:p>
        </w:tc>
      </w:tr>
    </w:tbl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386EAA">
        <w:rPr>
          <w:b/>
        </w:rPr>
        <w:t>3.2.3. Характеристика текущего состояния</w:t>
      </w:r>
    </w:p>
    <w:p w:rsidR="00DE1C15" w:rsidRPr="00386EAA" w:rsidRDefault="00DE1C15" w:rsidP="00DE1C15">
      <w:pPr>
        <w:widowControl w:val="0"/>
        <w:autoSpaceDE w:val="0"/>
        <w:autoSpaceDN w:val="0"/>
        <w:adjustRightInd w:val="0"/>
        <w:jc w:val="center"/>
        <w:outlineLvl w:val="2"/>
      </w:pPr>
    </w:p>
    <w:p w:rsidR="00DE1C15" w:rsidRPr="00386EAA" w:rsidRDefault="00DE1C15" w:rsidP="00DE1C1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386EAA">
        <w:t>Открытость и прозрачность деятельности органов местного самоуправления городского округа г. Бор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муниципальными структурами.</w:t>
      </w:r>
    </w:p>
    <w:p w:rsidR="00DE1C15" w:rsidRPr="00386EAA" w:rsidRDefault="00DE1C15" w:rsidP="00DE1C1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386EAA">
        <w:t>Информационная прозрачность деятельности органов местного самоуправления городского округа г. Бор</w:t>
      </w:r>
      <w:r>
        <w:t>, подведомственных им организаций и жизнедеятельности городского округа г. Бор</w:t>
      </w:r>
      <w:r w:rsidRPr="00386EAA">
        <w:t xml:space="preserve"> обеспечивается при помощи средств массовой информации: сетевые издания: biab</w:t>
      </w:r>
      <w:r w:rsidRPr="00386EAA">
        <w:rPr>
          <w:lang w:val="en-US"/>
        </w:rPr>
        <w:t>or</w:t>
      </w:r>
      <w:r w:rsidRPr="00386EAA">
        <w:t>.</w:t>
      </w:r>
      <w:r w:rsidRPr="00386EAA">
        <w:rPr>
          <w:lang w:val="en-US"/>
        </w:rPr>
        <w:t>info</w:t>
      </w:r>
      <w:r w:rsidRPr="00386EAA">
        <w:t xml:space="preserve"> и </w:t>
      </w:r>
      <w:r w:rsidRPr="00386EAA">
        <w:rPr>
          <w:lang w:val="en-US"/>
        </w:rPr>
        <w:t>biabor</w:t>
      </w:r>
      <w:r w:rsidRPr="00386EAA">
        <w:t>-</w:t>
      </w:r>
      <w:r w:rsidRPr="00386EAA">
        <w:rPr>
          <w:lang w:val="en-US"/>
        </w:rPr>
        <w:t>official</w:t>
      </w:r>
      <w:r w:rsidRPr="00386EAA">
        <w:t>.</w:t>
      </w:r>
      <w:r w:rsidRPr="00386EAA">
        <w:rPr>
          <w:lang w:val="en-US"/>
        </w:rPr>
        <w:t>ru</w:t>
      </w:r>
      <w:r w:rsidRPr="00386EAA">
        <w:t>, печатное издание «Бор сегодня».</w:t>
      </w:r>
    </w:p>
    <w:p w:rsidR="00DE1C15" w:rsidRPr="00386EAA" w:rsidRDefault="00DE1C15" w:rsidP="00DE1C15">
      <w:pPr>
        <w:widowControl w:val="0"/>
        <w:adjustRightInd w:val="0"/>
        <w:ind w:firstLine="540"/>
        <w:jc w:val="both"/>
      </w:pPr>
      <w:r w:rsidRPr="00386EAA">
        <w:t>Подпрограммой 3 «Информационное освещение деятельности органов местного самоуправления городского округа г. Бор в средствах массовой информации» предусмотрено выделение денежных средств на эти цели МБУ «Борское информационное агентство».</w:t>
      </w:r>
    </w:p>
    <w:p w:rsidR="00DE1C15" w:rsidRDefault="00DE1C15" w:rsidP="00DE1C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AA">
        <w:rPr>
          <w:sz w:val="28"/>
          <w:szCs w:val="28"/>
        </w:rPr>
        <w:t>____________________________________________________</w:t>
      </w:r>
    </w:p>
    <w:p w:rsidR="0066643D" w:rsidRDefault="0066643D" w:rsidP="00E5228C">
      <w:pPr>
        <w:widowControl w:val="0"/>
        <w:autoSpaceDE w:val="0"/>
        <w:autoSpaceDN w:val="0"/>
        <w:adjustRightInd w:val="0"/>
        <w:sectPr w:rsidR="0066643D" w:rsidSect="0066643D">
          <w:headerReference w:type="default" r:id="rId13"/>
          <w:pgSz w:w="16838" w:h="11906" w:orient="landscape"/>
          <w:pgMar w:top="993" w:right="851" w:bottom="851" w:left="568" w:header="709" w:footer="709" w:gutter="0"/>
          <w:cols w:space="708"/>
          <w:titlePg/>
          <w:docGrid w:linePitch="360"/>
        </w:sectPr>
      </w:pPr>
    </w:p>
    <w:p w:rsidR="0066643D" w:rsidRDefault="0066643D" w:rsidP="00E5228C">
      <w:pPr>
        <w:widowControl w:val="0"/>
        <w:autoSpaceDE w:val="0"/>
        <w:autoSpaceDN w:val="0"/>
        <w:adjustRightInd w:val="0"/>
      </w:pPr>
    </w:p>
    <w:sectPr w:rsidR="0066643D" w:rsidSect="0066643D">
      <w:pgSz w:w="11906" w:h="16838"/>
      <w:pgMar w:top="568" w:right="993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34B" w:rsidRDefault="00A5234B">
      <w:r>
        <w:separator/>
      </w:r>
    </w:p>
  </w:endnote>
  <w:endnote w:type="continuationSeparator" w:id="1">
    <w:p w:rsidR="00A5234B" w:rsidRDefault="00A52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34B" w:rsidRDefault="00A5234B">
      <w:r>
        <w:separator/>
      </w:r>
    </w:p>
  </w:footnote>
  <w:footnote w:type="continuationSeparator" w:id="1">
    <w:p w:rsidR="00A5234B" w:rsidRDefault="00A52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50C" w:rsidRDefault="0099450C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242341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3D" w:rsidRDefault="0066643D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17F26122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5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C98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4D24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500A"/>
    <w:rsid w:val="00055C08"/>
    <w:rsid w:val="00056546"/>
    <w:rsid w:val="00061EC4"/>
    <w:rsid w:val="00062792"/>
    <w:rsid w:val="0006405B"/>
    <w:rsid w:val="000658D4"/>
    <w:rsid w:val="00066946"/>
    <w:rsid w:val="00071608"/>
    <w:rsid w:val="00072032"/>
    <w:rsid w:val="00072E06"/>
    <w:rsid w:val="00073B00"/>
    <w:rsid w:val="00073F53"/>
    <w:rsid w:val="00076389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0DFE"/>
    <w:rsid w:val="00091C72"/>
    <w:rsid w:val="00091FC3"/>
    <w:rsid w:val="000925C1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072C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661"/>
    <w:rsid w:val="000D6D70"/>
    <w:rsid w:val="000D7CD3"/>
    <w:rsid w:val="000E1108"/>
    <w:rsid w:val="000E39DC"/>
    <w:rsid w:val="000E49DB"/>
    <w:rsid w:val="000E5FB7"/>
    <w:rsid w:val="000E6F1F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A69"/>
    <w:rsid w:val="00196C13"/>
    <w:rsid w:val="001A0A2F"/>
    <w:rsid w:val="001A2A5A"/>
    <w:rsid w:val="001A3AB4"/>
    <w:rsid w:val="001A3BE7"/>
    <w:rsid w:val="001A4DFF"/>
    <w:rsid w:val="001A7869"/>
    <w:rsid w:val="001B1A5C"/>
    <w:rsid w:val="001B2885"/>
    <w:rsid w:val="001B2B3D"/>
    <w:rsid w:val="001B4115"/>
    <w:rsid w:val="001B55F9"/>
    <w:rsid w:val="001C4527"/>
    <w:rsid w:val="001C47AE"/>
    <w:rsid w:val="001C4FD3"/>
    <w:rsid w:val="001C71F5"/>
    <w:rsid w:val="001C7E72"/>
    <w:rsid w:val="001D2327"/>
    <w:rsid w:val="001D4DFD"/>
    <w:rsid w:val="001D4EB9"/>
    <w:rsid w:val="001D56EE"/>
    <w:rsid w:val="001E0F45"/>
    <w:rsid w:val="001E1B30"/>
    <w:rsid w:val="001E1F92"/>
    <w:rsid w:val="001E2AB7"/>
    <w:rsid w:val="001E55B1"/>
    <w:rsid w:val="001E5710"/>
    <w:rsid w:val="001E58D4"/>
    <w:rsid w:val="001E59E1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39FA"/>
    <w:rsid w:val="002244E1"/>
    <w:rsid w:val="00225B13"/>
    <w:rsid w:val="00230657"/>
    <w:rsid w:val="00231487"/>
    <w:rsid w:val="00232756"/>
    <w:rsid w:val="00232D0B"/>
    <w:rsid w:val="002332C1"/>
    <w:rsid w:val="00233BF5"/>
    <w:rsid w:val="00233CCD"/>
    <w:rsid w:val="00234D06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21DC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19BD"/>
    <w:rsid w:val="002E308D"/>
    <w:rsid w:val="002F0332"/>
    <w:rsid w:val="002F1CD9"/>
    <w:rsid w:val="002F3E10"/>
    <w:rsid w:val="002F583B"/>
    <w:rsid w:val="002F5B1F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1F81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485"/>
    <w:rsid w:val="003928AC"/>
    <w:rsid w:val="003A0F7D"/>
    <w:rsid w:val="003A3D64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320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2448"/>
    <w:rsid w:val="00423F71"/>
    <w:rsid w:val="00425FAE"/>
    <w:rsid w:val="004262AF"/>
    <w:rsid w:val="00430B30"/>
    <w:rsid w:val="00431C4D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2B26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860EA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883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56AD"/>
    <w:rsid w:val="00515D01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56967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C36"/>
    <w:rsid w:val="00585950"/>
    <w:rsid w:val="00586A3D"/>
    <w:rsid w:val="00597872"/>
    <w:rsid w:val="005A2053"/>
    <w:rsid w:val="005A28F0"/>
    <w:rsid w:val="005A552F"/>
    <w:rsid w:val="005A57E9"/>
    <w:rsid w:val="005A5842"/>
    <w:rsid w:val="005A58F2"/>
    <w:rsid w:val="005A5E3E"/>
    <w:rsid w:val="005A6B67"/>
    <w:rsid w:val="005A7361"/>
    <w:rsid w:val="005A7C87"/>
    <w:rsid w:val="005B0A86"/>
    <w:rsid w:val="005B3C8E"/>
    <w:rsid w:val="005B7128"/>
    <w:rsid w:val="005C0DFB"/>
    <w:rsid w:val="005C1C47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5F7587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1D71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0F0F"/>
    <w:rsid w:val="00630F36"/>
    <w:rsid w:val="006314E1"/>
    <w:rsid w:val="0063159E"/>
    <w:rsid w:val="0063468F"/>
    <w:rsid w:val="006363AC"/>
    <w:rsid w:val="00636883"/>
    <w:rsid w:val="00636BF6"/>
    <w:rsid w:val="006379FD"/>
    <w:rsid w:val="006407FA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57237"/>
    <w:rsid w:val="006600C6"/>
    <w:rsid w:val="00661D99"/>
    <w:rsid w:val="00661DCF"/>
    <w:rsid w:val="006639EB"/>
    <w:rsid w:val="0066643D"/>
    <w:rsid w:val="00666769"/>
    <w:rsid w:val="006675C5"/>
    <w:rsid w:val="006703CE"/>
    <w:rsid w:val="0067083C"/>
    <w:rsid w:val="00670F69"/>
    <w:rsid w:val="00671F34"/>
    <w:rsid w:val="006759CF"/>
    <w:rsid w:val="006760E5"/>
    <w:rsid w:val="0068041E"/>
    <w:rsid w:val="0068083A"/>
    <w:rsid w:val="00680FD2"/>
    <w:rsid w:val="00681815"/>
    <w:rsid w:val="0068195D"/>
    <w:rsid w:val="00681B66"/>
    <w:rsid w:val="00683DCF"/>
    <w:rsid w:val="00684B0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A7AB8"/>
    <w:rsid w:val="006B01C9"/>
    <w:rsid w:val="006B1A08"/>
    <w:rsid w:val="006B4481"/>
    <w:rsid w:val="006B46AA"/>
    <w:rsid w:val="006B712E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C754A"/>
    <w:rsid w:val="006D03D4"/>
    <w:rsid w:val="006D31F4"/>
    <w:rsid w:val="006D3B5B"/>
    <w:rsid w:val="006D64E2"/>
    <w:rsid w:val="006E0971"/>
    <w:rsid w:val="006E57AE"/>
    <w:rsid w:val="006E5E88"/>
    <w:rsid w:val="006E6187"/>
    <w:rsid w:val="006E66B8"/>
    <w:rsid w:val="006F09B5"/>
    <w:rsid w:val="006F1004"/>
    <w:rsid w:val="006F1699"/>
    <w:rsid w:val="006F1F92"/>
    <w:rsid w:val="006F299F"/>
    <w:rsid w:val="006F35EA"/>
    <w:rsid w:val="006F3B8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4DF3"/>
    <w:rsid w:val="00724F16"/>
    <w:rsid w:val="00725113"/>
    <w:rsid w:val="00725362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773C6"/>
    <w:rsid w:val="00782280"/>
    <w:rsid w:val="00784557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10BB"/>
    <w:rsid w:val="007B3336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477C"/>
    <w:rsid w:val="007C5D2D"/>
    <w:rsid w:val="007C6F0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6299"/>
    <w:rsid w:val="00817085"/>
    <w:rsid w:val="008214A7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2385"/>
    <w:rsid w:val="00834202"/>
    <w:rsid w:val="00834328"/>
    <w:rsid w:val="00834382"/>
    <w:rsid w:val="00840A5D"/>
    <w:rsid w:val="008411CC"/>
    <w:rsid w:val="00841961"/>
    <w:rsid w:val="00841D8E"/>
    <w:rsid w:val="008425F3"/>
    <w:rsid w:val="00843C5B"/>
    <w:rsid w:val="00844415"/>
    <w:rsid w:val="00845D52"/>
    <w:rsid w:val="00846EBC"/>
    <w:rsid w:val="00847448"/>
    <w:rsid w:val="008507F0"/>
    <w:rsid w:val="0085204A"/>
    <w:rsid w:val="00852137"/>
    <w:rsid w:val="00855DC6"/>
    <w:rsid w:val="00855F19"/>
    <w:rsid w:val="0085634E"/>
    <w:rsid w:val="0085740C"/>
    <w:rsid w:val="00861CBF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0935"/>
    <w:rsid w:val="008B1B62"/>
    <w:rsid w:val="008B287C"/>
    <w:rsid w:val="008B36CA"/>
    <w:rsid w:val="008B37D7"/>
    <w:rsid w:val="008B3C06"/>
    <w:rsid w:val="008B4564"/>
    <w:rsid w:val="008B5A2F"/>
    <w:rsid w:val="008B5E85"/>
    <w:rsid w:val="008C0C78"/>
    <w:rsid w:val="008C0F69"/>
    <w:rsid w:val="008C2064"/>
    <w:rsid w:val="008C259C"/>
    <w:rsid w:val="008C2AB5"/>
    <w:rsid w:val="008C4437"/>
    <w:rsid w:val="008C4D3E"/>
    <w:rsid w:val="008C595A"/>
    <w:rsid w:val="008D271D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3538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6AAD"/>
    <w:rsid w:val="00937129"/>
    <w:rsid w:val="00941DB2"/>
    <w:rsid w:val="0094229B"/>
    <w:rsid w:val="00943116"/>
    <w:rsid w:val="00943EA6"/>
    <w:rsid w:val="009445E6"/>
    <w:rsid w:val="00946CA0"/>
    <w:rsid w:val="0095069A"/>
    <w:rsid w:val="00950E89"/>
    <w:rsid w:val="00950F9A"/>
    <w:rsid w:val="00951D51"/>
    <w:rsid w:val="00956F47"/>
    <w:rsid w:val="009570F4"/>
    <w:rsid w:val="009572FA"/>
    <w:rsid w:val="00964C2E"/>
    <w:rsid w:val="00964FA2"/>
    <w:rsid w:val="009674F5"/>
    <w:rsid w:val="00970907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1C"/>
    <w:rsid w:val="009B5446"/>
    <w:rsid w:val="009B69CF"/>
    <w:rsid w:val="009C0AA8"/>
    <w:rsid w:val="009C0F91"/>
    <w:rsid w:val="009C1A70"/>
    <w:rsid w:val="009C47F1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2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234B"/>
    <w:rsid w:val="00A53601"/>
    <w:rsid w:val="00A54143"/>
    <w:rsid w:val="00A54A24"/>
    <w:rsid w:val="00A54DF6"/>
    <w:rsid w:val="00A55A40"/>
    <w:rsid w:val="00A55E49"/>
    <w:rsid w:val="00A60637"/>
    <w:rsid w:val="00A60EF1"/>
    <w:rsid w:val="00A60FA7"/>
    <w:rsid w:val="00A6354E"/>
    <w:rsid w:val="00A6500B"/>
    <w:rsid w:val="00A6531E"/>
    <w:rsid w:val="00A65A00"/>
    <w:rsid w:val="00A669D0"/>
    <w:rsid w:val="00A66D30"/>
    <w:rsid w:val="00A6702F"/>
    <w:rsid w:val="00A71110"/>
    <w:rsid w:val="00A71656"/>
    <w:rsid w:val="00A717AF"/>
    <w:rsid w:val="00A72312"/>
    <w:rsid w:val="00A72C44"/>
    <w:rsid w:val="00A73398"/>
    <w:rsid w:val="00A74D71"/>
    <w:rsid w:val="00A757A9"/>
    <w:rsid w:val="00A779C6"/>
    <w:rsid w:val="00A8096B"/>
    <w:rsid w:val="00A8192B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97BF0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5AF"/>
    <w:rsid w:val="00AB4609"/>
    <w:rsid w:val="00AB5674"/>
    <w:rsid w:val="00AB5CDC"/>
    <w:rsid w:val="00AB683F"/>
    <w:rsid w:val="00AB68B4"/>
    <w:rsid w:val="00AB6B62"/>
    <w:rsid w:val="00AB6C91"/>
    <w:rsid w:val="00AB7D11"/>
    <w:rsid w:val="00AC163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3EC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6010"/>
    <w:rsid w:val="00B1718C"/>
    <w:rsid w:val="00B17B82"/>
    <w:rsid w:val="00B20F36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119C"/>
    <w:rsid w:val="00B428A6"/>
    <w:rsid w:val="00B43D4F"/>
    <w:rsid w:val="00B454EA"/>
    <w:rsid w:val="00B45BBC"/>
    <w:rsid w:val="00B45BD7"/>
    <w:rsid w:val="00B5089C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1B8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69B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B3111"/>
    <w:rsid w:val="00BB320F"/>
    <w:rsid w:val="00BB3343"/>
    <w:rsid w:val="00BB39A1"/>
    <w:rsid w:val="00BB5D14"/>
    <w:rsid w:val="00BB7011"/>
    <w:rsid w:val="00BB70DB"/>
    <w:rsid w:val="00BB7931"/>
    <w:rsid w:val="00BB7BC1"/>
    <w:rsid w:val="00BC0050"/>
    <w:rsid w:val="00BC3C4B"/>
    <w:rsid w:val="00BC63E2"/>
    <w:rsid w:val="00BD1877"/>
    <w:rsid w:val="00BD45FC"/>
    <w:rsid w:val="00BD470C"/>
    <w:rsid w:val="00BD7DB6"/>
    <w:rsid w:val="00BE290C"/>
    <w:rsid w:val="00BE29D7"/>
    <w:rsid w:val="00BE30C1"/>
    <w:rsid w:val="00BE3EB1"/>
    <w:rsid w:val="00BE552D"/>
    <w:rsid w:val="00BE5817"/>
    <w:rsid w:val="00BE6AC3"/>
    <w:rsid w:val="00BF0737"/>
    <w:rsid w:val="00BF201F"/>
    <w:rsid w:val="00BF407B"/>
    <w:rsid w:val="00BF54E3"/>
    <w:rsid w:val="00BF6862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39CE"/>
    <w:rsid w:val="00C345BF"/>
    <w:rsid w:val="00C356E4"/>
    <w:rsid w:val="00C36545"/>
    <w:rsid w:val="00C36936"/>
    <w:rsid w:val="00C37455"/>
    <w:rsid w:val="00C37EDF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374C"/>
    <w:rsid w:val="00C540EC"/>
    <w:rsid w:val="00C57531"/>
    <w:rsid w:val="00C607A2"/>
    <w:rsid w:val="00C6134C"/>
    <w:rsid w:val="00C62270"/>
    <w:rsid w:val="00C635F0"/>
    <w:rsid w:val="00C63AB8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4A44"/>
    <w:rsid w:val="00CB5D7B"/>
    <w:rsid w:val="00CB5D9D"/>
    <w:rsid w:val="00CB60C2"/>
    <w:rsid w:val="00CB6E7E"/>
    <w:rsid w:val="00CB7174"/>
    <w:rsid w:val="00CB7E9B"/>
    <w:rsid w:val="00CC0300"/>
    <w:rsid w:val="00CC0319"/>
    <w:rsid w:val="00CC061D"/>
    <w:rsid w:val="00CC0876"/>
    <w:rsid w:val="00CC29FF"/>
    <w:rsid w:val="00CC2ABC"/>
    <w:rsid w:val="00CC2C54"/>
    <w:rsid w:val="00CC2C82"/>
    <w:rsid w:val="00CC3FCF"/>
    <w:rsid w:val="00CC4D23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153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4206"/>
    <w:rsid w:val="00D561E9"/>
    <w:rsid w:val="00D60548"/>
    <w:rsid w:val="00D60B93"/>
    <w:rsid w:val="00D60C62"/>
    <w:rsid w:val="00D631A6"/>
    <w:rsid w:val="00D63954"/>
    <w:rsid w:val="00D63F22"/>
    <w:rsid w:val="00D64DDF"/>
    <w:rsid w:val="00D66E27"/>
    <w:rsid w:val="00D66FAE"/>
    <w:rsid w:val="00D72BDC"/>
    <w:rsid w:val="00D73982"/>
    <w:rsid w:val="00D744BE"/>
    <w:rsid w:val="00D74564"/>
    <w:rsid w:val="00D74EAD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6FA2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E0416"/>
    <w:rsid w:val="00DE0577"/>
    <w:rsid w:val="00DE0861"/>
    <w:rsid w:val="00DE1C15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4DCC"/>
    <w:rsid w:val="00E17903"/>
    <w:rsid w:val="00E17F71"/>
    <w:rsid w:val="00E24410"/>
    <w:rsid w:val="00E25A13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0E78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228C"/>
    <w:rsid w:val="00E53199"/>
    <w:rsid w:val="00E53A75"/>
    <w:rsid w:val="00E56B9C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49BB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20E0"/>
    <w:rsid w:val="00EB6ECD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2DEF"/>
    <w:rsid w:val="00ED3276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1406"/>
    <w:rsid w:val="00EE41E2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73B"/>
    <w:rsid w:val="00F00CBC"/>
    <w:rsid w:val="00F03964"/>
    <w:rsid w:val="00F07949"/>
    <w:rsid w:val="00F07F34"/>
    <w:rsid w:val="00F1024A"/>
    <w:rsid w:val="00F1284B"/>
    <w:rsid w:val="00F14600"/>
    <w:rsid w:val="00F15EC4"/>
    <w:rsid w:val="00F16983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0001"/>
    <w:rsid w:val="00F5262D"/>
    <w:rsid w:val="00F52C5F"/>
    <w:rsid w:val="00F53940"/>
    <w:rsid w:val="00F546FE"/>
    <w:rsid w:val="00F60357"/>
    <w:rsid w:val="00F60358"/>
    <w:rsid w:val="00F612B9"/>
    <w:rsid w:val="00F61C17"/>
    <w:rsid w:val="00F63EFF"/>
    <w:rsid w:val="00F64204"/>
    <w:rsid w:val="00F64630"/>
    <w:rsid w:val="00F64A42"/>
    <w:rsid w:val="00F67A28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4A8"/>
    <w:rsid w:val="00F9457B"/>
    <w:rsid w:val="00F9533D"/>
    <w:rsid w:val="00F95502"/>
    <w:rsid w:val="00F95B08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4ECC"/>
    <w:rsid w:val="00FD6660"/>
    <w:rsid w:val="00FE03A8"/>
    <w:rsid w:val="00FE056B"/>
    <w:rsid w:val="00FE0D73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uiPriority w:val="99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1964D4"/>
    <w:rPr>
      <w:sz w:val="24"/>
      <w:szCs w:val="24"/>
    </w:rPr>
  </w:style>
  <w:style w:type="paragraph" w:customStyle="1" w:styleId="Default">
    <w:name w:val="Default"/>
    <w:rsid w:val="00DE1C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DE1C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consultantplus://offline/ref=296F25986C3AC3B625F2BEED122A7B6D270CBF9E73762AD7D37AAC1BB0ECC56F480EB916BEB8DE43V5e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317D2AFEA28AC9E2CE3295B5EA76489B1AA06F5FD5AE9D0D0963B63E5C6917638D1D87661262CE8fFPD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A2C3B5E5E76D4E8C71E0A814BB94550464964744806C2BFDAEE59369YCF4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6959</Words>
  <Characters>39668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46534</CharactersWithSpaces>
  <SharedDoc>false</SharedDoc>
  <HLinks>
    <vt:vector size="204" baseType="variant">
      <vt:variant>
        <vt:i4>196674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6488114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  <vt:variant>
        <vt:i4>3211373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consultantplus://offline/ref=296F25986C3AC3B625F2BEED122A7B6D270CBF9E73762AD7D37AAC1BB0ECC56F480EB916BEB8DE43V5e1E</vt:lpwstr>
      </vt:variant>
      <vt:variant>
        <vt:lpwstr/>
      </vt:variant>
      <vt:variant>
        <vt:i4>3604591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consultantplus://offline/ref=8317D2AFEA28AC9E2CE3295B5EA76489B1AA06F5FD5AE9D0D0963B63E5C6917638D1D87661262CE8fFPDL</vt:lpwstr>
      </vt:variant>
      <vt:variant>
        <vt:lpwstr/>
      </vt:variant>
      <vt:variant>
        <vt:i4>5832718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consultantplus://offline/ref=28A2C3B5E5E76D4E8C71E0A814BB94550464964744806C2BFDAEE59369YCF4H</vt:lpwstr>
      </vt:variant>
      <vt:variant>
        <vt:lpwstr/>
      </vt:variant>
      <vt:variant>
        <vt:i4>196674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2023-11-03T10:37:00Z</cp:lastPrinted>
  <dcterms:created xsi:type="dcterms:W3CDTF">2023-11-07T08:09:00Z</dcterms:created>
  <dcterms:modified xsi:type="dcterms:W3CDTF">2023-11-07T08:09:00Z</dcterms:modified>
</cp:coreProperties>
</file>