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85" w:rsidRPr="0075513D" w:rsidRDefault="000E1D85" w:rsidP="000E1D8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E1D85" w:rsidRPr="0075513D" w:rsidRDefault="000E1D85" w:rsidP="000E1D8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E1D85" w:rsidRDefault="000E1D85" w:rsidP="000E1D8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0E1D85" w:rsidRPr="00F34BEE" w:rsidRDefault="000E1D85" w:rsidP="000E1D85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F34BEE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0E1D85" w:rsidRDefault="000E1D85" w:rsidP="000E1D8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260" w:type="dxa"/>
        <w:tblInd w:w="-72" w:type="dxa"/>
        <w:tblLayout w:type="fixed"/>
        <w:tblLook w:val="0000"/>
      </w:tblPr>
      <w:tblGrid>
        <w:gridCol w:w="5647"/>
        <w:gridCol w:w="4613"/>
      </w:tblGrid>
      <w:tr w:rsidR="000E1D85">
        <w:tblPrEx>
          <w:tblCellMar>
            <w:top w:w="0" w:type="dxa"/>
            <w:bottom w:w="0" w:type="dxa"/>
          </w:tblCellMar>
        </w:tblPrEx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75513D" w:rsidRDefault="000E1D85" w:rsidP="000E1D85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13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4BEE">
              <w:rPr>
                <w:rFonts w:ascii="Times New Roman" w:hAnsi="Times New Roman" w:cs="Times New Roman"/>
                <w:sz w:val="28"/>
                <w:szCs w:val="28"/>
              </w:rPr>
              <w:t xml:space="preserve">  29.12.2023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0E1D85" w:rsidRDefault="000E1D85" w:rsidP="000E1D85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34B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6C0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BEE">
              <w:rPr>
                <w:rFonts w:ascii="Times New Roman" w:hAnsi="Times New Roman" w:cs="Times New Roman"/>
                <w:sz w:val="28"/>
                <w:szCs w:val="28"/>
              </w:rPr>
              <w:t xml:space="preserve">  7865</w:t>
            </w:r>
          </w:p>
        </w:tc>
      </w:tr>
    </w:tbl>
    <w:p w:rsidR="004E745A" w:rsidRDefault="004E745A" w:rsidP="00D16E64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80" w:type="dxa"/>
        <w:tblInd w:w="-432" w:type="dxa"/>
        <w:tblLayout w:type="fixed"/>
        <w:tblLook w:val="0000"/>
      </w:tblPr>
      <w:tblGrid>
        <w:gridCol w:w="10080"/>
      </w:tblGrid>
      <w:tr w:rsidR="000E1D85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794BF8" w:rsidRDefault="000E1D85" w:rsidP="00B74075">
            <w:pPr>
              <w:pStyle w:val="2"/>
              <w:rPr>
                <w:rFonts w:ascii="Times New Roman" w:hAnsi="Times New Roman" w:cs="Times New Roman"/>
                <w:b/>
              </w:rPr>
            </w:pPr>
            <w:r w:rsidRPr="00794BF8">
              <w:rPr>
                <w:rFonts w:ascii="Times New Roman" w:hAnsi="Times New Roman" w:cs="Times New Roman"/>
                <w:b/>
              </w:rPr>
              <w:t>О внесении изменений в Регламент администрации городского округа город Бор Нижегородской области, утвержденный постановлением администрации городского округа</w:t>
            </w:r>
            <w:r w:rsidR="004E745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4E745A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="004E745A">
              <w:rPr>
                <w:rFonts w:ascii="Times New Roman" w:hAnsi="Times New Roman" w:cs="Times New Roman"/>
                <w:b/>
              </w:rPr>
              <w:t xml:space="preserve">. </w:t>
            </w:r>
            <w:r w:rsidRPr="00794BF8">
              <w:rPr>
                <w:rFonts w:ascii="Times New Roman" w:hAnsi="Times New Roman" w:cs="Times New Roman"/>
                <w:b/>
              </w:rPr>
              <w:t>Бор от 01.09.2011 N 4603</w:t>
            </w:r>
          </w:p>
        </w:tc>
      </w:tr>
      <w:tr w:rsidR="000E1D85" w:rsidRPr="005F0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064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453BE7" w:rsidRDefault="000E1D85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</w:p>
          <w:p w:rsidR="00CD5F7C" w:rsidRPr="00453BE7" w:rsidRDefault="00CD5F7C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 распоряжением Губернатора Нижегородской области от 17.11.2023 № 1705-р «О внесении изменений в распоряжение Губернатора Нижегородской области от 9 февраля 2015г. № 198-р», в целях приведения в соответствие с действующим законодательством администрация городского округа г</w:t>
            </w:r>
            <w:proofErr w:type="gramStart"/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 постановляет:</w:t>
            </w:r>
          </w:p>
          <w:p w:rsidR="000E1D85" w:rsidRPr="00453BE7" w:rsidRDefault="00306EA0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Внести в Регламент администрации городского округа город Бор Нижегород</w:t>
            </w:r>
            <w:r w:rsidR="00AE45EE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ской области</w:t>
            </w:r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утвержденный постановлением администрации городского округа город Бор Нижегородской области от 01.09.2011 N 4603 (в редакции постановлений от  23.11.2011 </w:t>
            </w:r>
            <w:hyperlink r:id="rId5" w:history="1">
              <w:r w:rsidR="000E1D85"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N 6354</w:t>
              </w:r>
            </w:hyperlink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от 26.06.2014 </w:t>
            </w:r>
            <w:hyperlink r:id="rId6" w:history="1">
              <w:r w:rsidR="000E1D85"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N 4234</w:t>
              </w:r>
            </w:hyperlink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от 10.02.2015 </w:t>
            </w:r>
            <w:hyperlink r:id="rId7" w:history="1">
              <w:r w:rsidR="000E1D85"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N 626</w:t>
              </w:r>
            </w:hyperlink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от 07.12.2015 </w:t>
            </w:r>
            <w:hyperlink r:id="rId8" w:history="1">
              <w:r w:rsidR="000E1D85"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N 6185, от 23.04.2019 № 2286</w:t>
              </w:r>
              <w:r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, от 10.02.2022 №</w:t>
              </w:r>
              <w:r w:rsidR="0031449F"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</w:t>
              </w:r>
              <w:r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658</w:t>
              </w:r>
              <w:r w:rsidR="00CD5F7C"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, от 28.03.2022 № 1456, от 14.06.2023 № 3519</w:t>
              </w:r>
              <w:r w:rsidR="000E1D85"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), </w:t>
              </w:r>
            </w:hyperlink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  <w:proofErr w:type="gramEnd"/>
          </w:p>
          <w:p w:rsidR="006E052D" w:rsidRPr="00453BE7" w:rsidRDefault="006E052D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1.1. В </w:t>
            </w:r>
            <w:r w:rsidR="00EB43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</w:t>
            </w: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пункте 3.12.8.</w:t>
            </w:r>
            <w:r w:rsidR="00EB43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пункта 3.12. раздела 3</w:t>
            </w: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 </w:t>
            </w:r>
            <w:r w:rsidR="00487A61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официальном сайте </w:t>
            </w:r>
            <w:r w:rsidR="00487A61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органов местного самоуправления городского округа г</w:t>
            </w:r>
            <w:proofErr w:type="gramStart"/>
            <w:r w:rsidR="00487A61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="00487A61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9" w:history="1">
              <w:r w:rsidR="00487A61" w:rsidRPr="00EB43FF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www.borcity.ru»</w:t>
              </w:r>
            </w:hyperlink>
            <w:r w:rsidR="00487A61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заменить словами «на официальном сайте муниципального образования городского округа город Бор Нижегородской области и органов местного самоуправления городского округа город Бор Нижегородской области </w:t>
            </w:r>
            <w:proofErr w:type="spellStart"/>
            <w:r w:rsidR="00487A61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bor.nobl.ru</w:t>
            </w:r>
            <w:proofErr w:type="spellEnd"/>
            <w:r w:rsidR="00487A61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515D5B" w:rsidRDefault="00306EA0" w:rsidP="00F34BEE">
            <w:pPr>
              <w:adjustRightInd w:val="0"/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E1D85"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87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92809"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15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Абзац</w:t>
            </w:r>
            <w:r w:rsidR="007E54A4"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пункта 8.2 раздела </w:t>
            </w:r>
            <w:r w:rsidR="00515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изложить в следующей редакции:</w:t>
            </w:r>
          </w:p>
          <w:p w:rsidR="000048B9" w:rsidRDefault="00515D5B" w:rsidP="000048B9">
            <w:pPr>
              <w:adjustRightInd w:val="0"/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Запись на личный прием к главе местного самоуправления проводится каждую первую среду месяца по телефону </w:t>
            </w:r>
            <w:r w:rsidRPr="00D45E70">
              <w:rPr>
                <w:rFonts w:ascii="Times New Roman" w:hAnsi="Times New Roman" w:cs="Times New Roman"/>
                <w:sz w:val="27"/>
                <w:szCs w:val="27"/>
              </w:rPr>
              <w:t>(83159)22430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E548BC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C53EA8" w:rsidRDefault="00C53EA8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1.3. В пункте 9.8. слова «Официальным Интернет-сайтом органов местного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самоуправления городского округа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является сайт </w:t>
            </w:r>
            <w:hyperlink r:id="rId10" w:history="1">
              <w:r w:rsidRPr="00EB43FF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www.borcity.ru»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заменить славами «Официальным сайтом</w:t>
            </w:r>
            <w:r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городского округа город Бор Нижегородской области и органов местного самоуправления городского округа город Бор Нижегородской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является сайт</w:t>
            </w:r>
            <w:r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bor.nobl.ru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C53EA8" w:rsidRDefault="00C53EA8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1.4.</w:t>
            </w:r>
            <w:r w:rsid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Абзац 2 пункта 9.9. раздела 9 изложить в следующей редакции: «Официальным</w:t>
            </w:r>
            <w:r w:rsidR="006D362C" w:rsidRP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электронным</w:t>
            </w:r>
            <w:r w:rsidR="006D362C" w:rsidRP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почтовы</w:t>
            </w:r>
            <w:r w:rsid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6D362C" w:rsidRP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адрес</w:t>
            </w:r>
            <w:r w:rsid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</w:t>
            </w:r>
            <w:r w:rsidR="006D362C" w:rsidRP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</w:t>
            </w:r>
            <w:r w:rsid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является адрес:</w:t>
            </w:r>
            <w:r w:rsidR="006D362C" w:rsidRP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11" w:history="1">
              <w:r w:rsidR="00AA7DF5" w:rsidRPr="00EB43FF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bor@nobl.ru»</w:t>
              </w:r>
            </w:hyperlink>
            <w:r w:rsid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255DA" w:rsidRDefault="00AA7DF5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1.5. Абзац 2 пункта 13.2. раздела 13 изложить в следующей редакции: </w:t>
            </w:r>
          </w:p>
          <w:p w:rsidR="00AA7DF5" w:rsidRPr="00453BE7" w:rsidRDefault="00AA7DF5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Адрес официального сайта</w:t>
            </w:r>
            <w:r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городского округа город Бор Нижегородской области и органов местного самоуправления городского округа город Бор Нижегородской области </w:t>
            </w:r>
            <w:r w:rsid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сети Интернет: </w:t>
            </w:r>
            <w:proofErr w:type="spellStart"/>
            <w:r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bor.nobl.ru</w:t>
            </w:r>
            <w:proofErr w:type="spellEnd"/>
            <w:r w:rsidR="00453BE7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E1D85" w:rsidRPr="00453BE7" w:rsidRDefault="00453BE7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Настоящее постановление вступает в силу с 1 января 2024г.</w:t>
            </w:r>
          </w:p>
          <w:p w:rsidR="00D16E64" w:rsidRPr="00453BE7" w:rsidRDefault="00EB43FF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Общему отделу администрации городского округа г</w:t>
            </w:r>
            <w:proofErr w:type="gramStart"/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 (</w:t>
            </w:r>
            <w:proofErr w:type="spellStart"/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Е.А.Копцова</w:t>
            </w:r>
            <w:proofErr w:type="spellEnd"/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БОР-оффициал</w:t>
            </w:r>
            <w:proofErr w:type="spellEnd"/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и размещение на официальном сайте </w:t>
            </w:r>
            <w:hyperlink r:id="rId12" w:history="1">
              <w:r w:rsidR="000E1D85"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www.borcity.ru</w:t>
              </w:r>
            </w:hyperlink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3BE7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="00D02F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сайте </w:t>
            </w:r>
            <w:proofErr w:type="spellStart"/>
            <w:r w:rsidR="00453BE7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bor.nobl.ru</w:t>
            </w:r>
            <w:proofErr w:type="spellEnd"/>
            <w:r w:rsidR="00453BE7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8AB" w:rsidRPr="005F0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F568AB" w:rsidRPr="005F0D1F" w:rsidRDefault="00F568AB" w:rsidP="00D16E64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1D85" w:rsidRPr="005F0D1F" w:rsidRDefault="000E1D85" w:rsidP="00D16E64">
      <w:pPr>
        <w:pStyle w:val="2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10681" w:type="dxa"/>
        <w:tblInd w:w="-792" w:type="dxa"/>
        <w:tblLayout w:type="fixed"/>
        <w:tblLook w:val="0000"/>
      </w:tblPr>
      <w:tblGrid>
        <w:gridCol w:w="1980"/>
        <w:gridCol w:w="3905"/>
        <w:gridCol w:w="4796"/>
      </w:tblGrid>
      <w:tr w:rsidR="000E1D85" w:rsidRPr="005F0D1F">
        <w:tblPrEx>
          <w:tblCellMar>
            <w:top w:w="0" w:type="dxa"/>
            <w:bottom w:w="0" w:type="dxa"/>
          </w:tblCellMar>
        </w:tblPrEx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D85" w:rsidRDefault="000E1D85" w:rsidP="00F34BEE">
            <w:pPr>
              <w:pStyle w:val="2"/>
              <w:spacing w:line="360" w:lineRule="auto"/>
              <w:ind w:firstLine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местного самоуправления</w:t>
            </w:r>
          </w:p>
          <w:p w:rsidR="00453BE7" w:rsidRDefault="00453BE7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53BE7" w:rsidRDefault="00453BE7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53BE7" w:rsidRDefault="00453BE7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53BE7" w:rsidRDefault="00453BE7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53BE7" w:rsidRDefault="00453BE7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53BE7" w:rsidRDefault="00453BE7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53BE7" w:rsidRPr="005F0D1F" w:rsidRDefault="00453BE7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EF1196" w:rsidRPr="00392440" w:rsidRDefault="000E1D85" w:rsidP="00EF1196">
            <w:pPr>
              <w:pStyle w:val="2"/>
              <w:spacing w:line="360" w:lineRule="auto"/>
              <w:ind w:left="252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F34BEE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392440">
              <w:rPr>
                <w:rFonts w:ascii="Times New Roman" w:hAnsi="Times New Roman" w:cs="Times New Roman"/>
              </w:rPr>
              <w:t>А.В.</w:t>
            </w:r>
            <w:r>
              <w:rPr>
                <w:rFonts w:ascii="Times New Roman" w:hAnsi="Times New Roman" w:cs="Times New Roman"/>
              </w:rPr>
              <w:t xml:space="preserve"> Боровский</w:t>
            </w:r>
          </w:p>
        </w:tc>
      </w:tr>
      <w:tr w:rsidR="000E1D85">
        <w:tblPrEx>
          <w:tblCellMar>
            <w:top w:w="0" w:type="dxa"/>
            <w:bottom w:w="0" w:type="dxa"/>
          </w:tblCellMar>
        </w:tblPrEx>
        <w:trPr>
          <w:gridAfter w:val="2"/>
          <w:wAfter w:w="8701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53BE7" w:rsidRPr="00C56D50" w:rsidRDefault="000E1D85" w:rsidP="00C56D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6C31">
              <w:rPr>
                <w:rFonts w:ascii="Times New Roman" w:hAnsi="Times New Roman" w:cs="Times New Roman"/>
                <w:color w:val="000000"/>
              </w:rPr>
              <w:t>Е.А.Копцова</w:t>
            </w:r>
            <w:proofErr w:type="spellEnd"/>
            <w:r w:rsidR="00C56D5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D6C31">
              <w:rPr>
                <w:rFonts w:ascii="Times New Roman" w:hAnsi="Times New Roman" w:cs="Times New Roman"/>
                <w:color w:val="000000"/>
              </w:rPr>
              <w:t>37172</w:t>
            </w:r>
          </w:p>
        </w:tc>
      </w:tr>
    </w:tbl>
    <w:p w:rsidR="000E1D85" w:rsidRDefault="000E1D85" w:rsidP="00EC329D"/>
    <w:sectPr w:rsidR="000E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533D6"/>
    <w:multiLevelType w:val="multilevel"/>
    <w:tmpl w:val="9F18F8F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4"/>
      <w:numFmt w:val="decimal"/>
      <w:lvlText w:val="%1.%2.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72"/>
        </w:tabs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84"/>
        </w:tabs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160"/>
      </w:pPr>
      <w:rPr>
        <w:rFonts w:hint="default"/>
      </w:rPr>
    </w:lvl>
  </w:abstractNum>
  <w:abstractNum w:abstractNumId="1">
    <w:nsid w:val="64915F44"/>
    <w:multiLevelType w:val="hybridMultilevel"/>
    <w:tmpl w:val="383A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D85"/>
    <w:rsid w:val="000048B9"/>
    <w:rsid w:val="00013A03"/>
    <w:rsid w:val="00024D06"/>
    <w:rsid w:val="000253B2"/>
    <w:rsid w:val="00026987"/>
    <w:rsid w:val="000666D3"/>
    <w:rsid w:val="00086854"/>
    <w:rsid w:val="000E1D85"/>
    <w:rsid w:val="000E5083"/>
    <w:rsid w:val="000F0D36"/>
    <w:rsid w:val="00106575"/>
    <w:rsid w:val="00134224"/>
    <w:rsid w:val="00134AF1"/>
    <w:rsid w:val="00140680"/>
    <w:rsid w:val="00156177"/>
    <w:rsid w:val="00242C3A"/>
    <w:rsid w:val="00263F98"/>
    <w:rsid w:val="002D5E37"/>
    <w:rsid w:val="002E134E"/>
    <w:rsid w:val="002F3E5F"/>
    <w:rsid w:val="0030137F"/>
    <w:rsid w:val="00306EA0"/>
    <w:rsid w:val="0031449F"/>
    <w:rsid w:val="003446FB"/>
    <w:rsid w:val="003511D6"/>
    <w:rsid w:val="003C176A"/>
    <w:rsid w:val="003D2F99"/>
    <w:rsid w:val="003D5B09"/>
    <w:rsid w:val="003F787F"/>
    <w:rsid w:val="00453BE7"/>
    <w:rsid w:val="0048303A"/>
    <w:rsid w:val="00487A61"/>
    <w:rsid w:val="004E745A"/>
    <w:rsid w:val="00515D5B"/>
    <w:rsid w:val="00525CBF"/>
    <w:rsid w:val="00535E3E"/>
    <w:rsid w:val="00551668"/>
    <w:rsid w:val="00564548"/>
    <w:rsid w:val="0057420C"/>
    <w:rsid w:val="00584281"/>
    <w:rsid w:val="005A71C5"/>
    <w:rsid w:val="005C1745"/>
    <w:rsid w:val="0064467F"/>
    <w:rsid w:val="00680877"/>
    <w:rsid w:val="00692082"/>
    <w:rsid w:val="006C0DC2"/>
    <w:rsid w:val="006C2CDC"/>
    <w:rsid w:val="006D362C"/>
    <w:rsid w:val="006E052D"/>
    <w:rsid w:val="006E07DF"/>
    <w:rsid w:val="006F7DD3"/>
    <w:rsid w:val="007029FA"/>
    <w:rsid w:val="00703EB8"/>
    <w:rsid w:val="007151AE"/>
    <w:rsid w:val="007255DA"/>
    <w:rsid w:val="00751C0E"/>
    <w:rsid w:val="00757F63"/>
    <w:rsid w:val="00783DBA"/>
    <w:rsid w:val="00792E36"/>
    <w:rsid w:val="007A6DB1"/>
    <w:rsid w:val="007E54A4"/>
    <w:rsid w:val="007E5F69"/>
    <w:rsid w:val="008158E6"/>
    <w:rsid w:val="00822222"/>
    <w:rsid w:val="00836A63"/>
    <w:rsid w:val="008426AD"/>
    <w:rsid w:val="008722A8"/>
    <w:rsid w:val="00886788"/>
    <w:rsid w:val="008E7593"/>
    <w:rsid w:val="0091106E"/>
    <w:rsid w:val="00915B1A"/>
    <w:rsid w:val="00961D78"/>
    <w:rsid w:val="0098639E"/>
    <w:rsid w:val="0099127E"/>
    <w:rsid w:val="009D116F"/>
    <w:rsid w:val="009E4246"/>
    <w:rsid w:val="009F0956"/>
    <w:rsid w:val="00A3771C"/>
    <w:rsid w:val="00A938F2"/>
    <w:rsid w:val="00AA7DF5"/>
    <w:rsid w:val="00AB4E1D"/>
    <w:rsid w:val="00AE45EE"/>
    <w:rsid w:val="00B008B7"/>
    <w:rsid w:val="00B06681"/>
    <w:rsid w:val="00B61D33"/>
    <w:rsid w:val="00B74075"/>
    <w:rsid w:val="00B92809"/>
    <w:rsid w:val="00C12906"/>
    <w:rsid w:val="00C47834"/>
    <w:rsid w:val="00C53EA8"/>
    <w:rsid w:val="00C56D50"/>
    <w:rsid w:val="00C77766"/>
    <w:rsid w:val="00C866CC"/>
    <w:rsid w:val="00CA19D6"/>
    <w:rsid w:val="00CD5F7C"/>
    <w:rsid w:val="00D02F96"/>
    <w:rsid w:val="00D16E64"/>
    <w:rsid w:val="00D34965"/>
    <w:rsid w:val="00D405FA"/>
    <w:rsid w:val="00D46543"/>
    <w:rsid w:val="00DF2AF8"/>
    <w:rsid w:val="00DF3077"/>
    <w:rsid w:val="00DF527C"/>
    <w:rsid w:val="00DF765F"/>
    <w:rsid w:val="00E478FB"/>
    <w:rsid w:val="00E5440D"/>
    <w:rsid w:val="00E548BC"/>
    <w:rsid w:val="00E60F0C"/>
    <w:rsid w:val="00EA1B32"/>
    <w:rsid w:val="00EB43FF"/>
    <w:rsid w:val="00EC329D"/>
    <w:rsid w:val="00EC5A32"/>
    <w:rsid w:val="00EF1196"/>
    <w:rsid w:val="00F147BF"/>
    <w:rsid w:val="00F34BEE"/>
    <w:rsid w:val="00F478E5"/>
    <w:rsid w:val="00F568AB"/>
    <w:rsid w:val="00FA09A4"/>
    <w:rsid w:val="00FB0224"/>
    <w:rsid w:val="00FC3652"/>
    <w:rsid w:val="00FD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D85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0E1D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0E1D85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link w:val="2"/>
    <w:semiHidden/>
    <w:rsid w:val="000E1D85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0E1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">
    <w:name w:val=" Char Знак"/>
    <w:basedOn w:val="a"/>
    <w:rsid w:val="00525CBF"/>
    <w:pPr>
      <w:autoSpaceDE/>
      <w:autoSpaceDN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styleId="a3">
    <w:name w:val="Hyperlink"/>
    <w:basedOn w:val="a0"/>
    <w:rsid w:val="00140680"/>
    <w:rPr>
      <w:color w:val="0000FF"/>
      <w:u w:val="single"/>
    </w:rPr>
  </w:style>
  <w:style w:type="paragraph" w:customStyle="1" w:styleId="ConsPlusNonformat">
    <w:name w:val="ConsPlusNonformat"/>
    <w:rsid w:val="0057420C"/>
    <w:pPr>
      <w:widowControl w:val="0"/>
    </w:pPr>
    <w:rPr>
      <w:rFonts w:ascii="Courier New" w:hAnsi="Courier New"/>
      <w:snapToGrid w:val="0"/>
    </w:rPr>
  </w:style>
  <w:style w:type="character" w:customStyle="1" w:styleId="5">
    <w:name w:val="Знак Знак5"/>
    <w:semiHidden/>
    <w:locked/>
    <w:rsid w:val="00CD5F7C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a4">
    <w:name w:val="Знак"/>
    <w:basedOn w:val="a"/>
    <w:rsid w:val="00CD5F7C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372D045BF3DDB07FEBED3F48E236955FA763BE0D6C5456325F430BE4210C4F3C74F33780AC9B18BC38DBB0B2C874CD7046038F9818CE2A43FB7A8FSDeE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372D045BF3DDB07FEBED3F48E236955FA763BE0D6E53573054430BE4210C4F3C74F33780AC9B18BC38DBB0B0C874CD7046038F9818CE2A43FB7A8FSDeEK" TargetMode="External"/><Relationship Id="rId12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372D045BF3DDB07FEBED3F48E236955FA763BE0D6E52573452430BE4210C4F3C74F33780AC9B18BC38DBB0B2C874CD7046038F9818CE2A43FB7A8FSDeEK" TargetMode="External"/><Relationship Id="rId11" Type="http://schemas.openxmlformats.org/officeDocument/2006/relationships/hyperlink" Target="mailto:bor@nobl.ru" TargetMode="External"/><Relationship Id="rId5" Type="http://schemas.openxmlformats.org/officeDocument/2006/relationships/hyperlink" Target="consultantplus://offline/ref=D5372D045BF3DDB07FEBED3F48E236955FA763BE056956573F5C1E01EC78004D3B7BAC2087E59719BC38DBB5BC9771D8611E0E878E06CA305FF97BS8e7K" TargetMode="External"/><Relationship Id="rId10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Links>
    <vt:vector size="48" baseType="variant">
      <vt:variant>
        <vt:i4>7733363</vt:i4>
      </vt:variant>
      <vt:variant>
        <vt:i4>21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2424852</vt:i4>
      </vt:variant>
      <vt:variant>
        <vt:i4>18</vt:i4>
      </vt:variant>
      <vt:variant>
        <vt:i4>0</vt:i4>
      </vt:variant>
      <vt:variant>
        <vt:i4>5</vt:i4>
      </vt:variant>
      <vt:variant>
        <vt:lpwstr>mailto:bor@nobl.ru</vt:lpwstr>
      </vt:variant>
      <vt:variant>
        <vt:lpwstr/>
      </vt:variant>
      <vt:variant>
        <vt:i4>7733363</vt:i4>
      </vt:variant>
      <vt:variant>
        <vt:i4>15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3932215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consultantplus://offline/ref=D5372D045BF3DDB07FEBED3F48E236955FA763BE0D6C5456325F430BE4210C4F3C74F33780AC9B18BC38DBB0B2C874CD7046038F9818CE2A43FB7A8FSDeEK</vt:lpwstr>
      </vt:variant>
      <vt:variant>
        <vt:lpwstr/>
      </vt:variant>
      <vt:variant>
        <vt:i4>3932261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consultantplus://offline/ref=D5372D045BF3DDB07FEBED3F48E236955FA763BE0D6E53573054430BE4210C4F3C74F33780AC9B18BC38DBB0B0C874CD7046038F9818CE2A43FB7A8FSDeEK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consultantplus://offline/ref=D5372D045BF3DDB07FEBED3F48E236955FA763BE0D6E52573452430BE4210C4F3C74F33780AC9B18BC38DBB0B2C874CD7046038F9818CE2A43FB7A8FSDeEK</vt:lpwstr>
      </vt:variant>
      <vt:variant>
        <vt:lpwstr/>
      </vt:variant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consultantplus://offline/ref=D5372D045BF3DDB07FEBED3F48E236955FA763BE056956573F5C1E01EC78004D3B7BAC2087E59719BC38DBB5BC9771D8611E0E878E06CA305FF97BS8e7K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2023-12-29T07:10:00Z</cp:lastPrinted>
  <dcterms:created xsi:type="dcterms:W3CDTF">2024-01-10T06:57:00Z</dcterms:created>
  <dcterms:modified xsi:type="dcterms:W3CDTF">2024-01-10T06:57:00Z</dcterms:modified>
</cp:coreProperties>
</file>