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377365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77365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408F6" w:rsidRPr="00377365">
        <w:rPr>
          <w:rFonts w:ascii="Times New Roman" w:hAnsi="Times New Roman" w:cs="Times New Roman"/>
          <w:sz w:val="36"/>
          <w:szCs w:val="36"/>
        </w:rPr>
        <w:t>городского округа город</w:t>
      </w:r>
      <w:r w:rsidR="00232089" w:rsidRPr="00377365">
        <w:rPr>
          <w:rFonts w:ascii="Times New Roman" w:hAnsi="Times New Roman" w:cs="Times New Roman"/>
          <w:sz w:val="36"/>
          <w:szCs w:val="36"/>
        </w:rPr>
        <w:t xml:space="preserve"> Бор</w:t>
      </w:r>
      <w:r w:rsidRPr="0037736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377365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7736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2C73AC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Default="00606DA1" w:rsidP="00BD49F8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73A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C73AC" w:rsidRPr="002C73AC" w:rsidRDefault="002C73AC" w:rsidP="00BD49F8">
      <w:pPr>
        <w:pStyle w:val="Heading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06DA1" w:rsidRDefault="00A668FB" w:rsidP="002C73AC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C73AC">
        <w:rPr>
          <w:rFonts w:ascii="Times New Roman" w:hAnsi="Times New Roman" w:cs="Times New Roman"/>
          <w:b w:val="0"/>
          <w:bCs w:val="0"/>
          <w:sz w:val="28"/>
          <w:szCs w:val="28"/>
        </w:rPr>
        <w:t>20.02.2021</w:t>
      </w:r>
      <w:r w:rsidR="00662B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</w:t>
      </w:r>
      <w:r w:rsidR="002A06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2A06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A5046F" w:rsidRPr="00377365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2C73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892</w:t>
      </w:r>
    </w:p>
    <w:p w:rsidR="00A668FB" w:rsidRPr="002C73AC" w:rsidRDefault="00A668FB" w:rsidP="00A668FB">
      <w:pPr>
        <w:pStyle w:val="Heading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C73AC" w:rsidRDefault="00662B82" w:rsidP="009762C6">
      <w:pPr>
        <w:ind w:right="-5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О внесении изменений в постановление администрации городского округа</w:t>
      </w:r>
    </w:p>
    <w:p w:rsidR="008A3DBB" w:rsidRDefault="00662B82" w:rsidP="009762C6">
      <w:pPr>
        <w:ind w:right="-5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г</w:t>
      </w:r>
      <w:r w:rsidR="00DB53AB">
        <w:rPr>
          <w:rFonts w:ascii="Times New Roman" w:hAnsi="Times New Roman" w:cs="Times New Roman"/>
          <w:b/>
          <w:bCs/>
          <w:spacing w:val="-8"/>
          <w:sz w:val="28"/>
          <w:szCs w:val="28"/>
        </w:rPr>
        <w:t>.</w:t>
      </w:r>
      <w:r w:rsidR="002C73AC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A3DBB">
        <w:rPr>
          <w:rFonts w:ascii="Times New Roman" w:hAnsi="Times New Roman" w:cs="Times New Roman"/>
          <w:b/>
          <w:bCs/>
          <w:spacing w:val="-8"/>
          <w:sz w:val="28"/>
          <w:szCs w:val="28"/>
        </w:rPr>
        <w:t>Бор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от </w:t>
      </w:r>
      <w:r w:rsidR="00A668FB">
        <w:rPr>
          <w:rFonts w:ascii="Times New Roman" w:hAnsi="Times New Roman" w:cs="Times New Roman"/>
          <w:b/>
          <w:bCs/>
          <w:spacing w:val="-8"/>
          <w:sz w:val="28"/>
          <w:szCs w:val="28"/>
        </w:rPr>
        <w:t>19.07.2019 № 3914</w:t>
      </w:r>
      <w:r w:rsidR="002A065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A3DB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и </w:t>
      </w:r>
      <w:proofErr w:type="gramStart"/>
      <w:r w:rsidR="008A3DBB">
        <w:rPr>
          <w:rFonts w:ascii="Times New Roman" w:hAnsi="Times New Roman" w:cs="Times New Roman"/>
          <w:b/>
          <w:bCs/>
          <w:spacing w:val="-8"/>
          <w:sz w:val="28"/>
          <w:szCs w:val="28"/>
        </w:rPr>
        <w:t>утверждении</w:t>
      </w:r>
      <w:proofErr w:type="gramEnd"/>
      <w:r w:rsidR="008A3DB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Перечня организаций, создающих силы гражданской обороны</w:t>
      </w:r>
    </w:p>
    <w:p w:rsidR="008A3DBB" w:rsidRDefault="008A3DBB" w:rsidP="009762C6">
      <w:pPr>
        <w:ind w:right="-5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A668FB" w:rsidRPr="007A2C8A" w:rsidRDefault="008A3DBB" w:rsidP="002C73AC">
      <w:pPr>
        <w:tabs>
          <w:tab w:val="left" w:pos="851"/>
        </w:tabs>
        <w:spacing w:line="360" w:lineRule="auto"/>
        <w:ind w:right="-5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  <w:sectPr w:rsidR="00A668FB" w:rsidRPr="007A2C8A" w:rsidSect="002C73A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7A2C8A">
        <w:rPr>
          <w:rFonts w:ascii="Times New Roman" w:hAnsi="Times New Roman" w:cs="Times New Roman"/>
          <w:spacing w:val="-8"/>
          <w:sz w:val="28"/>
          <w:szCs w:val="28"/>
        </w:rPr>
        <w:t>В целях приведения в соответстви</w:t>
      </w:r>
      <w:r w:rsidR="004C0AB8" w:rsidRPr="007A2C8A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7A2C8A">
        <w:rPr>
          <w:rFonts w:ascii="Times New Roman" w:hAnsi="Times New Roman" w:cs="Times New Roman"/>
          <w:spacing w:val="-8"/>
          <w:sz w:val="28"/>
          <w:szCs w:val="28"/>
        </w:rPr>
        <w:t xml:space="preserve"> с действующим законодательством</w:t>
      </w:r>
    </w:p>
    <w:p w:rsidR="00F72803" w:rsidRPr="007A2C8A" w:rsidRDefault="008A3DBB" w:rsidP="002C73AC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A2C8A">
        <w:rPr>
          <w:rFonts w:ascii="Times New Roman" w:hAnsi="Times New Roman" w:cs="Times New Roman"/>
          <w:spacing w:val="-6"/>
          <w:sz w:val="28"/>
          <w:szCs w:val="28"/>
        </w:rPr>
        <w:lastRenderedPageBreak/>
        <w:t>а</w:t>
      </w:r>
      <w:r w:rsidR="009762C6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дминистрация городского округа </w:t>
      </w:r>
      <w:proofErr w:type="gramStart"/>
      <w:r w:rsidR="009762C6" w:rsidRPr="007A2C8A">
        <w:rPr>
          <w:rFonts w:ascii="Times New Roman" w:hAnsi="Times New Roman" w:cs="Times New Roman"/>
          <w:spacing w:val="-6"/>
          <w:sz w:val="28"/>
          <w:szCs w:val="28"/>
        </w:rPr>
        <w:t>г</w:t>
      </w:r>
      <w:proofErr w:type="gramEnd"/>
      <w:r w:rsidR="00DB53AB" w:rsidRPr="007A2C8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2C73AC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762C6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Бор </w:t>
      </w:r>
      <w:r w:rsidR="009762C6" w:rsidRPr="007A2C8A">
        <w:rPr>
          <w:rFonts w:ascii="Times New Roman" w:hAnsi="Times New Roman" w:cs="Times New Roman"/>
          <w:b/>
          <w:bCs/>
          <w:spacing w:val="-6"/>
          <w:sz w:val="28"/>
          <w:szCs w:val="28"/>
        </w:rPr>
        <w:t>постановляет:</w:t>
      </w:r>
    </w:p>
    <w:p w:rsidR="00203D3D" w:rsidRPr="007A2C8A" w:rsidRDefault="00A86DEF" w:rsidP="002C73AC">
      <w:pPr>
        <w:tabs>
          <w:tab w:val="left" w:pos="851"/>
        </w:tabs>
        <w:spacing w:line="360" w:lineRule="auto"/>
        <w:ind w:right="-5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A2C8A">
        <w:rPr>
          <w:rFonts w:ascii="Times New Roman" w:hAnsi="Times New Roman" w:cs="Times New Roman"/>
          <w:spacing w:val="-6"/>
          <w:sz w:val="28"/>
          <w:szCs w:val="28"/>
        </w:rPr>
        <w:t>1. В</w:t>
      </w:r>
      <w:r w:rsidR="00203D3D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нести изменения в </w:t>
      </w:r>
      <w:r w:rsidRPr="007A2C8A">
        <w:rPr>
          <w:rFonts w:ascii="Times New Roman" w:hAnsi="Times New Roman" w:cs="Times New Roman"/>
          <w:spacing w:val="-6"/>
          <w:sz w:val="28"/>
          <w:szCs w:val="28"/>
        </w:rPr>
        <w:t>постановлении</w:t>
      </w:r>
      <w:r w:rsidR="009762C6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городского округа город Бор Нижегородской области от</w:t>
      </w:r>
      <w:r w:rsidR="002A0653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 19.07.2019 № 3914 «</w:t>
      </w:r>
      <w:r w:rsidR="002A0653" w:rsidRPr="007A2C8A">
        <w:rPr>
          <w:rFonts w:ascii="Times New Roman" w:hAnsi="Times New Roman" w:cs="Times New Roman"/>
          <w:sz w:val="28"/>
          <w:szCs w:val="28"/>
        </w:rPr>
        <w:t xml:space="preserve">О создании сил гражданской обороны городского округа </w:t>
      </w:r>
      <w:proofErr w:type="gramStart"/>
      <w:r w:rsidR="002A0653" w:rsidRPr="007A2C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0653" w:rsidRPr="007A2C8A">
        <w:rPr>
          <w:rFonts w:ascii="Times New Roman" w:hAnsi="Times New Roman" w:cs="Times New Roman"/>
          <w:sz w:val="28"/>
          <w:szCs w:val="28"/>
        </w:rPr>
        <w:t>.</w:t>
      </w:r>
      <w:r w:rsidR="002C73AC" w:rsidRPr="007A2C8A">
        <w:rPr>
          <w:rFonts w:ascii="Times New Roman" w:hAnsi="Times New Roman" w:cs="Times New Roman"/>
          <w:sz w:val="28"/>
          <w:szCs w:val="28"/>
        </w:rPr>
        <w:t xml:space="preserve"> </w:t>
      </w:r>
      <w:r w:rsidR="002A0653" w:rsidRPr="007A2C8A">
        <w:rPr>
          <w:rFonts w:ascii="Times New Roman" w:hAnsi="Times New Roman" w:cs="Times New Roman"/>
          <w:sz w:val="28"/>
          <w:szCs w:val="28"/>
        </w:rPr>
        <w:t>Бор и поддержании их в готовности к действиям»</w:t>
      </w:r>
      <w:r w:rsidR="002C73AC" w:rsidRPr="007A2C8A">
        <w:rPr>
          <w:rFonts w:ascii="Times New Roman" w:hAnsi="Times New Roman" w:cs="Times New Roman"/>
          <w:sz w:val="28"/>
          <w:szCs w:val="28"/>
        </w:rPr>
        <w:t>, и</w:t>
      </w:r>
      <w:r w:rsidR="00203D3D" w:rsidRPr="007A2C8A">
        <w:rPr>
          <w:rFonts w:ascii="Times New Roman" w:hAnsi="Times New Roman" w:cs="Times New Roman"/>
          <w:spacing w:val="-6"/>
          <w:sz w:val="28"/>
          <w:szCs w:val="28"/>
        </w:rPr>
        <w:t>зложи</w:t>
      </w:r>
      <w:r w:rsidR="002C73AC" w:rsidRPr="007A2C8A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203D3D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 преамбулу в</w:t>
      </w:r>
      <w:r w:rsidR="008A3DBB" w:rsidRPr="007A2C8A">
        <w:rPr>
          <w:rFonts w:ascii="Times New Roman" w:hAnsi="Times New Roman" w:cs="Times New Roman"/>
          <w:spacing w:val="-6"/>
          <w:sz w:val="28"/>
          <w:szCs w:val="28"/>
        </w:rPr>
        <w:t xml:space="preserve"> следующей </w:t>
      </w:r>
      <w:r w:rsidR="00203D3D" w:rsidRPr="007A2C8A">
        <w:rPr>
          <w:rFonts w:ascii="Times New Roman" w:hAnsi="Times New Roman" w:cs="Times New Roman"/>
          <w:spacing w:val="-6"/>
          <w:sz w:val="28"/>
          <w:szCs w:val="28"/>
        </w:rPr>
        <w:t>редакции</w:t>
      </w:r>
      <w:r w:rsidR="00203D3D" w:rsidRPr="007A2C8A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2A0653" w:rsidRPr="007A2C8A" w:rsidRDefault="00BD5F9F" w:rsidP="002C73A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proofErr w:type="gramStart"/>
      <w:r w:rsidRPr="007A2C8A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В соответствии с </w:t>
      </w:r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Федеральным законом от 12 февраля 1998 г. № 28-ФЗ «О</w:t>
      </w:r>
      <w:r w:rsidR="008A3DBB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 xml:space="preserve"> </w:t>
      </w:r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гражданской обороне</w:t>
      </w:r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», </w:t>
      </w:r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постановлением Правительства Российской Федерации от 26 ноября 2007 г. № 804 «Об утверждении Положения о гражданской обороне в Российской Федерации"</w:t>
      </w:r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», </w:t>
      </w:r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Указом Губернатора Нижегородской области от 19 июня 2012 г. № 50 «Об утверждении Положения об организации и ведении гражданской обороны в Нижегородской области», постановлением Правительства Нижегородской области от</w:t>
      </w:r>
      <w:proofErr w:type="gramEnd"/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 xml:space="preserve"> </w:t>
      </w:r>
      <w:proofErr w:type="gramStart"/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15</w:t>
      </w:r>
      <w:r w:rsidR="008A3DBB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 xml:space="preserve"> января </w:t>
      </w:r>
      <w:r w:rsidR="002A0653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2019</w:t>
      </w:r>
      <w:r w:rsidR="008A3DBB" w:rsidRPr="007A2C8A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 xml:space="preserve"> г.</w:t>
      </w:r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 № 2 «О создании сил гражданской обороны Нижегородской области и поддержании их в готовности к действиям»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</w:t>
      </w:r>
      <w:r w:rsidR="002A0653" w:rsidRPr="007A2C8A">
        <w:rPr>
          <w:rFonts w:ascii="Times New Roman" w:hAnsi="Times New Roman" w:cs="Times New Roman"/>
          <w:spacing w:val="2"/>
        </w:rPr>
        <w:t xml:space="preserve"> </w:t>
      </w:r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от опасностей, возникающих при военных конфликтах или вследствие этих конфликтов, а также при чрезвычайных ситуациях</w:t>
      </w:r>
      <w:proofErr w:type="gramEnd"/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природного и техногенного характера администрация городского округа </w:t>
      </w:r>
      <w:proofErr w:type="gramStart"/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г</w:t>
      </w:r>
      <w:proofErr w:type="gramEnd"/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C73AC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0653" w:rsidRPr="007A2C8A">
        <w:rPr>
          <w:rFonts w:ascii="Times New Roman" w:hAnsi="Times New Roman" w:cs="Times New Roman"/>
          <w:spacing w:val="2"/>
          <w:sz w:val="28"/>
          <w:szCs w:val="28"/>
        </w:rPr>
        <w:t>Бор постановляет:</w:t>
      </w:r>
      <w:r w:rsidR="00DB53AB" w:rsidRPr="007A2C8A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:rsidR="00203D3D" w:rsidRPr="007A2C8A" w:rsidRDefault="00203D3D" w:rsidP="002C73A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A2C8A">
        <w:rPr>
          <w:rFonts w:ascii="Times New Roman" w:hAnsi="Times New Roman" w:cs="Times New Roman"/>
          <w:spacing w:val="2"/>
          <w:sz w:val="28"/>
          <w:szCs w:val="28"/>
        </w:rPr>
        <w:t>2. Утвердить прилаг</w:t>
      </w:r>
      <w:r w:rsidR="00BD5F9F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аемый Перечень структурных подразделений администрации городского округа </w:t>
      </w:r>
      <w:proofErr w:type="gramStart"/>
      <w:r w:rsidR="00BD5F9F" w:rsidRPr="007A2C8A">
        <w:rPr>
          <w:rFonts w:ascii="Times New Roman" w:hAnsi="Times New Roman" w:cs="Times New Roman"/>
          <w:spacing w:val="2"/>
          <w:sz w:val="28"/>
          <w:szCs w:val="28"/>
        </w:rPr>
        <w:t>г</w:t>
      </w:r>
      <w:proofErr w:type="gramEnd"/>
      <w:r w:rsidR="00BD5F9F" w:rsidRPr="007A2C8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C73AC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D5F9F" w:rsidRPr="007A2C8A">
        <w:rPr>
          <w:rFonts w:ascii="Times New Roman" w:hAnsi="Times New Roman" w:cs="Times New Roman"/>
          <w:spacing w:val="2"/>
          <w:sz w:val="28"/>
          <w:szCs w:val="28"/>
        </w:rPr>
        <w:t>Бор,</w:t>
      </w:r>
      <w:r w:rsidR="00F10F20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подведомственных</w:t>
      </w:r>
      <w:r w:rsidR="00BD5F9F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организаций</w:t>
      </w:r>
      <w:r w:rsidR="00F10F20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F20" w:rsidRPr="007A2C8A">
        <w:rPr>
          <w:rFonts w:ascii="Times New Roman" w:hAnsi="Times New Roman" w:cs="Times New Roman"/>
          <w:spacing w:val="2"/>
          <w:sz w:val="28"/>
          <w:szCs w:val="28"/>
        </w:rPr>
        <w:lastRenderedPageBreak/>
        <w:t>администрации городского округа г.</w:t>
      </w:r>
      <w:r w:rsidR="002C73AC" w:rsidRPr="007A2C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F20" w:rsidRPr="007A2C8A">
        <w:rPr>
          <w:rFonts w:ascii="Times New Roman" w:hAnsi="Times New Roman" w:cs="Times New Roman"/>
          <w:spacing w:val="2"/>
          <w:sz w:val="28"/>
          <w:szCs w:val="28"/>
        </w:rPr>
        <w:t>Бор,</w:t>
      </w:r>
      <w:r w:rsidR="00F10F20" w:rsidRPr="007A2C8A">
        <w:rPr>
          <w:rFonts w:ascii="Times New Roman" w:hAnsi="Times New Roman" w:cs="Times New Roman"/>
          <w:sz w:val="28"/>
          <w:szCs w:val="28"/>
        </w:rPr>
        <w:t xml:space="preserve"> </w:t>
      </w:r>
      <w:r w:rsidRPr="007A2C8A">
        <w:rPr>
          <w:rFonts w:ascii="Times New Roman" w:hAnsi="Times New Roman" w:cs="Times New Roman"/>
          <w:sz w:val="28"/>
          <w:szCs w:val="28"/>
        </w:rPr>
        <w:t>терр</w:t>
      </w:r>
      <w:r w:rsidR="001C521B" w:rsidRPr="007A2C8A">
        <w:rPr>
          <w:rFonts w:ascii="Times New Roman" w:hAnsi="Times New Roman" w:cs="Times New Roman"/>
          <w:sz w:val="28"/>
          <w:szCs w:val="28"/>
        </w:rPr>
        <w:t>иториальных подразделений</w:t>
      </w:r>
      <w:r w:rsidR="003D7A5E" w:rsidRPr="007A2C8A"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 w:rsidRPr="007A2C8A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1C521B" w:rsidRPr="007A2C8A">
        <w:rPr>
          <w:rFonts w:ascii="Times New Roman" w:hAnsi="Times New Roman" w:cs="Times New Roman"/>
          <w:sz w:val="28"/>
          <w:szCs w:val="28"/>
        </w:rPr>
        <w:t xml:space="preserve">, </w:t>
      </w:r>
      <w:r w:rsidR="00BD5F9F" w:rsidRPr="007A2C8A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Pr="007A2C8A">
        <w:rPr>
          <w:rFonts w:ascii="Times New Roman" w:hAnsi="Times New Roman" w:cs="Times New Roman"/>
          <w:sz w:val="28"/>
          <w:szCs w:val="28"/>
        </w:rPr>
        <w:t>государственных учреждений Нижегородской области и организаций, соз</w:t>
      </w:r>
      <w:r w:rsidR="00E33728" w:rsidRPr="007A2C8A">
        <w:rPr>
          <w:rFonts w:ascii="Times New Roman" w:hAnsi="Times New Roman" w:cs="Times New Roman"/>
          <w:sz w:val="28"/>
          <w:szCs w:val="28"/>
        </w:rPr>
        <w:t>дающих силы гражданской обороны.</w:t>
      </w:r>
    </w:p>
    <w:p w:rsidR="00C5104D" w:rsidRPr="007A2C8A" w:rsidRDefault="00203D3D" w:rsidP="002C73A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A2C8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C5104D" w:rsidRPr="007A2C8A">
        <w:rPr>
          <w:rFonts w:ascii="Times New Roman" w:hAnsi="Times New Roman" w:cs="Times New Roman"/>
          <w:sz w:val="28"/>
          <w:szCs w:val="28"/>
        </w:rPr>
        <w:t xml:space="preserve">. </w:t>
      </w:r>
      <w:r w:rsidR="003F12A2" w:rsidRPr="007A2C8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3F12A2" w:rsidRPr="007A2C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B53AB" w:rsidRPr="007A2C8A">
        <w:rPr>
          <w:rFonts w:ascii="Times New Roman" w:hAnsi="Times New Roman" w:cs="Times New Roman"/>
          <w:sz w:val="28"/>
          <w:szCs w:val="28"/>
        </w:rPr>
        <w:t>.</w:t>
      </w:r>
      <w:r w:rsidR="002C73AC" w:rsidRPr="007A2C8A">
        <w:rPr>
          <w:rFonts w:ascii="Times New Roman" w:hAnsi="Times New Roman" w:cs="Times New Roman"/>
          <w:sz w:val="28"/>
          <w:szCs w:val="28"/>
        </w:rPr>
        <w:t xml:space="preserve"> </w:t>
      </w:r>
      <w:r w:rsidR="003F12A2" w:rsidRPr="007A2C8A">
        <w:rPr>
          <w:rFonts w:ascii="Times New Roman" w:hAnsi="Times New Roman" w:cs="Times New Roman"/>
          <w:sz w:val="28"/>
          <w:szCs w:val="28"/>
        </w:rPr>
        <w:t>Бор</w:t>
      </w:r>
      <w:r w:rsidR="00E80240" w:rsidRPr="007A2C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80240" w:rsidRPr="007A2C8A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E80240" w:rsidRPr="007A2C8A">
        <w:rPr>
          <w:rFonts w:ascii="Times New Roman" w:hAnsi="Times New Roman" w:cs="Times New Roman"/>
          <w:sz w:val="28"/>
          <w:szCs w:val="28"/>
        </w:rPr>
        <w:t xml:space="preserve"> Е.А.) </w:t>
      </w:r>
      <w:r w:rsidR="003F12A2" w:rsidRPr="007A2C8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A3DBB" w:rsidRPr="007A2C8A">
        <w:rPr>
          <w:rFonts w:ascii="Times New Roman" w:hAnsi="Times New Roman" w:cs="Times New Roman"/>
          <w:sz w:val="28"/>
          <w:szCs w:val="28"/>
        </w:rPr>
        <w:t>размещение</w:t>
      </w:r>
      <w:r w:rsidR="00E80240" w:rsidRPr="007A2C8A">
        <w:rPr>
          <w:rFonts w:ascii="Times New Roman" w:hAnsi="Times New Roman" w:cs="Times New Roman"/>
          <w:sz w:val="28"/>
          <w:szCs w:val="28"/>
        </w:rPr>
        <w:t xml:space="preserve"> </w:t>
      </w:r>
      <w:r w:rsidR="003F12A2" w:rsidRPr="007A2C8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80240" w:rsidRPr="007A2C8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F12A2" w:rsidRPr="007A2C8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12A2" w:rsidRPr="007A2C8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F12A2" w:rsidRPr="007A2C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12A2" w:rsidRPr="007A2C8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3F12A2" w:rsidRPr="007A2C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12A2" w:rsidRPr="007A2C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F12A2" w:rsidRPr="007A2C8A">
        <w:rPr>
          <w:rFonts w:ascii="Times New Roman" w:hAnsi="Times New Roman" w:cs="Times New Roman"/>
          <w:sz w:val="28"/>
          <w:szCs w:val="28"/>
        </w:rPr>
        <w:t>.</w:t>
      </w:r>
    </w:p>
    <w:p w:rsidR="00FA4EC8" w:rsidRPr="007A2C8A" w:rsidRDefault="00E80240" w:rsidP="002C73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2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ED" w:rsidRPr="007A2C8A" w:rsidRDefault="000F14ED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04D" w:rsidRDefault="000F14ED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7A5E" w:rsidRDefault="003D7A5E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0F20" w:rsidRDefault="00F10F20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AC" w:rsidRDefault="002C73AC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AC" w:rsidRDefault="002C73AC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AC" w:rsidRDefault="002C73AC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AC" w:rsidRDefault="002C73AC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AC" w:rsidRPr="002C73AC" w:rsidRDefault="002C73AC" w:rsidP="002C73AC">
      <w:pPr>
        <w:rPr>
          <w:rFonts w:ascii="Times New Roman" w:hAnsi="Times New Roman" w:cs="Times New Roman"/>
          <w:sz w:val="24"/>
          <w:szCs w:val="24"/>
        </w:rPr>
      </w:pPr>
      <w:r w:rsidRPr="002C73AC">
        <w:rPr>
          <w:rFonts w:ascii="Times New Roman" w:hAnsi="Times New Roman" w:cs="Times New Roman"/>
          <w:sz w:val="24"/>
          <w:szCs w:val="24"/>
        </w:rPr>
        <w:t>И.Ю. Гоголева</w:t>
      </w:r>
    </w:p>
    <w:p w:rsidR="002C73AC" w:rsidRPr="002C73AC" w:rsidRDefault="002C73AC" w:rsidP="002C73AC">
      <w:pPr>
        <w:rPr>
          <w:rFonts w:ascii="Times New Roman" w:hAnsi="Times New Roman" w:cs="Times New Roman"/>
          <w:sz w:val="24"/>
          <w:szCs w:val="24"/>
        </w:rPr>
      </w:pPr>
      <w:r w:rsidRPr="002C73AC">
        <w:rPr>
          <w:rFonts w:ascii="Times New Roman" w:hAnsi="Times New Roman" w:cs="Times New Roman"/>
          <w:sz w:val="24"/>
          <w:szCs w:val="24"/>
        </w:rPr>
        <w:t>21941</w:t>
      </w:r>
    </w:p>
    <w:p w:rsidR="002C73AC" w:rsidRDefault="002C73AC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3AC" w:rsidRDefault="002C73AC" w:rsidP="00C5104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C73AC" w:rsidSect="002C73A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D5F9F" w:rsidRPr="00F10F20" w:rsidRDefault="00BD5F9F" w:rsidP="003D7A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F20" w:rsidRPr="00FB47C4" w:rsidRDefault="00F10F20" w:rsidP="00F10F20">
      <w:pPr>
        <w:jc w:val="right"/>
        <w:rPr>
          <w:rFonts w:ascii="Times New Roman" w:hAnsi="Times New Roman" w:cs="Times New Roman"/>
          <w:sz w:val="28"/>
          <w:szCs w:val="28"/>
        </w:rPr>
      </w:pPr>
      <w:r w:rsidRPr="00FB47C4">
        <w:rPr>
          <w:rFonts w:ascii="Times New Roman" w:hAnsi="Times New Roman" w:cs="Times New Roman"/>
          <w:sz w:val="28"/>
          <w:szCs w:val="28"/>
        </w:rPr>
        <w:t>УТВЕРЖДЕН</w:t>
      </w:r>
    </w:p>
    <w:p w:rsidR="00F10F20" w:rsidRPr="00FB47C4" w:rsidRDefault="00F10F20" w:rsidP="00F10F20">
      <w:pPr>
        <w:jc w:val="right"/>
        <w:rPr>
          <w:rFonts w:ascii="Times New Roman" w:hAnsi="Times New Roman" w:cs="Times New Roman"/>
          <w:sz w:val="28"/>
          <w:szCs w:val="28"/>
        </w:rPr>
      </w:pPr>
      <w:r w:rsidRPr="00FB47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постановлением администрации</w:t>
      </w:r>
    </w:p>
    <w:p w:rsidR="00F10F20" w:rsidRPr="00FB47C4" w:rsidRDefault="00F10F20" w:rsidP="00F10F20">
      <w:pPr>
        <w:jc w:val="right"/>
        <w:rPr>
          <w:rFonts w:ascii="Times New Roman" w:hAnsi="Times New Roman" w:cs="Times New Roman"/>
          <w:sz w:val="28"/>
          <w:szCs w:val="28"/>
        </w:rPr>
      </w:pPr>
      <w:r w:rsidRPr="00FB47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городского округа </w:t>
      </w:r>
      <w:proofErr w:type="gramStart"/>
      <w:r w:rsidRPr="00FB47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47C4">
        <w:rPr>
          <w:rFonts w:ascii="Times New Roman" w:hAnsi="Times New Roman" w:cs="Times New Roman"/>
          <w:sz w:val="28"/>
          <w:szCs w:val="28"/>
        </w:rPr>
        <w:t>. Бор</w:t>
      </w:r>
    </w:p>
    <w:p w:rsidR="00F10F20" w:rsidRDefault="00F10F20" w:rsidP="00FB47C4">
      <w:pPr>
        <w:jc w:val="right"/>
        <w:rPr>
          <w:rFonts w:ascii="Times New Roman" w:hAnsi="Times New Roman" w:cs="Times New Roman"/>
          <w:sz w:val="28"/>
          <w:szCs w:val="28"/>
        </w:rPr>
      </w:pPr>
      <w:r w:rsidRPr="00FB47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от </w:t>
      </w:r>
      <w:r w:rsidR="00FB47C4">
        <w:rPr>
          <w:rFonts w:ascii="Times New Roman" w:hAnsi="Times New Roman" w:cs="Times New Roman"/>
          <w:sz w:val="28"/>
          <w:szCs w:val="28"/>
        </w:rPr>
        <w:t>20.02.2021</w:t>
      </w:r>
      <w:r w:rsidRPr="00FB47C4">
        <w:rPr>
          <w:rFonts w:ascii="Times New Roman" w:hAnsi="Times New Roman" w:cs="Times New Roman"/>
          <w:sz w:val="28"/>
          <w:szCs w:val="28"/>
        </w:rPr>
        <w:t xml:space="preserve">  №</w:t>
      </w:r>
      <w:r w:rsidR="00FB47C4">
        <w:rPr>
          <w:rFonts w:ascii="Times New Roman" w:hAnsi="Times New Roman" w:cs="Times New Roman"/>
          <w:sz w:val="28"/>
          <w:szCs w:val="28"/>
        </w:rPr>
        <w:t xml:space="preserve"> 892</w:t>
      </w:r>
    </w:p>
    <w:p w:rsidR="00FB47C4" w:rsidRDefault="00FB47C4" w:rsidP="00FB47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0F20" w:rsidRPr="00D12FE4" w:rsidRDefault="00F10F20" w:rsidP="00F10F20">
      <w:pPr>
        <w:shd w:val="clear" w:color="auto" w:fill="FFFFFF"/>
        <w:ind w:left="5580"/>
        <w:jc w:val="right"/>
        <w:rPr>
          <w:rFonts w:ascii="Times New Roman" w:hAnsi="Times New Roman" w:cs="Times New Roman"/>
          <w:position w:val="-2"/>
          <w:sz w:val="22"/>
          <w:szCs w:val="22"/>
        </w:rPr>
      </w:pPr>
      <w:r w:rsidRPr="00D12F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</w:p>
    <w:p w:rsidR="00F83ED0" w:rsidRPr="00D12FE4" w:rsidRDefault="00F83ED0" w:rsidP="00FB47C4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Перечень структурных подразделений администрации городского округа </w:t>
      </w:r>
      <w:proofErr w:type="gramStart"/>
      <w:r w:rsidRP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>г</w:t>
      </w:r>
      <w:proofErr w:type="gramEnd"/>
      <w:r w:rsidRP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>.</w:t>
      </w:r>
      <w:r w:rsid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>Бор, подведомственных организаций администрации городского округа г.</w:t>
      </w:r>
      <w:r w:rsid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D12FE4">
        <w:rPr>
          <w:rFonts w:ascii="Times New Roman" w:hAnsi="Times New Roman" w:cs="Times New Roman"/>
          <w:b/>
          <w:bCs/>
          <w:spacing w:val="2"/>
          <w:sz w:val="28"/>
          <w:szCs w:val="28"/>
        </w:rPr>
        <w:t>Бор,</w:t>
      </w:r>
      <w:r w:rsidRPr="00D12FE4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территориальных подразделений федеральных органов исполнительной власти, территориальных государственных учреждений Нижегородской области и организаций, создающих силы гражданской обороны</w:t>
      </w:r>
    </w:p>
    <w:p w:rsidR="00F10F20" w:rsidRPr="00D12FE4" w:rsidRDefault="00F10F20" w:rsidP="00F83ED0">
      <w:pPr>
        <w:shd w:val="clear" w:color="auto" w:fill="FFFFFF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4866"/>
        <w:gridCol w:w="3920"/>
        <w:gridCol w:w="5178"/>
      </w:tblGrid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спасательной службы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головной организации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организаций, входящих в службу, как структурное подразделение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противопожарная</w:t>
            </w:r>
          </w:p>
        </w:tc>
        <w:tc>
          <w:tcPr>
            <w:tcW w:w="3920" w:type="dxa"/>
            <w:vAlign w:val="center"/>
          </w:tcPr>
          <w:p w:rsidR="00F10F20" w:rsidRPr="00FB47C4" w:rsidRDefault="00447468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20 ПСО ФПС ГПС ГУ МЧС России по Нижегородской области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447468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О ФПС ГПС ГУ МЧС России по Нижегородской области, 12 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ОГПС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ГКУ НО «Управление по делам ГО, ЧС и ПБ Нижегородской области»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ГБУЗ Нижегородской области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Борская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ЦРБ» 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Подчиненн</w:t>
            </w:r>
            <w:r w:rsidR="007443CC" w:rsidRPr="00FB47C4">
              <w:rPr>
                <w:rFonts w:ascii="Times New Roman" w:hAnsi="Times New Roman" w:cs="Times New Roman"/>
                <w:sz w:val="24"/>
                <w:szCs w:val="24"/>
              </w:rPr>
              <w:t>ые ей организации и учреждения;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Борская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 Фил</w:t>
            </w:r>
            <w:r w:rsidR="007443CC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иал ФБУЗ «Приволжский окружной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центр Федерального </w:t>
            </w:r>
            <w:proofErr w:type="spellStart"/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E15C67" w:rsidRPr="00FB47C4"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  <w:proofErr w:type="spellEnd"/>
            <w:r w:rsidR="00E15C67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– биологического</w:t>
            </w:r>
            <w:proofErr w:type="gramEnd"/>
            <w:r w:rsidR="00E15C67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агентства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  <w:r w:rsidR="00A5145A" w:rsidRPr="00FB4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145A" w:rsidRPr="00FB47C4" w:rsidRDefault="00A5145A" w:rsidP="00FB47C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воин»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коммунально-техническая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«ОЖКХ»;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Водолейсервис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Борский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Водоканал»; 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ООО «Бор 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МБУ «Управление благоустройства 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. Бор»;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Стеклозаводец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«Волга – Бор»;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«Континент»;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АО ЖКХ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Каликинское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ККП и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E6125" w:rsidRPr="00FB47C4">
              <w:rPr>
                <w:rFonts w:ascii="Times New Roman" w:hAnsi="Times New Roman" w:cs="Times New Roman"/>
                <w:sz w:val="24"/>
                <w:szCs w:val="24"/>
              </w:rPr>
              <w:t>«Меридиан»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Борская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ДПМК»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энергоснабжения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1E6" w:rsidRPr="00FB47C4">
              <w:rPr>
                <w:rFonts w:ascii="Times New Roman" w:hAnsi="Times New Roman" w:cs="Times New Roman"/>
                <w:sz w:val="24"/>
                <w:szCs w:val="24"/>
              </w:rPr>
              <w:t>ПАО «МРСК Центра и Приволжья филиал «</w:t>
            </w:r>
            <w:proofErr w:type="spellStart"/>
            <w:r w:rsidR="002B31E6" w:rsidRPr="00FB47C4">
              <w:rPr>
                <w:rFonts w:ascii="Times New Roman" w:hAnsi="Times New Roman" w:cs="Times New Roman"/>
                <w:sz w:val="24"/>
                <w:szCs w:val="24"/>
              </w:rPr>
              <w:t>Нижновэнерго</w:t>
            </w:r>
            <w:proofErr w:type="spellEnd"/>
            <w:r w:rsidR="002B31E6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B31E6" w:rsidRPr="00FB47C4">
              <w:rPr>
                <w:rFonts w:ascii="Times New Roman" w:hAnsi="Times New Roman" w:cs="Times New Roman"/>
                <w:sz w:val="24"/>
                <w:szCs w:val="24"/>
              </w:rPr>
              <w:t>Борский</w:t>
            </w:r>
            <w:proofErr w:type="spellEnd"/>
            <w:r w:rsidR="002B31E6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178" w:type="dxa"/>
          </w:tcPr>
          <w:p w:rsidR="00F10F20" w:rsidRPr="00FB47C4" w:rsidRDefault="00106A9F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125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</w:t>
            </w:r>
            <w:r w:rsidR="00CE6125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Нижний Новгород»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в г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оповещения и связи</w:t>
            </w:r>
          </w:p>
        </w:tc>
        <w:tc>
          <w:tcPr>
            <w:tcW w:w="3920" w:type="dxa"/>
            <w:vAlign w:val="center"/>
          </w:tcPr>
          <w:p w:rsidR="00F10F20" w:rsidRPr="00FB47C4" w:rsidRDefault="002B31E6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» НФ 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МЦТЭТ (г</w:t>
            </w:r>
            <w:proofErr w:type="gramStart"/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еменов) 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ЛТЦ (г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3920" w:type="dxa"/>
            <w:vAlign w:val="center"/>
          </w:tcPr>
          <w:p w:rsidR="00F10F20" w:rsidRPr="00FB47C4" w:rsidRDefault="004461B7" w:rsidP="00FB47C4">
            <w:pPr>
              <w:numPr>
                <w:ilvl w:val="0"/>
                <w:numId w:val="9"/>
              </w:numPr>
              <w:tabs>
                <w:tab w:val="clear" w:pos="1080"/>
                <w:tab w:val="num" w:pos="252"/>
                <w:tab w:val="num" w:pos="2628"/>
              </w:tabs>
              <w:autoSpaceDE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ГП НО 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«Борское ПАП»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Автотранспортные хозяйствующие субъекты, осуществляющие деятельность по п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>еревозкам (на договорной основе по согласованию)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автодорожная</w:t>
            </w:r>
          </w:p>
        </w:tc>
        <w:tc>
          <w:tcPr>
            <w:tcW w:w="3920" w:type="dxa"/>
            <w:vAlign w:val="center"/>
          </w:tcPr>
          <w:p w:rsidR="003B2EA3" w:rsidRPr="00FB47C4" w:rsidRDefault="00F10F20" w:rsidP="00FB47C4">
            <w:pPr>
              <w:numPr>
                <w:ilvl w:val="0"/>
                <w:numId w:val="9"/>
              </w:numPr>
              <w:tabs>
                <w:tab w:val="clear" w:pos="1080"/>
                <w:tab w:val="num" w:pos="252"/>
                <w:tab w:val="num" w:pos="2628"/>
              </w:tabs>
              <w:autoSpaceDE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«Борское ДРСП»</w:t>
            </w:r>
          </w:p>
          <w:p w:rsidR="003B2EA3" w:rsidRPr="00FB47C4" w:rsidRDefault="003B2EA3" w:rsidP="00FB47C4">
            <w:pPr>
              <w:tabs>
                <w:tab w:val="num" w:pos="2628"/>
              </w:tabs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   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снабжения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numPr>
                <w:ilvl w:val="0"/>
                <w:numId w:val="9"/>
              </w:numPr>
              <w:tabs>
                <w:tab w:val="clear" w:pos="1080"/>
                <w:tab w:val="num" w:pos="252"/>
                <w:tab w:val="num" w:pos="2628"/>
              </w:tabs>
              <w:autoSpaceDE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заказа администрации городского округа г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торговли и питания</w:t>
            </w:r>
          </w:p>
        </w:tc>
        <w:tc>
          <w:tcPr>
            <w:tcW w:w="3920" w:type="dxa"/>
            <w:vAlign w:val="center"/>
          </w:tcPr>
          <w:p w:rsidR="00F10F20" w:rsidRPr="00FB47C4" w:rsidRDefault="00E33728" w:rsidP="00FB47C4">
            <w:pPr>
              <w:numPr>
                <w:ilvl w:val="0"/>
                <w:numId w:val="9"/>
              </w:numPr>
              <w:tabs>
                <w:tab w:val="clear" w:pos="1080"/>
                <w:tab w:val="num" w:pos="252"/>
                <w:tab w:val="num" w:pos="2628"/>
              </w:tabs>
              <w:autoSpaceDE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31E6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о защите прав потребителей   и 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координации торговли администрации городского округа г</w:t>
            </w:r>
            <w:proofErr w:type="gramStart"/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Торгсеть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АО «Ладья-сервис»;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ООО «Мир 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хозтоваров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10F20" w:rsidRPr="00FB47C4" w:rsidRDefault="00E33728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F10F20" w:rsidRPr="00FB47C4">
              <w:rPr>
                <w:rFonts w:ascii="Times New Roman" w:hAnsi="Times New Roman" w:cs="Times New Roman"/>
                <w:sz w:val="24"/>
                <w:szCs w:val="24"/>
              </w:rPr>
              <w:t>Комбинат питания»;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Борское районное потребительское общество 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 w:rsidR="004F7F4F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животных и растений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numPr>
                <w:ilvl w:val="0"/>
                <w:numId w:val="9"/>
              </w:numPr>
              <w:tabs>
                <w:tab w:val="clear" w:pos="1080"/>
                <w:tab w:val="num" w:pos="252"/>
                <w:tab w:val="num" w:pos="2628"/>
              </w:tabs>
              <w:autoSpaceDE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администрации городского округа г</w:t>
            </w:r>
            <w:proofErr w:type="gram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5178" w:type="dxa"/>
            <w:vAlign w:val="center"/>
          </w:tcPr>
          <w:p w:rsidR="00F10F20" w:rsidRPr="00FB47C4" w:rsidRDefault="005A07D4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"Возрождение";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Линдовское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7D4"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СПК Артель «Весна»;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Племсовхоз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Элитхоз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Землеугодие</w:t>
            </w:r>
            <w:proofErr w:type="spellEnd"/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B2EA3" w:rsidRPr="00FB47C4" w:rsidRDefault="003B2EA3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10F20" w:rsidRPr="00F10F20">
        <w:tc>
          <w:tcPr>
            <w:tcW w:w="822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6" w:type="dxa"/>
            <w:vAlign w:val="center"/>
          </w:tcPr>
          <w:p w:rsidR="00F10F20" w:rsidRPr="00FB47C4" w:rsidRDefault="00F10F20" w:rsidP="00FB47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убежищ и укрытий</w:t>
            </w:r>
          </w:p>
        </w:tc>
        <w:tc>
          <w:tcPr>
            <w:tcW w:w="3920" w:type="dxa"/>
            <w:vAlign w:val="center"/>
          </w:tcPr>
          <w:p w:rsidR="00F10F20" w:rsidRPr="00FB47C4" w:rsidRDefault="00F10F20" w:rsidP="00FB47C4">
            <w:pPr>
              <w:numPr>
                <w:ilvl w:val="0"/>
                <w:numId w:val="9"/>
              </w:numPr>
              <w:tabs>
                <w:tab w:val="clear" w:pos="1080"/>
                <w:tab w:val="num" w:pos="252"/>
                <w:tab w:val="num" w:pos="2628"/>
              </w:tabs>
              <w:autoSpaceDE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ООО ИСК «Бор-Сити»</w:t>
            </w:r>
          </w:p>
          <w:p w:rsidR="003B2EA3" w:rsidRPr="00FB47C4" w:rsidRDefault="003B2EA3" w:rsidP="00FB47C4">
            <w:pPr>
              <w:tabs>
                <w:tab w:val="num" w:pos="2628"/>
              </w:tabs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 xml:space="preserve">   (по согласованию)</w:t>
            </w:r>
          </w:p>
        </w:tc>
        <w:tc>
          <w:tcPr>
            <w:tcW w:w="5178" w:type="dxa"/>
            <w:vAlign w:val="center"/>
          </w:tcPr>
          <w:p w:rsidR="00F10F20" w:rsidRPr="00FB47C4" w:rsidRDefault="00F10F20" w:rsidP="00F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7C4">
              <w:rPr>
                <w:rFonts w:ascii="Times New Roman" w:hAnsi="Times New Roman" w:cs="Times New Roman"/>
                <w:sz w:val="24"/>
                <w:szCs w:val="24"/>
              </w:rPr>
              <w:t>Строительные ор</w:t>
            </w:r>
            <w:r w:rsidR="003B2EA3" w:rsidRPr="00FB47C4">
              <w:rPr>
                <w:rFonts w:ascii="Times New Roman" w:hAnsi="Times New Roman" w:cs="Times New Roman"/>
                <w:sz w:val="24"/>
                <w:szCs w:val="24"/>
              </w:rPr>
              <w:t>ганизации (на договорной основе по согласованию)</w:t>
            </w:r>
          </w:p>
        </w:tc>
      </w:tr>
    </w:tbl>
    <w:p w:rsidR="00F10F20" w:rsidRPr="00F10F20" w:rsidRDefault="00F10F20" w:rsidP="00F10F20">
      <w:pPr>
        <w:rPr>
          <w:rFonts w:ascii="Times New Roman" w:hAnsi="Times New Roman" w:cs="Times New Roman"/>
          <w:sz w:val="28"/>
          <w:szCs w:val="28"/>
        </w:rPr>
      </w:pPr>
    </w:p>
    <w:p w:rsidR="00F10F20" w:rsidRPr="00F10F20" w:rsidRDefault="00F10F20" w:rsidP="00F10F20">
      <w:pPr>
        <w:rPr>
          <w:rFonts w:ascii="Times New Roman" w:hAnsi="Times New Roman" w:cs="Times New Roman"/>
          <w:sz w:val="28"/>
          <w:szCs w:val="28"/>
        </w:rPr>
        <w:sectPr w:rsidR="00F10F20" w:rsidRPr="00F10F20" w:rsidSect="00A872CC">
          <w:pgSz w:w="16838" w:h="11906" w:orient="landscape"/>
          <w:pgMar w:top="1134" w:right="1134" w:bottom="851" w:left="1134" w:header="709" w:footer="709" w:gutter="0"/>
          <w:cols w:space="720"/>
          <w:docGrid w:linePitch="272"/>
        </w:sectPr>
      </w:pPr>
    </w:p>
    <w:p w:rsidR="00660C05" w:rsidRDefault="00660C05" w:rsidP="00FB47C4">
      <w:pPr>
        <w:jc w:val="both"/>
      </w:pPr>
    </w:p>
    <w:sectPr w:rsidR="00660C05" w:rsidSect="006A447A">
      <w:pgSz w:w="12240" w:h="15840"/>
      <w:pgMar w:top="567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4C7"/>
    <w:multiLevelType w:val="hybridMultilevel"/>
    <w:tmpl w:val="A2CE678E"/>
    <w:lvl w:ilvl="0" w:tplc="26AA8B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DE15AEA"/>
    <w:multiLevelType w:val="multilevel"/>
    <w:tmpl w:val="2CB22D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E342BF1"/>
    <w:multiLevelType w:val="hybridMultilevel"/>
    <w:tmpl w:val="5CBC3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7634F"/>
    <w:multiLevelType w:val="multilevel"/>
    <w:tmpl w:val="5CBC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66529"/>
    <w:multiLevelType w:val="hybridMultilevel"/>
    <w:tmpl w:val="0B922C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C075F0A"/>
    <w:multiLevelType w:val="hybridMultilevel"/>
    <w:tmpl w:val="53B26BF2"/>
    <w:lvl w:ilvl="0" w:tplc="981E1B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45413"/>
    <w:multiLevelType w:val="hybridMultilevel"/>
    <w:tmpl w:val="D5A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65D76"/>
    <w:multiLevelType w:val="hybridMultilevel"/>
    <w:tmpl w:val="0B922C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E21076"/>
    <w:multiLevelType w:val="multilevel"/>
    <w:tmpl w:val="83D287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771C31A2"/>
    <w:multiLevelType w:val="hybridMultilevel"/>
    <w:tmpl w:val="5F1E7C32"/>
    <w:lvl w:ilvl="0" w:tplc="E80A69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14093"/>
    <w:rsid w:val="000142D2"/>
    <w:rsid w:val="0001699A"/>
    <w:rsid w:val="000228AF"/>
    <w:rsid w:val="00023878"/>
    <w:rsid w:val="000239B8"/>
    <w:rsid w:val="000265B6"/>
    <w:rsid w:val="00043007"/>
    <w:rsid w:val="00044F95"/>
    <w:rsid w:val="000518E8"/>
    <w:rsid w:val="00051F7D"/>
    <w:rsid w:val="00055BFE"/>
    <w:rsid w:val="00061FCF"/>
    <w:rsid w:val="0007348B"/>
    <w:rsid w:val="00077DC2"/>
    <w:rsid w:val="00085B66"/>
    <w:rsid w:val="000868A6"/>
    <w:rsid w:val="00095FC0"/>
    <w:rsid w:val="000A412D"/>
    <w:rsid w:val="000B4415"/>
    <w:rsid w:val="000B7AE8"/>
    <w:rsid w:val="000C42B3"/>
    <w:rsid w:val="000C5EF1"/>
    <w:rsid w:val="000C6922"/>
    <w:rsid w:val="000D23FC"/>
    <w:rsid w:val="000D2B31"/>
    <w:rsid w:val="000D5CF1"/>
    <w:rsid w:val="000F0D39"/>
    <w:rsid w:val="000F14ED"/>
    <w:rsid w:val="000F53DF"/>
    <w:rsid w:val="001005E8"/>
    <w:rsid w:val="00106A9F"/>
    <w:rsid w:val="001215CA"/>
    <w:rsid w:val="00131FE2"/>
    <w:rsid w:val="0014181E"/>
    <w:rsid w:val="0014587F"/>
    <w:rsid w:val="001475AA"/>
    <w:rsid w:val="00152CAA"/>
    <w:rsid w:val="0016054E"/>
    <w:rsid w:val="00160C8A"/>
    <w:rsid w:val="0016358E"/>
    <w:rsid w:val="00163E11"/>
    <w:rsid w:val="001A5491"/>
    <w:rsid w:val="001A6DA8"/>
    <w:rsid w:val="001A6EC9"/>
    <w:rsid w:val="001C183F"/>
    <w:rsid w:val="001C3D91"/>
    <w:rsid w:val="001C521B"/>
    <w:rsid w:val="001E22AB"/>
    <w:rsid w:val="001E2D18"/>
    <w:rsid w:val="001F50A7"/>
    <w:rsid w:val="00201CB0"/>
    <w:rsid w:val="00202E0E"/>
    <w:rsid w:val="00203D3D"/>
    <w:rsid w:val="00205FDB"/>
    <w:rsid w:val="0020785E"/>
    <w:rsid w:val="00227953"/>
    <w:rsid w:val="00232089"/>
    <w:rsid w:val="002341E5"/>
    <w:rsid w:val="00235045"/>
    <w:rsid w:val="002408F6"/>
    <w:rsid w:val="0025492B"/>
    <w:rsid w:val="0025702A"/>
    <w:rsid w:val="002601D0"/>
    <w:rsid w:val="00273CA0"/>
    <w:rsid w:val="00280CEA"/>
    <w:rsid w:val="00282389"/>
    <w:rsid w:val="00282FED"/>
    <w:rsid w:val="002908A9"/>
    <w:rsid w:val="00296A68"/>
    <w:rsid w:val="002A0653"/>
    <w:rsid w:val="002B31E6"/>
    <w:rsid w:val="002C3F4C"/>
    <w:rsid w:val="002C73AC"/>
    <w:rsid w:val="002E0D33"/>
    <w:rsid w:val="002F4278"/>
    <w:rsid w:val="00305C6D"/>
    <w:rsid w:val="00305FF4"/>
    <w:rsid w:val="00306042"/>
    <w:rsid w:val="003102BE"/>
    <w:rsid w:val="003110BC"/>
    <w:rsid w:val="003163EC"/>
    <w:rsid w:val="0033149E"/>
    <w:rsid w:val="003364D7"/>
    <w:rsid w:val="00342AD8"/>
    <w:rsid w:val="00357674"/>
    <w:rsid w:val="003578CD"/>
    <w:rsid w:val="00377365"/>
    <w:rsid w:val="00383388"/>
    <w:rsid w:val="00384F56"/>
    <w:rsid w:val="00386CF6"/>
    <w:rsid w:val="00392440"/>
    <w:rsid w:val="00395C3E"/>
    <w:rsid w:val="003A332C"/>
    <w:rsid w:val="003B2EA3"/>
    <w:rsid w:val="003B3105"/>
    <w:rsid w:val="003C5370"/>
    <w:rsid w:val="003D7A5E"/>
    <w:rsid w:val="003F12A2"/>
    <w:rsid w:val="003F4361"/>
    <w:rsid w:val="003F4DA4"/>
    <w:rsid w:val="004115DA"/>
    <w:rsid w:val="00411990"/>
    <w:rsid w:val="00413366"/>
    <w:rsid w:val="00423F19"/>
    <w:rsid w:val="00432018"/>
    <w:rsid w:val="00434E6B"/>
    <w:rsid w:val="004356D9"/>
    <w:rsid w:val="0044064B"/>
    <w:rsid w:val="004461B7"/>
    <w:rsid w:val="00447468"/>
    <w:rsid w:val="00454791"/>
    <w:rsid w:val="004903EF"/>
    <w:rsid w:val="004A095E"/>
    <w:rsid w:val="004A435B"/>
    <w:rsid w:val="004B0560"/>
    <w:rsid w:val="004C0488"/>
    <w:rsid w:val="004C0AB8"/>
    <w:rsid w:val="004C3A93"/>
    <w:rsid w:val="004E7A97"/>
    <w:rsid w:val="004F1A3D"/>
    <w:rsid w:val="004F7F4F"/>
    <w:rsid w:val="00527230"/>
    <w:rsid w:val="0054344E"/>
    <w:rsid w:val="00551CE7"/>
    <w:rsid w:val="00552898"/>
    <w:rsid w:val="00561170"/>
    <w:rsid w:val="00561B5D"/>
    <w:rsid w:val="0058212E"/>
    <w:rsid w:val="00583EBD"/>
    <w:rsid w:val="00596A11"/>
    <w:rsid w:val="005A05E3"/>
    <w:rsid w:val="005A07D4"/>
    <w:rsid w:val="005A59E2"/>
    <w:rsid w:val="005A69DE"/>
    <w:rsid w:val="005A7F03"/>
    <w:rsid w:val="005B19BE"/>
    <w:rsid w:val="005C15D5"/>
    <w:rsid w:val="005C6C4E"/>
    <w:rsid w:val="005D1739"/>
    <w:rsid w:val="005D24D0"/>
    <w:rsid w:val="005D3E6B"/>
    <w:rsid w:val="005D49D9"/>
    <w:rsid w:val="005E2B8B"/>
    <w:rsid w:val="005E30EF"/>
    <w:rsid w:val="005F4120"/>
    <w:rsid w:val="005F64BA"/>
    <w:rsid w:val="00606DA1"/>
    <w:rsid w:val="00616C2F"/>
    <w:rsid w:val="00617875"/>
    <w:rsid w:val="00625698"/>
    <w:rsid w:val="006259F7"/>
    <w:rsid w:val="00637693"/>
    <w:rsid w:val="00641576"/>
    <w:rsid w:val="006452A9"/>
    <w:rsid w:val="00660C05"/>
    <w:rsid w:val="00662B82"/>
    <w:rsid w:val="00667754"/>
    <w:rsid w:val="006678C4"/>
    <w:rsid w:val="006733DE"/>
    <w:rsid w:val="006745E4"/>
    <w:rsid w:val="00677434"/>
    <w:rsid w:val="006859FA"/>
    <w:rsid w:val="006A447A"/>
    <w:rsid w:val="006D4A13"/>
    <w:rsid w:val="006D6391"/>
    <w:rsid w:val="006E0BB7"/>
    <w:rsid w:val="006E25CA"/>
    <w:rsid w:val="006E38B6"/>
    <w:rsid w:val="006F6469"/>
    <w:rsid w:val="006F64F3"/>
    <w:rsid w:val="006F7896"/>
    <w:rsid w:val="0070710B"/>
    <w:rsid w:val="007125A7"/>
    <w:rsid w:val="00712769"/>
    <w:rsid w:val="0072500F"/>
    <w:rsid w:val="007324D5"/>
    <w:rsid w:val="007443CC"/>
    <w:rsid w:val="007561AD"/>
    <w:rsid w:val="007745A0"/>
    <w:rsid w:val="00780B8A"/>
    <w:rsid w:val="00783829"/>
    <w:rsid w:val="007A2C8A"/>
    <w:rsid w:val="007A332E"/>
    <w:rsid w:val="007B3817"/>
    <w:rsid w:val="007F32AB"/>
    <w:rsid w:val="00805788"/>
    <w:rsid w:val="008065F2"/>
    <w:rsid w:val="008069C0"/>
    <w:rsid w:val="00810163"/>
    <w:rsid w:val="00811DB9"/>
    <w:rsid w:val="00815754"/>
    <w:rsid w:val="00821DCE"/>
    <w:rsid w:val="00822630"/>
    <w:rsid w:val="0084727B"/>
    <w:rsid w:val="008565D0"/>
    <w:rsid w:val="008628A1"/>
    <w:rsid w:val="0086554F"/>
    <w:rsid w:val="008710A6"/>
    <w:rsid w:val="00871DC4"/>
    <w:rsid w:val="00876824"/>
    <w:rsid w:val="00881642"/>
    <w:rsid w:val="00884325"/>
    <w:rsid w:val="008850E6"/>
    <w:rsid w:val="00891BA8"/>
    <w:rsid w:val="0089478A"/>
    <w:rsid w:val="008A2D26"/>
    <w:rsid w:val="008A3DBB"/>
    <w:rsid w:val="008A4D0F"/>
    <w:rsid w:val="008C1FCE"/>
    <w:rsid w:val="008C3DA9"/>
    <w:rsid w:val="008D09F1"/>
    <w:rsid w:val="008E3E70"/>
    <w:rsid w:val="008F4AE4"/>
    <w:rsid w:val="008F722C"/>
    <w:rsid w:val="0090169B"/>
    <w:rsid w:val="009027C7"/>
    <w:rsid w:val="00922335"/>
    <w:rsid w:val="009312D6"/>
    <w:rsid w:val="00943DF8"/>
    <w:rsid w:val="00962D46"/>
    <w:rsid w:val="00965FFB"/>
    <w:rsid w:val="0097054D"/>
    <w:rsid w:val="009738AF"/>
    <w:rsid w:val="009762C6"/>
    <w:rsid w:val="0098548C"/>
    <w:rsid w:val="0099522E"/>
    <w:rsid w:val="009A5F9F"/>
    <w:rsid w:val="009B3BB9"/>
    <w:rsid w:val="009B4E06"/>
    <w:rsid w:val="009B5E88"/>
    <w:rsid w:val="009B686D"/>
    <w:rsid w:val="009E100E"/>
    <w:rsid w:val="009E7A4D"/>
    <w:rsid w:val="00A02449"/>
    <w:rsid w:val="00A02B84"/>
    <w:rsid w:val="00A05CF8"/>
    <w:rsid w:val="00A23730"/>
    <w:rsid w:val="00A241DF"/>
    <w:rsid w:val="00A31E2F"/>
    <w:rsid w:val="00A362F8"/>
    <w:rsid w:val="00A370EC"/>
    <w:rsid w:val="00A42119"/>
    <w:rsid w:val="00A427F8"/>
    <w:rsid w:val="00A46D2E"/>
    <w:rsid w:val="00A47158"/>
    <w:rsid w:val="00A5046F"/>
    <w:rsid w:val="00A5145A"/>
    <w:rsid w:val="00A53CE8"/>
    <w:rsid w:val="00A61599"/>
    <w:rsid w:val="00A668FB"/>
    <w:rsid w:val="00A7720A"/>
    <w:rsid w:val="00A86DEF"/>
    <w:rsid w:val="00A872CC"/>
    <w:rsid w:val="00AB58AE"/>
    <w:rsid w:val="00AB5BFB"/>
    <w:rsid w:val="00AB7E34"/>
    <w:rsid w:val="00AC60E8"/>
    <w:rsid w:val="00AD022B"/>
    <w:rsid w:val="00AD044C"/>
    <w:rsid w:val="00AF6A2E"/>
    <w:rsid w:val="00B14071"/>
    <w:rsid w:val="00B2276E"/>
    <w:rsid w:val="00B254BE"/>
    <w:rsid w:val="00B30E68"/>
    <w:rsid w:val="00B327A2"/>
    <w:rsid w:val="00B3516A"/>
    <w:rsid w:val="00B40298"/>
    <w:rsid w:val="00B451FB"/>
    <w:rsid w:val="00B47D67"/>
    <w:rsid w:val="00B54121"/>
    <w:rsid w:val="00B579F2"/>
    <w:rsid w:val="00B63437"/>
    <w:rsid w:val="00B73B88"/>
    <w:rsid w:val="00B803C6"/>
    <w:rsid w:val="00B80EB9"/>
    <w:rsid w:val="00B86D51"/>
    <w:rsid w:val="00B965DE"/>
    <w:rsid w:val="00BA1CC7"/>
    <w:rsid w:val="00BA270E"/>
    <w:rsid w:val="00BA43C2"/>
    <w:rsid w:val="00BA48E4"/>
    <w:rsid w:val="00BA5D30"/>
    <w:rsid w:val="00BA6D8D"/>
    <w:rsid w:val="00BB0334"/>
    <w:rsid w:val="00BD49F8"/>
    <w:rsid w:val="00BD5F9F"/>
    <w:rsid w:val="00BE2FFC"/>
    <w:rsid w:val="00BE353F"/>
    <w:rsid w:val="00BE4335"/>
    <w:rsid w:val="00C001A0"/>
    <w:rsid w:val="00C16585"/>
    <w:rsid w:val="00C177E2"/>
    <w:rsid w:val="00C21514"/>
    <w:rsid w:val="00C26BF0"/>
    <w:rsid w:val="00C27C52"/>
    <w:rsid w:val="00C3189F"/>
    <w:rsid w:val="00C46D4A"/>
    <w:rsid w:val="00C5104D"/>
    <w:rsid w:val="00C6407A"/>
    <w:rsid w:val="00C75798"/>
    <w:rsid w:val="00C81280"/>
    <w:rsid w:val="00C8480E"/>
    <w:rsid w:val="00C961D4"/>
    <w:rsid w:val="00CB7176"/>
    <w:rsid w:val="00CC7A62"/>
    <w:rsid w:val="00CD10F4"/>
    <w:rsid w:val="00CE0743"/>
    <w:rsid w:val="00CE6125"/>
    <w:rsid w:val="00CE781E"/>
    <w:rsid w:val="00CF2945"/>
    <w:rsid w:val="00CF4BAA"/>
    <w:rsid w:val="00D07EDA"/>
    <w:rsid w:val="00D11DBF"/>
    <w:rsid w:val="00D12FE4"/>
    <w:rsid w:val="00D16411"/>
    <w:rsid w:val="00D33CB0"/>
    <w:rsid w:val="00D556B0"/>
    <w:rsid w:val="00D610D6"/>
    <w:rsid w:val="00D617DA"/>
    <w:rsid w:val="00D64166"/>
    <w:rsid w:val="00D65BD8"/>
    <w:rsid w:val="00D71894"/>
    <w:rsid w:val="00D74EC8"/>
    <w:rsid w:val="00D75623"/>
    <w:rsid w:val="00D76B90"/>
    <w:rsid w:val="00D82D0A"/>
    <w:rsid w:val="00D8369B"/>
    <w:rsid w:val="00D85134"/>
    <w:rsid w:val="00D93C8F"/>
    <w:rsid w:val="00DB53AB"/>
    <w:rsid w:val="00DB558D"/>
    <w:rsid w:val="00DC30C9"/>
    <w:rsid w:val="00DC5C5C"/>
    <w:rsid w:val="00DE5630"/>
    <w:rsid w:val="00DE5CE5"/>
    <w:rsid w:val="00DE7811"/>
    <w:rsid w:val="00DF7B5C"/>
    <w:rsid w:val="00E13C59"/>
    <w:rsid w:val="00E15C67"/>
    <w:rsid w:val="00E17CA5"/>
    <w:rsid w:val="00E268BD"/>
    <w:rsid w:val="00E33728"/>
    <w:rsid w:val="00E4070D"/>
    <w:rsid w:val="00E41A4F"/>
    <w:rsid w:val="00E56A44"/>
    <w:rsid w:val="00E6268B"/>
    <w:rsid w:val="00E63FF3"/>
    <w:rsid w:val="00E67FBA"/>
    <w:rsid w:val="00E74E83"/>
    <w:rsid w:val="00E75FD3"/>
    <w:rsid w:val="00E80240"/>
    <w:rsid w:val="00E831BD"/>
    <w:rsid w:val="00E85381"/>
    <w:rsid w:val="00E85BC8"/>
    <w:rsid w:val="00E87C6F"/>
    <w:rsid w:val="00E92946"/>
    <w:rsid w:val="00E935EA"/>
    <w:rsid w:val="00EB22A0"/>
    <w:rsid w:val="00EE15A9"/>
    <w:rsid w:val="00EE4B22"/>
    <w:rsid w:val="00EE5974"/>
    <w:rsid w:val="00EE5DB2"/>
    <w:rsid w:val="00EF1495"/>
    <w:rsid w:val="00EF25E3"/>
    <w:rsid w:val="00EF3A38"/>
    <w:rsid w:val="00F010B7"/>
    <w:rsid w:val="00F04824"/>
    <w:rsid w:val="00F10F20"/>
    <w:rsid w:val="00F11029"/>
    <w:rsid w:val="00F12221"/>
    <w:rsid w:val="00F32374"/>
    <w:rsid w:val="00F678CA"/>
    <w:rsid w:val="00F72803"/>
    <w:rsid w:val="00F81F15"/>
    <w:rsid w:val="00F83ED0"/>
    <w:rsid w:val="00F87DCE"/>
    <w:rsid w:val="00F902EC"/>
    <w:rsid w:val="00F94999"/>
    <w:rsid w:val="00F97785"/>
    <w:rsid w:val="00FA307D"/>
    <w:rsid w:val="00FA4EC8"/>
    <w:rsid w:val="00FA64DF"/>
    <w:rsid w:val="00FB1874"/>
    <w:rsid w:val="00FB47C4"/>
    <w:rsid w:val="00FB50C8"/>
    <w:rsid w:val="00FB58B2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47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FA64DF"/>
    <w:pPr>
      <w:keepNext/>
      <w:autoSpaceDE/>
      <w:autoSpaceDN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FA64DF"/>
    <w:pPr>
      <w:keepNext/>
      <w:autoSpaceDE/>
      <w:autoSpaceDN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FA64DF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447A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447A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447A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a3">
    <w:name w:val="Основной шрифт"/>
    <w:uiPriority w:val="99"/>
    <w:rsid w:val="006A447A"/>
  </w:style>
  <w:style w:type="paragraph" w:customStyle="1" w:styleId="Heading">
    <w:name w:val="Heading"/>
    <w:uiPriority w:val="99"/>
    <w:rsid w:val="006A44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6A447A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A447A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6A447A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A447A"/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uiPriority w:val="99"/>
    <w:rsid w:val="00FA64D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A447A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FA64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A447A"/>
    <w:rPr>
      <w:rFonts w:ascii="Arial" w:hAnsi="Arial" w:cs="Arial"/>
      <w:sz w:val="16"/>
      <w:szCs w:val="16"/>
    </w:rPr>
  </w:style>
  <w:style w:type="paragraph" w:styleId="a6">
    <w:name w:val="caption"/>
    <w:basedOn w:val="a"/>
    <w:uiPriority w:val="99"/>
    <w:qFormat/>
    <w:locked/>
    <w:rsid w:val="00FA64DF"/>
    <w:pPr>
      <w:autoSpaceDE/>
      <w:autoSpaceDN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uiPriority w:val="99"/>
    <w:qFormat/>
    <w:locked/>
    <w:rsid w:val="00FA64DF"/>
    <w:pPr>
      <w:autoSpaceDE/>
      <w:autoSpaceDN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6A447A"/>
    <w:rPr>
      <w:rFonts w:ascii="Cambria" w:eastAsia="Times New Roman" w:hAnsi="Cambria" w:cs="Cambria"/>
      <w:sz w:val="24"/>
      <w:szCs w:val="24"/>
    </w:rPr>
  </w:style>
  <w:style w:type="paragraph" w:customStyle="1" w:styleId="ConsPlusCell">
    <w:name w:val="ConsPlusCell"/>
    <w:uiPriority w:val="99"/>
    <w:rsid w:val="000C5EF1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9">
    <w:name w:val="Hyperlink"/>
    <w:basedOn w:val="a0"/>
    <w:uiPriority w:val="99"/>
    <w:semiHidden/>
    <w:rsid w:val="00061FCF"/>
    <w:rPr>
      <w:color w:val="0000FF"/>
      <w:u w:val="single"/>
    </w:rPr>
  </w:style>
  <w:style w:type="paragraph" w:customStyle="1" w:styleId="aa">
    <w:name w:val="Знак"/>
    <w:basedOn w:val="a"/>
    <w:uiPriority w:val="99"/>
    <w:rsid w:val="007324D5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8A4D0F"/>
    <w:pPr>
      <w:ind w:left="708"/>
    </w:pPr>
  </w:style>
  <w:style w:type="paragraph" w:styleId="ac">
    <w:name w:val="Body Text"/>
    <w:basedOn w:val="a"/>
    <w:link w:val="ad"/>
    <w:uiPriority w:val="99"/>
    <w:semiHidden/>
    <w:rsid w:val="0038338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383388"/>
    <w:rPr>
      <w:rFonts w:ascii="Arial" w:hAnsi="Arial" w:cs="Arial"/>
      <w:sz w:val="18"/>
      <w:szCs w:val="18"/>
    </w:rPr>
  </w:style>
  <w:style w:type="paragraph" w:styleId="ae">
    <w:name w:val="Balloon Text"/>
    <w:basedOn w:val="a"/>
    <w:link w:val="af"/>
    <w:uiPriority w:val="99"/>
    <w:semiHidden/>
    <w:rsid w:val="003833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83388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uiPriority w:val="99"/>
    <w:rsid w:val="0038338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 Spacing"/>
    <w:uiPriority w:val="99"/>
    <w:qFormat/>
    <w:rsid w:val="00D617DA"/>
    <w:rPr>
      <w:rFonts w:ascii="Calibri" w:hAnsi="Calibri" w:cs="Calibri"/>
      <w:sz w:val="24"/>
      <w:szCs w:val="24"/>
    </w:rPr>
  </w:style>
  <w:style w:type="paragraph" w:customStyle="1" w:styleId="headertext">
    <w:name w:val="headertext"/>
    <w:basedOn w:val="a"/>
    <w:uiPriority w:val="99"/>
    <w:rsid w:val="002A065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2A065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Plain Text"/>
    <w:basedOn w:val="a"/>
    <w:link w:val="af2"/>
    <w:uiPriority w:val="99"/>
    <w:rsid w:val="00A5145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A514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865</Words>
  <Characters>4935</Characters>
  <Application>Microsoft Office Word</Application>
  <DocSecurity>0</DocSecurity>
  <Lines>41</Lines>
  <Paragraphs>11</Paragraphs>
  <ScaleCrop>false</ScaleCrop>
  <Company>а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2021-02-20T10:20:00Z</cp:lastPrinted>
  <dcterms:created xsi:type="dcterms:W3CDTF">2021-02-20T10:54:00Z</dcterms:created>
  <dcterms:modified xsi:type="dcterms:W3CDTF">2021-02-20T10:57:00Z</dcterms:modified>
</cp:coreProperties>
</file>