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90F" w:rsidRPr="00780815" w:rsidRDefault="0068590F" w:rsidP="00780815">
      <w:pPr>
        <w:tabs>
          <w:tab w:val="left" w:pos="2700"/>
        </w:tabs>
        <w:jc w:val="center"/>
        <w:rPr>
          <w:sz w:val="36"/>
          <w:szCs w:val="36"/>
        </w:rPr>
      </w:pPr>
      <w:r w:rsidRPr="00780815">
        <w:rPr>
          <w:sz w:val="36"/>
          <w:szCs w:val="36"/>
        </w:rPr>
        <w:t>Глава местного самоуправления</w:t>
      </w:r>
    </w:p>
    <w:p w:rsidR="0068590F" w:rsidRPr="00780815" w:rsidRDefault="0068590F" w:rsidP="00780815">
      <w:pPr>
        <w:jc w:val="center"/>
        <w:rPr>
          <w:sz w:val="36"/>
          <w:szCs w:val="36"/>
        </w:rPr>
      </w:pPr>
      <w:r w:rsidRPr="00780815">
        <w:rPr>
          <w:sz w:val="36"/>
          <w:szCs w:val="36"/>
        </w:rPr>
        <w:t>городского округа город Бор Нижегородской области</w:t>
      </w:r>
    </w:p>
    <w:p w:rsidR="0068590F" w:rsidRPr="0070451C" w:rsidRDefault="0068590F" w:rsidP="00780815">
      <w:pPr>
        <w:pStyle w:val="11"/>
        <w:rPr>
          <w:rFonts w:ascii="Times New Roman" w:hAnsi="Times New Roman" w:cs="Times New Roman"/>
          <w:b/>
          <w:bCs/>
          <w:sz w:val="24"/>
        </w:rPr>
      </w:pPr>
    </w:p>
    <w:p w:rsidR="0068590F" w:rsidRPr="00780815" w:rsidRDefault="0068590F" w:rsidP="00780815">
      <w:pPr>
        <w:pStyle w:val="11"/>
        <w:jc w:val="center"/>
        <w:rPr>
          <w:rFonts w:ascii="Times New Roman" w:hAnsi="Times New Roman" w:cs="Times New Roman"/>
          <w:b/>
          <w:bCs/>
          <w:spacing w:val="40"/>
          <w:sz w:val="36"/>
          <w:szCs w:val="36"/>
        </w:rPr>
      </w:pPr>
      <w:r w:rsidRPr="00780815">
        <w:rPr>
          <w:rFonts w:ascii="Times New Roman" w:hAnsi="Times New Roman" w:cs="Times New Roman"/>
          <w:b/>
          <w:bCs/>
          <w:spacing w:val="40"/>
          <w:sz w:val="36"/>
          <w:szCs w:val="36"/>
        </w:rPr>
        <w:t>РАСПОРЯЖЕНИЕ</w:t>
      </w:r>
    </w:p>
    <w:p w:rsidR="0068590F" w:rsidRDefault="0068590F" w:rsidP="00780815">
      <w:pPr>
        <w:rPr>
          <w:sz w:val="24"/>
          <w:szCs w:val="24"/>
        </w:rPr>
      </w:pPr>
    </w:p>
    <w:p w:rsidR="00DD5729" w:rsidRPr="00780815" w:rsidRDefault="00623A09" w:rsidP="00780815">
      <w:r>
        <w:t>От 21.09.2023</w:t>
      </w:r>
      <w:r w:rsidR="00DD5729" w:rsidRPr="00780815">
        <w:tab/>
      </w:r>
      <w:r w:rsidR="00DD5729" w:rsidRPr="00780815">
        <w:tab/>
      </w:r>
      <w:r w:rsidR="00DD5729" w:rsidRPr="00780815">
        <w:tab/>
      </w:r>
      <w:r w:rsidR="00DD5729" w:rsidRPr="00780815">
        <w:tab/>
      </w:r>
      <w:r w:rsidR="00DD5729" w:rsidRPr="00780815">
        <w:tab/>
      </w:r>
      <w:r w:rsidR="00DD5729" w:rsidRPr="00780815">
        <w:tab/>
        <w:t xml:space="preserve">    </w:t>
      </w:r>
      <w:r w:rsidR="000F0454" w:rsidRPr="00780815">
        <w:t xml:space="preserve">             </w:t>
      </w:r>
      <w:r w:rsidR="00DD5729" w:rsidRPr="00780815">
        <w:t xml:space="preserve">        </w:t>
      </w:r>
      <w:r>
        <w:t xml:space="preserve">           </w:t>
      </w:r>
      <w:r w:rsidR="00DD5729" w:rsidRPr="00780815">
        <w:t xml:space="preserve">         </w:t>
      </w:r>
      <w:r>
        <w:t>№ 45</w:t>
      </w:r>
    </w:p>
    <w:p w:rsidR="00DD5729" w:rsidRPr="00780815" w:rsidRDefault="00DD5729" w:rsidP="00780815"/>
    <w:p w:rsidR="00DD5729" w:rsidRPr="00780815" w:rsidRDefault="00DD5729" w:rsidP="00780815">
      <w:r w:rsidRPr="00780815">
        <w:t>О назначении общественных</w:t>
      </w:r>
    </w:p>
    <w:p w:rsidR="00DD5729" w:rsidRPr="00721319" w:rsidRDefault="00DD5729" w:rsidP="00780815">
      <w:pPr>
        <w:rPr>
          <w:sz w:val="27"/>
          <w:szCs w:val="27"/>
        </w:rPr>
      </w:pPr>
      <w:r w:rsidRPr="00780815">
        <w:t>обсуждений</w:t>
      </w:r>
    </w:p>
    <w:p w:rsidR="00DD5729" w:rsidRPr="00721319" w:rsidRDefault="00DD5729" w:rsidP="00780815">
      <w:pPr>
        <w:ind w:firstLine="709"/>
        <w:jc w:val="both"/>
        <w:rPr>
          <w:sz w:val="27"/>
          <w:szCs w:val="27"/>
        </w:rPr>
      </w:pPr>
    </w:p>
    <w:p w:rsidR="00DD5729" w:rsidRPr="00780815" w:rsidRDefault="00DD5729" w:rsidP="00780815">
      <w:pPr>
        <w:widowControl w:val="0"/>
        <w:spacing w:line="360" w:lineRule="auto"/>
        <w:ind w:firstLine="720"/>
        <w:jc w:val="both"/>
      </w:pPr>
      <w:r w:rsidRPr="00780815">
        <w:t xml:space="preserve">В соответствии с постановлением Правительства РФ от 25.06.2021 N 990 </w:t>
      </w:r>
      <w:r w:rsidR="006D4E06" w:rsidRPr="00780815">
        <w:t xml:space="preserve">«Об утверждении Программы профилактики рисков причинения вреда (ущерба) охраняемым законом ценностям в сфере </w:t>
      </w:r>
      <w:r w:rsidR="006D4E06" w:rsidRPr="00780815">
        <w:rPr>
          <w:bCs/>
        </w:rPr>
        <w:t>благоустройства на территории городского округа город Бор Нижегородской области</w:t>
      </w:r>
      <w:r w:rsidR="006D4E06" w:rsidRPr="00780815">
        <w:t xml:space="preserve"> на 2024 год»</w:t>
      </w:r>
      <w:r w:rsidRPr="00780815">
        <w:t xml:space="preserve"> предлагаю:</w:t>
      </w:r>
    </w:p>
    <w:p w:rsidR="00DD5729" w:rsidRPr="00780815" w:rsidRDefault="00DD5729" w:rsidP="00780815">
      <w:pPr>
        <w:widowControl w:val="0"/>
        <w:tabs>
          <w:tab w:val="left" w:pos="709"/>
        </w:tabs>
        <w:spacing w:line="360" w:lineRule="auto"/>
        <w:ind w:firstLine="720"/>
        <w:jc w:val="both"/>
      </w:pPr>
      <w:r w:rsidRPr="00780815">
        <w:t xml:space="preserve">1. Назначить общественные обсуждения по проекту постановления администрации городского округа город Бор Нижегородской области </w:t>
      </w:r>
      <w:r w:rsidR="006D4E06" w:rsidRPr="00780815">
        <w:t xml:space="preserve">«Об утверждении Программы профилактики рисков причинения вреда (ущерба) охраняемым законом ценностям в сфере </w:t>
      </w:r>
      <w:r w:rsidR="006D4E06" w:rsidRPr="00780815">
        <w:rPr>
          <w:bCs/>
        </w:rPr>
        <w:t>благоустройства на территории городского округа город Бор Нижегородской области</w:t>
      </w:r>
      <w:r w:rsidR="006D4E06" w:rsidRPr="00780815">
        <w:t xml:space="preserve"> на 2024 год»</w:t>
      </w:r>
      <w:r w:rsidRPr="00780815">
        <w:t>, согласно приложению 1 к настоящему распоряжению.</w:t>
      </w:r>
    </w:p>
    <w:p w:rsidR="00DD5729" w:rsidRPr="00780815" w:rsidRDefault="00DD5729" w:rsidP="00780815">
      <w:pPr>
        <w:widowControl w:val="0"/>
        <w:spacing w:line="360" w:lineRule="auto"/>
        <w:ind w:firstLine="720"/>
        <w:jc w:val="both"/>
      </w:pPr>
      <w:r w:rsidRPr="00780815">
        <w:t xml:space="preserve">2. </w:t>
      </w:r>
      <w:r w:rsidR="006D4E06" w:rsidRPr="00780815">
        <w:t>З</w:t>
      </w:r>
      <w:r w:rsidR="006D4E06" w:rsidRPr="00780815">
        <w:rPr>
          <w:spacing w:val="-6"/>
        </w:rPr>
        <w:t xml:space="preserve">аведующему отделом </w:t>
      </w:r>
      <w:r w:rsidR="006D4E06" w:rsidRPr="00780815">
        <w:rPr>
          <w:rFonts w:eastAsia="Arial"/>
          <w:spacing w:val="-6"/>
        </w:rPr>
        <w:t xml:space="preserve">муниципального контроля в сфере благоустройства </w:t>
      </w:r>
      <w:r w:rsidR="006D4E06" w:rsidRPr="00780815">
        <w:rPr>
          <w:spacing w:val="-6"/>
        </w:rPr>
        <w:t>Управления жилищно-коммунального хозяйства и благоустройства администрации городского округа город Бор Нижегородской области</w:t>
      </w:r>
      <w:r w:rsidR="006D4E06" w:rsidRPr="00780815">
        <w:t xml:space="preserve"> М.Н.Пахомову</w:t>
      </w:r>
      <w:r w:rsidRPr="00780815">
        <w:t xml:space="preserve"> обеспечить размещение проекта постановления администрации городского округа город Бор Нижегородской области </w:t>
      </w:r>
      <w:r w:rsidR="006D4E06" w:rsidRPr="00780815">
        <w:t xml:space="preserve">«Об утверждении Программы профилактики рисков причинения вреда (ущерба) охраняемым законом ценностям в сфере </w:t>
      </w:r>
      <w:r w:rsidR="006D4E06" w:rsidRPr="00780815">
        <w:rPr>
          <w:bCs/>
        </w:rPr>
        <w:t>благоустройства на территории городского округа город Бор Нижегородской области</w:t>
      </w:r>
      <w:r w:rsidR="006D4E06" w:rsidRPr="00780815">
        <w:t xml:space="preserve"> на 2024 год»</w:t>
      </w:r>
      <w:r w:rsidRPr="00780815">
        <w:t xml:space="preserve"> в соответствии с приложенным оповещением о начале общественных обсуждений.</w:t>
      </w:r>
    </w:p>
    <w:p w:rsidR="00DD5729" w:rsidRPr="00780815" w:rsidRDefault="00DD5729" w:rsidP="00780815">
      <w:pPr>
        <w:pStyle w:val="a5"/>
        <w:tabs>
          <w:tab w:val="left" w:pos="709"/>
          <w:tab w:val="left" w:pos="851"/>
        </w:tabs>
        <w:spacing w:after="0" w:line="360" w:lineRule="auto"/>
        <w:ind w:firstLine="720"/>
        <w:jc w:val="both"/>
      </w:pPr>
      <w:r w:rsidRPr="00780815">
        <w:t>3. Утвердить прилагаемое оповещение о начале общественных обсуждений согласно приложению 2 к настоящему распоряжению.</w:t>
      </w:r>
    </w:p>
    <w:p w:rsidR="00DD5729" w:rsidRPr="00780815" w:rsidRDefault="00DD5729" w:rsidP="00780815">
      <w:pPr>
        <w:pStyle w:val="ac"/>
        <w:spacing w:line="360" w:lineRule="auto"/>
        <w:ind w:firstLine="720"/>
        <w:jc w:val="both"/>
        <w:rPr>
          <w:sz w:val="28"/>
          <w:szCs w:val="28"/>
        </w:rPr>
      </w:pPr>
      <w:r w:rsidRPr="00780815">
        <w:rPr>
          <w:color w:val="auto"/>
          <w:sz w:val="28"/>
          <w:szCs w:val="28"/>
        </w:rPr>
        <w:t xml:space="preserve">4. </w:t>
      </w:r>
      <w:r w:rsidRPr="00780815">
        <w:rPr>
          <w:sz w:val="28"/>
          <w:szCs w:val="28"/>
        </w:rPr>
        <w:t xml:space="preserve">Общему отделу администрации городского округа г. Бор (Е.А. </w:t>
      </w:r>
      <w:proofErr w:type="spellStart"/>
      <w:r w:rsidRPr="00780815">
        <w:rPr>
          <w:sz w:val="28"/>
          <w:szCs w:val="28"/>
        </w:rPr>
        <w:t>Копцова</w:t>
      </w:r>
      <w:proofErr w:type="spellEnd"/>
      <w:r w:rsidRPr="00780815">
        <w:rPr>
          <w:sz w:val="28"/>
          <w:szCs w:val="28"/>
        </w:rPr>
        <w:t>) обеспечить опубликование о</w:t>
      </w:r>
      <w:r w:rsidRPr="00780815">
        <w:rPr>
          <w:color w:val="auto"/>
          <w:sz w:val="28"/>
          <w:szCs w:val="28"/>
        </w:rPr>
        <w:t xml:space="preserve">повещения о начале общественных </w:t>
      </w:r>
      <w:r w:rsidRPr="00780815">
        <w:rPr>
          <w:color w:val="auto"/>
          <w:sz w:val="28"/>
          <w:szCs w:val="28"/>
        </w:rPr>
        <w:lastRenderedPageBreak/>
        <w:t>обсуждений</w:t>
      </w:r>
      <w:r w:rsidRPr="00780815">
        <w:rPr>
          <w:sz w:val="28"/>
          <w:szCs w:val="28"/>
        </w:rPr>
        <w:t xml:space="preserve"> в газете «Бор сегодня» и размещение на официальном сайте органа местного самоуправления </w:t>
      </w:r>
      <w:hyperlink r:id="rId5" w:history="1">
        <w:r w:rsidRPr="00780815">
          <w:rPr>
            <w:rStyle w:val="a4"/>
            <w:color w:val="auto"/>
            <w:sz w:val="28"/>
            <w:szCs w:val="28"/>
            <w:u w:val="none"/>
            <w:lang w:val="en-US"/>
          </w:rPr>
          <w:t>www</w:t>
        </w:r>
        <w:r w:rsidRPr="00780815">
          <w:rPr>
            <w:rStyle w:val="a4"/>
            <w:color w:val="auto"/>
            <w:sz w:val="28"/>
            <w:szCs w:val="28"/>
            <w:u w:val="none"/>
          </w:rPr>
          <w:t>.</w:t>
        </w:r>
        <w:proofErr w:type="spellStart"/>
        <w:r w:rsidRPr="00780815">
          <w:rPr>
            <w:rStyle w:val="a4"/>
            <w:color w:val="auto"/>
            <w:sz w:val="28"/>
            <w:szCs w:val="28"/>
            <w:u w:val="none"/>
            <w:lang w:val="en-US"/>
          </w:rPr>
          <w:t>borcity</w:t>
        </w:r>
        <w:proofErr w:type="spellEnd"/>
        <w:r w:rsidRPr="00780815">
          <w:rPr>
            <w:rStyle w:val="a4"/>
            <w:color w:val="auto"/>
            <w:sz w:val="28"/>
            <w:szCs w:val="28"/>
            <w:u w:val="none"/>
          </w:rPr>
          <w:t>.</w:t>
        </w:r>
        <w:proofErr w:type="spellStart"/>
        <w:r w:rsidRPr="00780815">
          <w:rPr>
            <w:rStyle w:val="a4"/>
            <w:color w:val="auto"/>
            <w:sz w:val="28"/>
            <w:szCs w:val="28"/>
            <w:u w:val="none"/>
            <w:lang w:val="en-US"/>
          </w:rPr>
          <w:t>ru</w:t>
        </w:r>
        <w:proofErr w:type="spellEnd"/>
      </w:hyperlink>
      <w:r w:rsidRPr="00780815">
        <w:rPr>
          <w:sz w:val="28"/>
          <w:szCs w:val="28"/>
        </w:rPr>
        <w:t>.</w:t>
      </w:r>
    </w:p>
    <w:p w:rsidR="00DD5729" w:rsidRPr="00780815" w:rsidRDefault="00DD5729" w:rsidP="00780815">
      <w:pPr>
        <w:pStyle w:val="ac"/>
        <w:spacing w:line="360" w:lineRule="auto"/>
        <w:ind w:firstLine="720"/>
        <w:jc w:val="both"/>
        <w:rPr>
          <w:sz w:val="28"/>
          <w:szCs w:val="28"/>
        </w:rPr>
      </w:pPr>
      <w:r w:rsidRPr="00780815">
        <w:rPr>
          <w:sz w:val="28"/>
          <w:szCs w:val="28"/>
        </w:rPr>
        <w:t xml:space="preserve">5. Проект постановления администрации городского округа город Бор Нижегородской области </w:t>
      </w:r>
      <w:r w:rsidR="006D4E06" w:rsidRPr="00780815">
        <w:rPr>
          <w:sz w:val="28"/>
          <w:szCs w:val="28"/>
        </w:rPr>
        <w:t xml:space="preserve">«Об утверждении Программы профилактики рисков причинения вреда (ущерба) охраняемым законом ценностям в сфере </w:t>
      </w:r>
      <w:r w:rsidR="006D4E06" w:rsidRPr="00780815">
        <w:rPr>
          <w:bCs/>
          <w:sz w:val="28"/>
          <w:szCs w:val="28"/>
        </w:rPr>
        <w:t>благоустройства на территории городского округа город Бор Нижегородской области</w:t>
      </w:r>
      <w:r w:rsidR="006D4E06" w:rsidRPr="00780815">
        <w:rPr>
          <w:sz w:val="28"/>
          <w:szCs w:val="28"/>
        </w:rPr>
        <w:t xml:space="preserve"> на 2024 год»</w:t>
      </w:r>
      <w:r w:rsidRPr="00780815">
        <w:rPr>
          <w:sz w:val="28"/>
          <w:szCs w:val="28"/>
        </w:rPr>
        <w:t xml:space="preserve"> подлежит опубликованию и размещению на сайте </w:t>
      </w:r>
      <w:hyperlink r:id="rId6" w:history="1">
        <w:r w:rsidRPr="00780815">
          <w:rPr>
            <w:rStyle w:val="a4"/>
            <w:color w:val="000000"/>
            <w:sz w:val="28"/>
            <w:szCs w:val="28"/>
            <w:u w:val="none"/>
            <w:lang w:val="en-US"/>
          </w:rPr>
          <w:t>www</w:t>
        </w:r>
        <w:r w:rsidRPr="00780815">
          <w:rPr>
            <w:rStyle w:val="a4"/>
            <w:color w:val="000000"/>
            <w:sz w:val="28"/>
            <w:szCs w:val="28"/>
            <w:u w:val="none"/>
          </w:rPr>
          <w:t>.</w:t>
        </w:r>
        <w:proofErr w:type="spellStart"/>
        <w:r w:rsidRPr="00780815">
          <w:rPr>
            <w:rStyle w:val="a4"/>
            <w:color w:val="000000"/>
            <w:sz w:val="28"/>
            <w:szCs w:val="28"/>
            <w:u w:val="none"/>
            <w:lang w:val="en-US"/>
          </w:rPr>
          <w:t>borcity</w:t>
        </w:r>
        <w:proofErr w:type="spellEnd"/>
        <w:r w:rsidRPr="00780815">
          <w:rPr>
            <w:rStyle w:val="a4"/>
            <w:color w:val="000000"/>
            <w:sz w:val="28"/>
            <w:szCs w:val="28"/>
            <w:u w:val="none"/>
          </w:rPr>
          <w:t>.</w:t>
        </w:r>
        <w:proofErr w:type="spellStart"/>
        <w:r w:rsidRPr="00780815">
          <w:rPr>
            <w:rStyle w:val="a4"/>
            <w:color w:val="000000"/>
            <w:sz w:val="28"/>
            <w:szCs w:val="28"/>
            <w:u w:val="none"/>
            <w:lang w:val="en-US"/>
          </w:rPr>
          <w:t>ru</w:t>
        </w:r>
        <w:proofErr w:type="spellEnd"/>
      </w:hyperlink>
      <w:r w:rsidRPr="00780815">
        <w:rPr>
          <w:sz w:val="28"/>
          <w:szCs w:val="28"/>
        </w:rPr>
        <w:t>.</w:t>
      </w:r>
    </w:p>
    <w:p w:rsidR="00DD5729" w:rsidRPr="00721319" w:rsidRDefault="00DD5729" w:rsidP="00780815">
      <w:pPr>
        <w:rPr>
          <w:color w:val="000000"/>
          <w:sz w:val="27"/>
          <w:szCs w:val="27"/>
        </w:rPr>
      </w:pPr>
    </w:p>
    <w:p w:rsidR="00DD5729" w:rsidRPr="00721319" w:rsidRDefault="00DD5729" w:rsidP="00780815">
      <w:pPr>
        <w:rPr>
          <w:color w:val="000000"/>
          <w:sz w:val="27"/>
          <w:szCs w:val="27"/>
        </w:rPr>
      </w:pPr>
    </w:p>
    <w:p w:rsidR="00DD5729" w:rsidRDefault="006875CF" w:rsidP="00780815">
      <w:pPr>
        <w:pStyle w:val="3"/>
        <w:ind w:right="0" w:firstLine="0"/>
      </w:pPr>
      <w:r w:rsidRPr="00780815">
        <w:t>И.о. г</w:t>
      </w:r>
      <w:r w:rsidR="00DD5729" w:rsidRPr="00780815">
        <w:t>лав</w:t>
      </w:r>
      <w:r w:rsidRPr="00780815">
        <w:t>ы</w:t>
      </w:r>
      <w:r w:rsidR="00DD5729" w:rsidRPr="00780815">
        <w:t xml:space="preserve"> местного самоупр</w:t>
      </w:r>
      <w:r w:rsidR="00780815">
        <w:t xml:space="preserve">авления        </w:t>
      </w:r>
      <w:r w:rsidR="00780815">
        <w:tab/>
      </w:r>
      <w:r w:rsidR="00780815">
        <w:tab/>
      </w:r>
      <w:r w:rsidR="00780815">
        <w:tab/>
        <w:t xml:space="preserve">     </w:t>
      </w:r>
      <w:r w:rsidR="00DD5729" w:rsidRPr="00780815">
        <w:t xml:space="preserve">   А.</w:t>
      </w:r>
      <w:r w:rsidRPr="00780815">
        <w:t>Г</w:t>
      </w:r>
      <w:r w:rsidR="00DD5729" w:rsidRPr="00780815">
        <w:t xml:space="preserve">. </w:t>
      </w:r>
      <w:r w:rsidRPr="00780815">
        <w:t>Ворошилов</w:t>
      </w:r>
    </w:p>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Default="00780815" w:rsidP="00780815"/>
    <w:p w:rsidR="00780815" w:rsidRPr="003227EA" w:rsidRDefault="00780815" w:rsidP="00780815">
      <w:pPr>
        <w:rPr>
          <w:sz w:val="18"/>
        </w:rPr>
      </w:pPr>
      <w:r>
        <w:rPr>
          <w:sz w:val="18"/>
        </w:rPr>
        <w:t>М</w:t>
      </w:r>
      <w:r w:rsidRPr="003227EA">
        <w:rPr>
          <w:sz w:val="18"/>
        </w:rPr>
        <w:t>.</w:t>
      </w:r>
      <w:r>
        <w:rPr>
          <w:sz w:val="18"/>
        </w:rPr>
        <w:t>Н</w:t>
      </w:r>
      <w:r w:rsidRPr="003227EA">
        <w:rPr>
          <w:sz w:val="18"/>
        </w:rPr>
        <w:t xml:space="preserve">. </w:t>
      </w:r>
      <w:r>
        <w:rPr>
          <w:sz w:val="18"/>
        </w:rPr>
        <w:t>Пахомов</w:t>
      </w:r>
    </w:p>
    <w:p w:rsidR="00780815" w:rsidRPr="003227EA" w:rsidRDefault="00780815" w:rsidP="00780815">
      <w:pPr>
        <w:rPr>
          <w:sz w:val="18"/>
        </w:rPr>
      </w:pPr>
      <w:r w:rsidRPr="003227EA">
        <w:rPr>
          <w:sz w:val="18"/>
        </w:rPr>
        <w:t xml:space="preserve">8(83159) </w:t>
      </w:r>
      <w:r>
        <w:rPr>
          <w:sz w:val="18"/>
        </w:rPr>
        <w:t>3</w:t>
      </w:r>
      <w:r w:rsidRPr="003227EA">
        <w:rPr>
          <w:sz w:val="18"/>
        </w:rPr>
        <w:t>-</w:t>
      </w:r>
      <w:r>
        <w:rPr>
          <w:sz w:val="18"/>
        </w:rPr>
        <w:t>71</w:t>
      </w:r>
      <w:r w:rsidRPr="003227EA">
        <w:rPr>
          <w:sz w:val="18"/>
        </w:rPr>
        <w:t>-</w:t>
      </w:r>
      <w:r>
        <w:rPr>
          <w:sz w:val="18"/>
        </w:rPr>
        <w:t>64</w:t>
      </w:r>
    </w:p>
    <w:p w:rsidR="00780815" w:rsidRPr="00780815" w:rsidRDefault="00780815" w:rsidP="00780815"/>
    <w:p w:rsidR="00780815" w:rsidRDefault="00780815" w:rsidP="00780815">
      <w:pPr>
        <w:pStyle w:val="af"/>
        <w:rPr>
          <w:rFonts w:cs="Calibri"/>
          <w:spacing w:val="-1"/>
          <w:sz w:val="26"/>
          <w:szCs w:val="26"/>
        </w:rPr>
        <w:sectPr w:rsidR="00780815" w:rsidSect="00780815">
          <w:pgSz w:w="11906" w:h="16838"/>
          <w:pgMar w:top="851" w:right="851" w:bottom="851" w:left="1418" w:header="709" w:footer="709" w:gutter="0"/>
          <w:cols w:space="709"/>
          <w:docGrid w:linePitch="381"/>
        </w:sectPr>
      </w:pPr>
    </w:p>
    <w:p w:rsidR="00780815" w:rsidRPr="00777088" w:rsidRDefault="00780815" w:rsidP="00780815">
      <w:pPr>
        <w:pageBreakBefore/>
        <w:ind w:firstLine="709"/>
        <w:jc w:val="right"/>
        <w:rPr>
          <w:sz w:val="24"/>
          <w:szCs w:val="24"/>
        </w:rPr>
      </w:pPr>
      <w:r w:rsidRPr="00777088">
        <w:rPr>
          <w:sz w:val="24"/>
          <w:szCs w:val="24"/>
        </w:rPr>
        <w:lastRenderedPageBreak/>
        <w:t xml:space="preserve">Приложение </w:t>
      </w:r>
      <w:r>
        <w:rPr>
          <w:sz w:val="24"/>
          <w:szCs w:val="24"/>
        </w:rPr>
        <w:t>1</w:t>
      </w:r>
      <w:r w:rsidRPr="00777088">
        <w:rPr>
          <w:sz w:val="24"/>
          <w:szCs w:val="24"/>
        </w:rPr>
        <w:t xml:space="preserve"> к распоряжению</w:t>
      </w:r>
    </w:p>
    <w:p w:rsidR="00780815" w:rsidRPr="00777088" w:rsidRDefault="00623A09" w:rsidP="00780815">
      <w:pPr>
        <w:ind w:firstLine="709"/>
        <w:jc w:val="right"/>
        <w:rPr>
          <w:sz w:val="24"/>
          <w:szCs w:val="24"/>
        </w:rPr>
      </w:pPr>
      <w:r>
        <w:rPr>
          <w:sz w:val="24"/>
          <w:szCs w:val="24"/>
        </w:rPr>
        <w:t>От 21.09.2023 № 45</w:t>
      </w:r>
    </w:p>
    <w:p w:rsidR="00780815" w:rsidRDefault="00780815" w:rsidP="00780815">
      <w:pPr>
        <w:pStyle w:val="NoSpacing"/>
        <w:jc w:val="right"/>
        <w:rPr>
          <w:b/>
          <w:bCs/>
        </w:rPr>
      </w:pPr>
    </w:p>
    <w:p w:rsidR="00780815" w:rsidRDefault="00780815" w:rsidP="00780815">
      <w:pPr>
        <w:pStyle w:val="NoSpacing"/>
        <w:jc w:val="right"/>
        <w:rPr>
          <w:b/>
          <w:bCs/>
        </w:rPr>
      </w:pPr>
      <w:r>
        <w:rPr>
          <w:b/>
          <w:bCs/>
        </w:rPr>
        <w:t>проект</w:t>
      </w:r>
    </w:p>
    <w:p w:rsidR="00780815" w:rsidRPr="00FA3097" w:rsidRDefault="00780815" w:rsidP="00780815">
      <w:pPr>
        <w:jc w:val="center"/>
        <w:rPr>
          <w:sz w:val="36"/>
          <w:szCs w:val="36"/>
        </w:rPr>
      </w:pPr>
      <w:r w:rsidRPr="00FA3097">
        <w:rPr>
          <w:sz w:val="36"/>
          <w:szCs w:val="36"/>
        </w:rPr>
        <w:t>Администрация городского округа город Бор</w:t>
      </w:r>
    </w:p>
    <w:p w:rsidR="00780815" w:rsidRPr="00FA3097" w:rsidRDefault="00780815" w:rsidP="00780815">
      <w:pPr>
        <w:jc w:val="center"/>
        <w:rPr>
          <w:sz w:val="36"/>
          <w:szCs w:val="36"/>
        </w:rPr>
      </w:pPr>
      <w:r w:rsidRPr="00FA3097">
        <w:rPr>
          <w:sz w:val="36"/>
          <w:szCs w:val="36"/>
        </w:rPr>
        <w:t>Нижегородской области</w:t>
      </w:r>
    </w:p>
    <w:p w:rsidR="00780815" w:rsidRPr="00780815" w:rsidRDefault="00780815" w:rsidP="00780815">
      <w:pPr>
        <w:jc w:val="center"/>
        <w:rPr>
          <w:sz w:val="20"/>
          <w:szCs w:val="20"/>
        </w:rPr>
      </w:pPr>
    </w:p>
    <w:p w:rsidR="00780815" w:rsidRPr="00FA3097" w:rsidRDefault="00780815" w:rsidP="00780815">
      <w:pPr>
        <w:jc w:val="center"/>
        <w:rPr>
          <w:b/>
          <w:sz w:val="36"/>
          <w:szCs w:val="36"/>
        </w:rPr>
      </w:pPr>
      <w:r w:rsidRPr="00FA3097">
        <w:rPr>
          <w:b/>
          <w:sz w:val="36"/>
          <w:szCs w:val="36"/>
        </w:rPr>
        <w:t>ПОСТАНОВЛЕНИЕ</w:t>
      </w:r>
    </w:p>
    <w:tbl>
      <w:tblPr>
        <w:tblW w:w="0" w:type="auto"/>
        <w:tblLook w:val="04A0"/>
      </w:tblPr>
      <w:tblGrid>
        <w:gridCol w:w="9828"/>
      </w:tblGrid>
      <w:tr w:rsidR="00780815" w:rsidRPr="003227EA">
        <w:tc>
          <w:tcPr>
            <w:tcW w:w="9828" w:type="dxa"/>
          </w:tcPr>
          <w:p w:rsidR="00780815" w:rsidRPr="003227EA" w:rsidRDefault="00780815" w:rsidP="00780815">
            <w:r>
              <w:t xml:space="preserve">От  ______                                                                                                   № ______             </w:t>
            </w:r>
          </w:p>
        </w:tc>
      </w:tr>
    </w:tbl>
    <w:p w:rsidR="00780815" w:rsidRPr="00780815" w:rsidRDefault="00780815" w:rsidP="00780815">
      <w:pPr>
        <w:rPr>
          <w:sz w:val="20"/>
          <w:szCs w:val="20"/>
        </w:rPr>
      </w:pPr>
    </w:p>
    <w:p w:rsidR="00780815" w:rsidRDefault="00780815" w:rsidP="00780815">
      <w:pPr>
        <w:jc w:val="center"/>
        <w:rPr>
          <w:b/>
          <w:bCs/>
        </w:rPr>
      </w:pPr>
      <w:r w:rsidRPr="004F286D">
        <w:rPr>
          <w:b/>
        </w:rPr>
        <w:t xml:space="preserve">Об утверждении Программы профилактики рисков причинения вреда (ущерба) охраняемым законом ценностям в сфере </w:t>
      </w:r>
      <w:r w:rsidRPr="004F286D">
        <w:rPr>
          <w:b/>
          <w:bCs/>
        </w:rPr>
        <w:t>благоустройства на территории городского округа город Бор Нижегородской области</w:t>
      </w:r>
    </w:p>
    <w:p w:rsidR="00780815" w:rsidRPr="004F286D" w:rsidRDefault="00780815" w:rsidP="00780815">
      <w:pPr>
        <w:jc w:val="center"/>
        <w:rPr>
          <w:b/>
        </w:rPr>
      </w:pPr>
      <w:r w:rsidRPr="004F286D">
        <w:rPr>
          <w:b/>
        </w:rPr>
        <w:t xml:space="preserve"> на 202</w:t>
      </w:r>
      <w:r>
        <w:rPr>
          <w:b/>
        </w:rPr>
        <w:t>4 </w:t>
      </w:r>
      <w:r w:rsidRPr="004F286D">
        <w:rPr>
          <w:b/>
        </w:rPr>
        <w:t>год</w:t>
      </w:r>
    </w:p>
    <w:p w:rsidR="00780815" w:rsidRPr="00780815" w:rsidRDefault="00780815" w:rsidP="00780815">
      <w:pPr>
        <w:jc w:val="center"/>
        <w:rPr>
          <w:b/>
          <w:sz w:val="20"/>
          <w:szCs w:val="20"/>
        </w:rPr>
      </w:pPr>
    </w:p>
    <w:p w:rsidR="00780815" w:rsidRPr="003227EA" w:rsidRDefault="00780815" w:rsidP="00780815">
      <w:pPr>
        <w:adjustRightInd w:val="0"/>
        <w:spacing w:line="360" w:lineRule="auto"/>
        <w:ind w:firstLine="720"/>
        <w:jc w:val="both"/>
      </w:pPr>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780815" w:rsidRPr="003227EA" w:rsidRDefault="00780815" w:rsidP="00780815">
      <w:pPr>
        <w:adjustRightInd w:val="0"/>
        <w:spacing w:line="360" w:lineRule="auto"/>
        <w:ind w:firstLine="72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в сфере </w:t>
      </w:r>
      <w:r w:rsidRPr="004F286D">
        <w:rPr>
          <w:bCs/>
        </w:rPr>
        <w:t>благоустройства на территории городского округа город Бор Нижегородской области</w:t>
      </w:r>
      <w:r w:rsidRPr="004F286D">
        <w:t xml:space="preserve"> на 202</w:t>
      </w:r>
      <w:r>
        <w:t>4</w:t>
      </w:r>
      <w:r w:rsidRPr="004F286D">
        <w:t xml:space="preserve"> год.</w:t>
      </w:r>
    </w:p>
    <w:p w:rsidR="00780815" w:rsidRPr="003227EA" w:rsidRDefault="00780815" w:rsidP="00780815">
      <w:pPr>
        <w:adjustRightInd w:val="0"/>
        <w:spacing w:line="360" w:lineRule="auto"/>
        <w:ind w:firstLine="720"/>
        <w:jc w:val="both"/>
      </w:pPr>
      <w:r w:rsidRPr="003227EA">
        <w:t>2. Настоящее постановление вступает в силу после официального опубликования, но не ранее 1 января 202</w:t>
      </w:r>
      <w:r>
        <w:t>4</w:t>
      </w:r>
      <w:r w:rsidRPr="003227EA">
        <w:t xml:space="preserve"> года.</w:t>
      </w:r>
    </w:p>
    <w:p w:rsidR="00780815" w:rsidRPr="003227EA" w:rsidRDefault="00780815" w:rsidP="00780815">
      <w:pPr>
        <w:adjustRightInd w:val="0"/>
        <w:spacing w:line="360" w:lineRule="auto"/>
        <w:ind w:firstLine="720"/>
        <w:jc w:val="both"/>
      </w:pPr>
      <w:r w:rsidRPr="003227EA">
        <w:t>3. Общему отделу администрации городского округа г. Бор (</w:t>
      </w:r>
      <w:proofErr w:type="spellStart"/>
      <w:r w:rsidRPr="003227EA">
        <w:t>Е.А.Копцова</w:t>
      </w:r>
      <w:proofErr w:type="spellEnd"/>
      <w:r w:rsidRPr="003227EA">
        <w:t xml:space="preserve">) обеспечить </w:t>
      </w:r>
      <w:r>
        <w:t>опубликование настоящего постановления в газете «Бор сегодня», сетевом издании «</w:t>
      </w:r>
      <w:proofErr w:type="spellStart"/>
      <w:r>
        <w:t>Бор-оффициал</w:t>
      </w:r>
      <w:proofErr w:type="spellEnd"/>
      <w:r>
        <w:t xml:space="preserve">» и размещение на официальном сайте органа местного самоуправления </w:t>
      </w:r>
      <w:hyperlink r:id="rId7" w:history="1">
        <w:r w:rsidRPr="00FA3097">
          <w:rPr>
            <w:rStyle w:val="a4"/>
            <w:color w:val="000000"/>
            <w:u w:val="none"/>
            <w:lang w:val="en-US"/>
          </w:rPr>
          <w:t>www</w:t>
        </w:r>
        <w:r w:rsidRPr="00FA3097">
          <w:rPr>
            <w:rStyle w:val="a4"/>
            <w:color w:val="000000"/>
            <w:u w:val="none"/>
          </w:rPr>
          <w:t>.</w:t>
        </w:r>
        <w:proofErr w:type="spellStart"/>
        <w:r w:rsidRPr="00FA3097">
          <w:rPr>
            <w:rStyle w:val="a4"/>
            <w:color w:val="000000"/>
            <w:u w:val="none"/>
            <w:lang w:val="en-US"/>
          </w:rPr>
          <w:t>borcity</w:t>
        </w:r>
        <w:proofErr w:type="spellEnd"/>
        <w:r w:rsidRPr="00FA3097">
          <w:rPr>
            <w:rStyle w:val="a4"/>
            <w:color w:val="000000"/>
            <w:u w:val="none"/>
          </w:rPr>
          <w:t>.</w:t>
        </w:r>
        <w:proofErr w:type="spellStart"/>
        <w:r w:rsidRPr="00FA3097">
          <w:rPr>
            <w:rStyle w:val="a4"/>
            <w:color w:val="000000"/>
            <w:u w:val="none"/>
            <w:lang w:val="en-US"/>
          </w:rPr>
          <w:t>ru</w:t>
        </w:r>
        <w:proofErr w:type="spellEnd"/>
      </w:hyperlink>
      <w:r w:rsidRPr="00FA3097">
        <w:rPr>
          <w:color w:val="000000"/>
        </w:rPr>
        <w:t>.</w:t>
      </w:r>
    </w:p>
    <w:p w:rsidR="00780815" w:rsidRPr="00780815" w:rsidRDefault="00780815" w:rsidP="00780815">
      <w:pPr>
        <w:ind w:firstLine="708"/>
        <w:jc w:val="both"/>
        <w:rPr>
          <w:sz w:val="16"/>
          <w:szCs w:val="16"/>
        </w:rPr>
      </w:pPr>
    </w:p>
    <w:p w:rsidR="00780815" w:rsidRPr="00780815" w:rsidRDefault="00780815" w:rsidP="00780815">
      <w:pPr>
        <w:jc w:val="both"/>
      </w:pPr>
      <w:r w:rsidRPr="003227EA">
        <w:t xml:space="preserve">Глава местного самоуправления                </w:t>
      </w:r>
      <w:r>
        <w:t xml:space="preserve">                               </w:t>
      </w:r>
      <w:r w:rsidRPr="003227EA">
        <w:t xml:space="preserve">   </w:t>
      </w:r>
      <w:r>
        <w:t xml:space="preserve">   </w:t>
      </w:r>
      <w:r w:rsidRPr="003227EA">
        <w:t xml:space="preserve">  А.В.</w:t>
      </w:r>
      <w:r>
        <w:t xml:space="preserve"> </w:t>
      </w:r>
      <w:r w:rsidRPr="003227EA">
        <w:t>Боровский</w:t>
      </w:r>
    </w:p>
    <w:p w:rsidR="00780815" w:rsidRPr="003227EA" w:rsidRDefault="00780815" w:rsidP="00780815">
      <w:pPr>
        <w:rPr>
          <w:sz w:val="18"/>
        </w:rPr>
      </w:pPr>
      <w:r>
        <w:rPr>
          <w:sz w:val="18"/>
        </w:rPr>
        <w:t>М</w:t>
      </w:r>
      <w:r w:rsidRPr="003227EA">
        <w:rPr>
          <w:sz w:val="18"/>
        </w:rPr>
        <w:t>.</w:t>
      </w:r>
      <w:r>
        <w:rPr>
          <w:sz w:val="18"/>
        </w:rPr>
        <w:t>Н</w:t>
      </w:r>
      <w:r w:rsidRPr="003227EA">
        <w:rPr>
          <w:sz w:val="18"/>
        </w:rPr>
        <w:t xml:space="preserve">. </w:t>
      </w:r>
      <w:r>
        <w:rPr>
          <w:sz w:val="18"/>
        </w:rPr>
        <w:t>Пахомов</w:t>
      </w:r>
    </w:p>
    <w:p w:rsidR="00780815" w:rsidRPr="003227EA" w:rsidRDefault="00780815" w:rsidP="00780815">
      <w:pPr>
        <w:rPr>
          <w:sz w:val="18"/>
        </w:rPr>
      </w:pPr>
      <w:r w:rsidRPr="003227EA">
        <w:rPr>
          <w:sz w:val="18"/>
        </w:rPr>
        <w:t xml:space="preserve">8(83159) </w:t>
      </w:r>
      <w:r>
        <w:rPr>
          <w:sz w:val="18"/>
        </w:rPr>
        <w:t>3</w:t>
      </w:r>
      <w:r w:rsidRPr="003227EA">
        <w:rPr>
          <w:sz w:val="18"/>
        </w:rPr>
        <w:t>-</w:t>
      </w:r>
      <w:r>
        <w:rPr>
          <w:sz w:val="18"/>
        </w:rPr>
        <w:t>71</w:t>
      </w:r>
      <w:r w:rsidRPr="003227EA">
        <w:rPr>
          <w:sz w:val="18"/>
        </w:rPr>
        <w:t>-</w:t>
      </w:r>
      <w:r>
        <w:rPr>
          <w:sz w:val="18"/>
        </w:rPr>
        <w:t>64</w:t>
      </w:r>
    </w:p>
    <w:p w:rsidR="00D04A4A" w:rsidRDefault="00D04A4A" w:rsidP="00780815">
      <w:pPr>
        <w:jc w:val="right"/>
        <w:rPr>
          <w:sz w:val="24"/>
          <w:szCs w:val="24"/>
        </w:rPr>
      </w:pPr>
    </w:p>
    <w:p w:rsidR="00D04A4A" w:rsidRDefault="00D04A4A" w:rsidP="00780815">
      <w:pPr>
        <w:jc w:val="right"/>
        <w:rPr>
          <w:sz w:val="24"/>
          <w:szCs w:val="24"/>
        </w:rPr>
      </w:pPr>
    </w:p>
    <w:p w:rsidR="00D04A4A" w:rsidRDefault="00D04A4A" w:rsidP="00780815">
      <w:pPr>
        <w:jc w:val="right"/>
        <w:rPr>
          <w:sz w:val="24"/>
          <w:szCs w:val="24"/>
        </w:rPr>
      </w:pPr>
    </w:p>
    <w:p w:rsidR="00D04A4A" w:rsidRDefault="00D04A4A" w:rsidP="00780815">
      <w:pPr>
        <w:jc w:val="right"/>
        <w:rPr>
          <w:sz w:val="24"/>
          <w:szCs w:val="24"/>
        </w:rPr>
      </w:pPr>
    </w:p>
    <w:p w:rsidR="00780815" w:rsidRPr="00E72939" w:rsidRDefault="00780815" w:rsidP="00780815">
      <w:pPr>
        <w:jc w:val="right"/>
        <w:rPr>
          <w:sz w:val="24"/>
          <w:szCs w:val="24"/>
        </w:rPr>
      </w:pPr>
      <w:r w:rsidRPr="00E72939">
        <w:rPr>
          <w:sz w:val="24"/>
          <w:szCs w:val="24"/>
        </w:rPr>
        <w:lastRenderedPageBreak/>
        <w:t xml:space="preserve">Утверждена </w:t>
      </w:r>
    </w:p>
    <w:p w:rsidR="00780815" w:rsidRPr="00E72939" w:rsidRDefault="00780815" w:rsidP="00780815">
      <w:pPr>
        <w:jc w:val="right"/>
        <w:rPr>
          <w:sz w:val="24"/>
          <w:szCs w:val="24"/>
        </w:rPr>
      </w:pPr>
      <w:r w:rsidRPr="00E72939">
        <w:rPr>
          <w:sz w:val="24"/>
          <w:szCs w:val="24"/>
        </w:rPr>
        <w:t>постановлением администрации</w:t>
      </w:r>
    </w:p>
    <w:p w:rsidR="00780815" w:rsidRPr="00E72939" w:rsidRDefault="00780815" w:rsidP="00780815">
      <w:pPr>
        <w:jc w:val="right"/>
        <w:rPr>
          <w:sz w:val="24"/>
          <w:szCs w:val="24"/>
        </w:rPr>
      </w:pPr>
      <w:r w:rsidRPr="00E72939">
        <w:rPr>
          <w:sz w:val="24"/>
          <w:szCs w:val="24"/>
        </w:rPr>
        <w:t>городского округа город Бор</w:t>
      </w:r>
    </w:p>
    <w:p w:rsidR="00780815" w:rsidRPr="00E72939" w:rsidRDefault="00780815" w:rsidP="00780815">
      <w:pPr>
        <w:jc w:val="right"/>
        <w:rPr>
          <w:sz w:val="24"/>
          <w:szCs w:val="24"/>
        </w:rPr>
      </w:pPr>
      <w:r w:rsidRPr="00E72939">
        <w:rPr>
          <w:sz w:val="24"/>
          <w:szCs w:val="24"/>
        </w:rPr>
        <w:t>Нижегородской области</w:t>
      </w:r>
    </w:p>
    <w:p w:rsidR="00780815" w:rsidRDefault="00623A09" w:rsidP="00780815">
      <w:pPr>
        <w:jc w:val="right"/>
        <w:rPr>
          <w:sz w:val="24"/>
          <w:szCs w:val="24"/>
        </w:rPr>
      </w:pPr>
      <w:r>
        <w:rPr>
          <w:sz w:val="24"/>
          <w:szCs w:val="24"/>
        </w:rPr>
        <w:t>От 21.09.2023 № 45</w:t>
      </w:r>
    </w:p>
    <w:p w:rsidR="00780815" w:rsidRPr="00E72939" w:rsidRDefault="00780815" w:rsidP="00780815">
      <w:pPr>
        <w:rPr>
          <w:sz w:val="24"/>
          <w:szCs w:val="24"/>
        </w:rPr>
      </w:pPr>
    </w:p>
    <w:p w:rsidR="00780815" w:rsidRPr="00C37D4B" w:rsidRDefault="00780815" w:rsidP="00780815">
      <w:pPr>
        <w:jc w:val="center"/>
        <w:rPr>
          <w:b/>
          <w:sz w:val="24"/>
          <w:szCs w:val="24"/>
        </w:rPr>
      </w:pPr>
      <w:r w:rsidRPr="00C37D4B">
        <w:rPr>
          <w:b/>
          <w:sz w:val="24"/>
          <w:szCs w:val="24"/>
        </w:rPr>
        <w:t>Программ</w:t>
      </w:r>
      <w:r>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Pr="00C37D4B">
        <w:rPr>
          <w:b/>
          <w:bCs/>
          <w:sz w:val="24"/>
          <w:szCs w:val="24"/>
        </w:rPr>
        <w:t>благоустройства на территории городского округа город Бор Нижегородской области</w:t>
      </w:r>
      <w:r w:rsidRPr="00C37D4B">
        <w:rPr>
          <w:b/>
          <w:sz w:val="24"/>
          <w:szCs w:val="24"/>
        </w:rPr>
        <w:t xml:space="preserve"> на </w:t>
      </w:r>
      <w:r>
        <w:rPr>
          <w:b/>
          <w:sz w:val="24"/>
          <w:szCs w:val="24"/>
        </w:rPr>
        <w:t>2024</w:t>
      </w:r>
      <w:r w:rsidRPr="00C37D4B">
        <w:rPr>
          <w:b/>
          <w:sz w:val="24"/>
          <w:szCs w:val="24"/>
        </w:rPr>
        <w:t xml:space="preserve"> год.</w:t>
      </w:r>
    </w:p>
    <w:p w:rsidR="00780815" w:rsidRPr="00C37D4B" w:rsidRDefault="00780815" w:rsidP="0078081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780815" w:rsidRPr="00E72939">
        <w:tc>
          <w:tcPr>
            <w:tcW w:w="3794" w:type="dxa"/>
          </w:tcPr>
          <w:p w:rsidR="00780815" w:rsidRPr="00E72939" w:rsidRDefault="00780815" w:rsidP="00780815">
            <w:pPr>
              <w:adjustRightInd w:val="0"/>
              <w:rPr>
                <w:sz w:val="24"/>
                <w:szCs w:val="24"/>
              </w:rPr>
            </w:pPr>
            <w:r w:rsidRPr="00E72939">
              <w:rPr>
                <w:sz w:val="24"/>
                <w:szCs w:val="24"/>
              </w:rPr>
              <w:t>Наименование Программы</w:t>
            </w:r>
          </w:p>
        </w:tc>
        <w:tc>
          <w:tcPr>
            <w:tcW w:w="5812" w:type="dxa"/>
          </w:tcPr>
          <w:p w:rsidR="00780815" w:rsidRPr="00CB4CAA" w:rsidRDefault="00780815" w:rsidP="00780815">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в сфере благоустройства на территории городского округа город Бор Нижегородской области на </w:t>
            </w:r>
            <w:r>
              <w:rPr>
                <w:sz w:val="24"/>
                <w:szCs w:val="24"/>
              </w:rPr>
              <w:t>2024</w:t>
            </w:r>
            <w:r w:rsidRPr="00CB4CAA">
              <w:rPr>
                <w:sz w:val="24"/>
                <w:szCs w:val="24"/>
              </w:rPr>
              <w:t xml:space="preserve"> год.</w:t>
            </w:r>
          </w:p>
        </w:tc>
      </w:tr>
      <w:tr w:rsidR="00780815" w:rsidRPr="00E72939">
        <w:tc>
          <w:tcPr>
            <w:tcW w:w="3794" w:type="dxa"/>
          </w:tcPr>
          <w:p w:rsidR="00780815" w:rsidRPr="00E72939" w:rsidRDefault="00780815" w:rsidP="00780815">
            <w:pPr>
              <w:adjustRightInd w:val="0"/>
              <w:jc w:val="both"/>
              <w:rPr>
                <w:sz w:val="24"/>
                <w:szCs w:val="24"/>
              </w:rPr>
            </w:pPr>
            <w:r w:rsidRPr="00E72939">
              <w:rPr>
                <w:sz w:val="24"/>
                <w:szCs w:val="24"/>
              </w:rPr>
              <w:t>Правовые основания разработки Программы</w:t>
            </w:r>
          </w:p>
        </w:tc>
        <w:tc>
          <w:tcPr>
            <w:tcW w:w="5812" w:type="dxa"/>
          </w:tcPr>
          <w:p w:rsidR="00780815" w:rsidRPr="00CB4CAA" w:rsidRDefault="00780815" w:rsidP="00780815">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780815" w:rsidRPr="00E72939">
        <w:tc>
          <w:tcPr>
            <w:tcW w:w="3794" w:type="dxa"/>
          </w:tcPr>
          <w:p w:rsidR="00780815" w:rsidRPr="00E72939" w:rsidRDefault="00780815" w:rsidP="00780815">
            <w:pPr>
              <w:adjustRightInd w:val="0"/>
              <w:jc w:val="both"/>
              <w:rPr>
                <w:sz w:val="24"/>
                <w:szCs w:val="24"/>
              </w:rPr>
            </w:pPr>
            <w:r w:rsidRPr="00E72939">
              <w:rPr>
                <w:sz w:val="24"/>
                <w:szCs w:val="24"/>
              </w:rPr>
              <w:t xml:space="preserve">Разработчик Программы </w:t>
            </w:r>
          </w:p>
        </w:tc>
        <w:tc>
          <w:tcPr>
            <w:tcW w:w="5812" w:type="dxa"/>
          </w:tcPr>
          <w:p w:rsidR="00780815" w:rsidRPr="00CB4CAA" w:rsidRDefault="00780815" w:rsidP="00780815">
            <w:pPr>
              <w:jc w:val="both"/>
              <w:rPr>
                <w:sz w:val="24"/>
                <w:szCs w:val="24"/>
              </w:rPr>
            </w:pPr>
            <w:r>
              <w:rPr>
                <w:spacing w:val="-6"/>
                <w:sz w:val="24"/>
                <w:szCs w:val="24"/>
              </w:rPr>
              <w:t>Отдел</w:t>
            </w:r>
            <w:r w:rsidRPr="00CB4CAA">
              <w:rPr>
                <w:spacing w:val="-6"/>
                <w:sz w:val="24"/>
                <w:szCs w:val="24"/>
              </w:rPr>
              <w:t xml:space="preserve"> муниципального контроля в сфере благоустройства </w:t>
            </w:r>
            <w:r w:rsidRPr="00CB4CAA">
              <w:rPr>
                <w:sz w:val="24"/>
                <w:szCs w:val="24"/>
              </w:rPr>
              <w:t>Управления жилищно-коммунального хозяйства и благоустройства администрации городского округа город Бор Нижегородской области</w:t>
            </w:r>
          </w:p>
        </w:tc>
      </w:tr>
      <w:tr w:rsidR="00780815" w:rsidRPr="00E72939">
        <w:tc>
          <w:tcPr>
            <w:tcW w:w="3794" w:type="dxa"/>
          </w:tcPr>
          <w:p w:rsidR="00780815" w:rsidRPr="00E72939" w:rsidRDefault="00780815" w:rsidP="00780815">
            <w:pPr>
              <w:adjustRightInd w:val="0"/>
              <w:jc w:val="both"/>
              <w:rPr>
                <w:sz w:val="24"/>
                <w:szCs w:val="24"/>
              </w:rPr>
            </w:pPr>
            <w:r w:rsidRPr="00E72939">
              <w:rPr>
                <w:sz w:val="24"/>
                <w:szCs w:val="24"/>
              </w:rPr>
              <w:t>Цели Программы</w:t>
            </w:r>
          </w:p>
        </w:tc>
        <w:tc>
          <w:tcPr>
            <w:tcW w:w="5812" w:type="dxa"/>
          </w:tcPr>
          <w:p w:rsidR="00780815" w:rsidRPr="00CB4CAA" w:rsidRDefault="00780815" w:rsidP="00780815">
            <w:pPr>
              <w:jc w:val="both"/>
              <w:rPr>
                <w:rFonts w:eastAsia="Calibri"/>
                <w:sz w:val="24"/>
                <w:szCs w:val="24"/>
              </w:rPr>
            </w:pPr>
            <w:r w:rsidRPr="00CB4CAA">
              <w:rPr>
                <w:rFonts w:eastAsia="Calibri"/>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в сфере благоустройства на территории городского округа город Бор Нижегородской области</w:t>
            </w:r>
          </w:p>
          <w:p w:rsidR="00780815" w:rsidRPr="00CB4CAA" w:rsidRDefault="00780815" w:rsidP="00780815">
            <w:pPr>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780815" w:rsidRPr="00E72939">
        <w:tc>
          <w:tcPr>
            <w:tcW w:w="3794" w:type="dxa"/>
          </w:tcPr>
          <w:p w:rsidR="00780815" w:rsidRPr="00E72939" w:rsidRDefault="00780815" w:rsidP="00780815">
            <w:pPr>
              <w:adjustRightInd w:val="0"/>
              <w:jc w:val="both"/>
              <w:rPr>
                <w:sz w:val="24"/>
                <w:szCs w:val="24"/>
              </w:rPr>
            </w:pPr>
            <w:r w:rsidRPr="00E72939">
              <w:rPr>
                <w:sz w:val="24"/>
                <w:szCs w:val="24"/>
              </w:rPr>
              <w:t xml:space="preserve">Задачи Программы </w:t>
            </w:r>
          </w:p>
        </w:tc>
        <w:tc>
          <w:tcPr>
            <w:tcW w:w="5812" w:type="dxa"/>
          </w:tcPr>
          <w:p w:rsidR="00780815" w:rsidRPr="00CB4CAA" w:rsidRDefault="00780815" w:rsidP="00780815">
            <w:pPr>
              <w:jc w:val="both"/>
              <w:rPr>
                <w:rFonts w:eastAsia="Calibri"/>
                <w:sz w:val="24"/>
                <w:szCs w:val="24"/>
              </w:rPr>
            </w:pPr>
            <w:r w:rsidRPr="00CB4CAA">
              <w:rPr>
                <w:rFonts w:eastAsia="Calibri"/>
                <w:sz w:val="24"/>
                <w:szCs w:val="24"/>
              </w:rPr>
              <w:t>- выявление и устранение причин, факторов и условий, способствующих нарушениям субъектами профилактики обязательных требований законодательства в сфере благоустройства на территории городского округа город Бор Нижегородской области;</w:t>
            </w:r>
          </w:p>
          <w:p w:rsidR="00780815" w:rsidRPr="00CB4CAA" w:rsidRDefault="00780815" w:rsidP="00780815">
            <w:pPr>
              <w:jc w:val="both"/>
              <w:rPr>
                <w:rFonts w:eastAsia="Calibri"/>
                <w:sz w:val="24"/>
                <w:szCs w:val="24"/>
              </w:rPr>
            </w:pPr>
            <w:r w:rsidRPr="00CB4CAA">
              <w:rPr>
                <w:rFonts w:eastAsia="Calibri"/>
                <w:sz w:val="24"/>
                <w:szCs w:val="24"/>
              </w:rPr>
              <w:t>- повышение уровня правовой грамотности субъектов профилактики в сфере благоустройства;</w:t>
            </w:r>
          </w:p>
          <w:p w:rsidR="00780815" w:rsidRPr="00CB4CAA" w:rsidRDefault="00780815" w:rsidP="00780815">
            <w:pPr>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780815" w:rsidRPr="00CB4CAA" w:rsidRDefault="00780815" w:rsidP="00780815">
            <w:pPr>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780815" w:rsidRPr="00CB4CAA" w:rsidRDefault="00780815" w:rsidP="00780815">
            <w:pPr>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780815" w:rsidRPr="00CB4CAA" w:rsidRDefault="00780815" w:rsidP="00780815">
            <w:pPr>
              <w:adjustRightInd w:val="0"/>
              <w:jc w:val="both"/>
              <w:rPr>
                <w:sz w:val="24"/>
                <w:szCs w:val="24"/>
              </w:rPr>
            </w:pPr>
          </w:p>
        </w:tc>
      </w:tr>
      <w:tr w:rsidR="00780815" w:rsidRPr="00E72939">
        <w:tc>
          <w:tcPr>
            <w:tcW w:w="3794" w:type="dxa"/>
          </w:tcPr>
          <w:p w:rsidR="00780815" w:rsidRPr="00E72939" w:rsidRDefault="00780815" w:rsidP="00780815">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780815" w:rsidRPr="00CB4CAA" w:rsidRDefault="00780815" w:rsidP="00780815">
            <w:pPr>
              <w:adjustRightInd w:val="0"/>
              <w:jc w:val="both"/>
              <w:rPr>
                <w:sz w:val="24"/>
                <w:szCs w:val="24"/>
              </w:rPr>
            </w:pPr>
            <w:r>
              <w:rPr>
                <w:sz w:val="24"/>
                <w:szCs w:val="24"/>
              </w:rPr>
              <w:t>2024</w:t>
            </w:r>
            <w:r w:rsidRPr="00CB4CAA">
              <w:rPr>
                <w:sz w:val="24"/>
                <w:szCs w:val="24"/>
              </w:rPr>
              <w:t xml:space="preserve"> год</w:t>
            </w:r>
          </w:p>
        </w:tc>
      </w:tr>
      <w:tr w:rsidR="00780815" w:rsidRPr="00E72939">
        <w:tc>
          <w:tcPr>
            <w:tcW w:w="3794" w:type="dxa"/>
          </w:tcPr>
          <w:p w:rsidR="00780815" w:rsidRPr="00E72939" w:rsidRDefault="00780815" w:rsidP="00780815">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780815" w:rsidRPr="00CB4CAA" w:rsidRDefault="00780815" w:rsidP="00780815">
            <w:pPr>
              <w:jc w:val="both"/>
              <w:rPr>
                <w:rFonts w:eastAsia="Calibri"/>
                <w:sz w:val="24"/>
                <w:szCs w:val="24"/>
              </w:rPr>
            </w:pPr>
            <w:r w:rsidRPr="00CB4CAA">
              <w:rPr>
                <w:rFonts w:eastAsia="Calibri"/>
                <w:sz w:val="24"/>
                <w:szCs w:val="24"/>
              </w:rPr>
              <w:t>- минимизирование количества нарушений субъектами профилактики обязательных требований в сфере благоустройства;</w:t>
            </w:r>
          </w:p>
          <w:p w:rsidR="00780815" w:rsidRPr="00CB4CAA" w:rsidRDefault="00780815" w:rsidP="00780815">
            <w:pPr>
              <w:jc w:val="both"/>
              <w:rPr>
                <w:rFonts w:eastAsia="Calibri"/>
                <w:sz w:val="24"/>
                <w:szCs w:val="24"/>
              </w:rPr>
            </w:pPr>
            <w:r w:rsidRPr="00CB4CAA">
              <w:rPr>
                <w:rFonts w:eastAsia="Calibri"/>
                <w:sz w:val="24"/>
                <w:szCs w:val="24"/>
              </w:rPr>
              <w:t xml:space="preserve">- увеличение </w:t>
            </w:r>
            <w:r w:rsidRPr="00CB4CAA">
              <w:rPr>
                <w:rFonts w:eastAsia="Calibri"/>
                <w:sz w:val="24"/>
                <w:szCs w:val="24"/>
              </w:rPr>
              <w:tab/>
              <w:t xml:space="preserve">доли </w:t>
            </w:r>
            <w:r w:rsidRPr="00CB4CAA">
              <w:rPr>
                <w:rFonts w:eastAsia="Calibri"/>
                <w:sz w:val="24"/>
                <w:szCs w:val="24"/>
              </w:rPr>
              <w:tab/>
              <w:t>законопослушных подконтрольных субъектов;</w:t>
            </w:r>
          </w:p>
          <w:p w:rsidR="00780815" w:rsidRPr="00CB4CAA" w:rsidRDefault="00780815" w:rsidP="00780815">
            <w:pPr>
              <w:jc w:val="both"/>
              <w:rPr>
                <w:rFonts w:eastAsia="Calibri"/>
                <w:sz w:val="24"/>
                <w:szCs w:val="24"/>
              </w:rPr>
            </w:pPr>
            <w:r w:rsidRPr="00CB4CAA">
              <w:rPr>
                <w:rFonts w:eastAsia="Calibri"/>
                <w:sz w:val="24"/>
                <w:szCs w:val="24"/>
              </w:rPr>
              <w:t>- уменьшение административной нагрузки на подконтрольных субъектов;</w:t>
            </w:r>
          </w:p>
          <w:p w:rsidR="00780815" w:rsidRPr="00CB4CAA" w:rsidRDefault="00780815" w:rsidP="00780815">
            <w:pPr>
              <w:rPr>
                <w:sz w:val="24"/>
                <w:szCs w:val="24"/>
              </w:rPr>
            </w:pPr>
            <w:r w:rsidRPr="00CB4CAA">
              <w:rPr>
                <w:rFonts w:eastAsia="Calibri"/>
                <w:sz w:val="24"/>
                <w:szCs w:val="24"/>
              </w:rPr>
              <w:t>- снижение издержек контрольно-надзорной деятельности</w:t>
            </w:r>
          </w:p>
        </w:tc>
      </w:tr>
      <w:tr w:rsidR="00780815" w:rsidRPr="00E72939">
        <w:trPr>
          <w:trHeight w:val="4344"/>
        </w:trPr>
        <w:tc>
          <w:tcPr>
            <w:tcW w:w="3794" w:type="dxa"/>
          </w:tcPr>
          <w:p w:rsidR="00780815" w:rsidRPr="00E72939" w:rsidRDefault="00780815" w:rsidP="00780815">
            <w:pPr>
              <w:adjustRightInd w:val="0"/>
              <w:jc w:val="both"/>
              <w:rPr>
                <w:sz w:val="24"/>
                <w:szCs w:val="24"/>
              </w:rPr>
            </w:pPr>
            <w:r w:rsidRPr="00E72939">
              <w:rPr>
                <w:sz w:val="24"/>
                <w:szCs w:val="24"/>
              </w:rPr>
              <w:t>Структура Программы</w:t>
            </w:r>
          </w:p>
        </w:tc>
        <w:tc>
          <w:tcPr>
            <w:tcW w:w="5812" w:type="dxa"/>
          </w:tcPr>
          <w:p w:rsidR="00780815" w:rsidRPr="00CB4CAA" w:rsidRDefault="00780815" w:rsidP="00780815">
            <w:pPr>
              <w:jc w:val="both"/>
              <w:rPr>
                <w:rFonts w:eastAsia="Calibri"/>
                <w:sz w:val="24"/>
                <w:szCs w:val="24"/>
              </w:rPr>
            </w:pPr>
            <w:r w:rsidRPr="00CB4CAA">
              <w:rPr>
                <w:rFonts w:eastAsia="Calibri"/>
                <w:sz w:val="24"/>
                <w:szCs w:val="24"/>
              </w:rPr>
              <w:t xml:space="preserve">Программа содержит следующие разделы: </w:t>
            </w:r>
          </w:p>
          <w:p w:rsidR="00780815" w:rsidRPr="00CB4CAA" w:rsidRDefault="00780815" w:rsidP="00780815">
            <w:pPr>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муниципального контроля </w:t>
            </w:r>
            <w:r w:rsidRPr="00CB4CAA">
              <w:rPr>
                <w:rFonts w:eastAsia="Calibri"/>
                <w:sz w:val="24"/>
                <w:szCs w:val="24"/>
              </w:rPr>
              <w:t>в сфере благоустройства</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80815" w:rsidRPr="00CB4CAA" w:rsidRDefault="00780815" w:rsidP="00780815">
            <w:pPr>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780815" w:rsidRPr="00CB4CAA" w:rsidRDefault="00780815" w:rsidP="00780815">
            <w:pPr>
              <w:widowControl w:val="0"/>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по муниципальному контролю </w:t>
            </w:r>
            <w:r w:rsidRPr="00CB4CAA">
              <w:rPr>
                <w:rFonts w:eastAsia="Calibri"/>
                <w:sz w:val="24"/>
                <w:szCs w:val="24"/>
              </w:rPr>
              <w:t>в сфере благоустройства</w:t>
            </w:r>
            <w:r w:rsidRPr="00CB4CAA">
              <w:rPr>
                <w:sz w:val="24"/>
                <w:szCs w:val="24"/>
              </w:rPr>
              <w:t xml:space="preserve">, осуществляемому на территории городского округа город Бор Нижегородской области на </w:t>
            </w:r>
            <w:r>
              <w:rPr>
                <w:sz w:val="24"/>
                <w:szCs w:val="24"/>
              </w:rPr>
              <w:t>2024</w:t>
            </w:r>
            <w:r w:rsidRPr="00CB4CAA">
              <w:rPr>
                <w:sz w:val="24"/>
                <w:szCs w:val="24"/>
              </w:rPr>
              <w:t xml:space="preserve"> год;</w:t>
            </w:r>
          </w:p>
          <w:p w:rsidR="00780815" w:rsidRPr="00CB4CAA" w:rsidRDefault="00780815" w:rsidP="00780815">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780815" w:rsidRPr="0010764F" w:rsidRDefault="00780815" w:rsidP="00780815">
      <w:pPr>
        <w:rPr>
          <w:sz w:val="2"/>
          <w:szCs w:val="24"/>
        </w:rPr>
      </w:pPr>
    </w:p>
    <w:p w:rsidR="00780815" w:rsidRPr="00E72939" w:rsidRDefault="00780815" w:rsidP="00780815">
      <w:pPr>
        <w:rPr>
          <w:sz w:val="24"/>
          <w:szCs w:val="24"/>
        </w:rPr>
      </w:pPr>
    </w:p>
    <w:p w:rsidR="00780815" w:rsidRPr="00E72939" w:rsidRDefault="00780815" w:rsidP="00780815">
      <w:pPr>
        <w:jc w:val="center"/>
        <w:rPr>
          <w:b/>
          <w:sz w:val="24"/>
          <w:szCs w:val="24"/>
        </w:rPr>
      </w:pPr>
      <w:r w:rsidRPr="00E72939">
        <w:rPr>
          <w:b/>
          <w:sz w:val="24"/>
          <w:szCs w:val="24"/>
        </w:rPr>
        <w:t xml:space="preserve">Раздел 1. Анализ текущего состояния осуществления </w:t>
      </w:r>
      <w:r>
        <w:rPr>
          <w:b/>
          <w:sz w:val="24"/>
          <w:szCs w:val="24"/>
        </w:rPr>
        <w:t xml:space="preserve"> муниципального контроля в сфере благоустройства</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780815" w:rsidRPr="00E72939" w:rsidRDefault="00780815" w:rsidP="00780815">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Pr>
          <w:sz w:val="24"/>
          <w:szCs w:val="24"/>
        </w:rPr>
        <w:t>в сфере</w:t>
      </w:r>
      <w:r w:rsidRPr="00E72939">
        <w:rPr>
          <w:sz w:val="24"/>
          <w:szCs w:val="24"/>
        </w:rPr>
        <w:t xml:space="preserve"> </w:t>
      </w:r>
      <w:r>
        <w:rPr>
          <w:sz w:val="24"/>
          <w:szCs w:val="24"/>
        </w:rPr>
        <w:t>благоустройства</w:t>
      </w:r>
      <w:r w:rsidRPr="00E72939">
        <w:rPr>
          <w:sz w:val="24"/>
          <w:szCs w:val="24"/>
        </w:rPr>
        <w:t xml:space="preserve"> на территории городского округа город Бор Нижегородской области на </w:t>
      </w:r>
      <w:r>
        <w:rPr>
          <w:sz w:val="24"/>
          <w:szCs w:val="24"/>
        </w:rPr>
        <w:t>2024</w:t>
      </w:r>
      <w:r w:rsidRPr="00E72939">
        <w:rPr>
          <w:sz w:val="24"/>
          <w:szCs w:val="24"/>
        </w:rPr>
        <w:t xml:space="preserve"> год разработана в соответствии с</w:t>
      </w:r>
      <w:r>
        <w:rPr>
          <w:sz w:val="24"/>
          <w:szCs w:val="24"/>
        </w:rPr>
        <w:t xml:space="preserve"> </w:t>
      </w:r>
      <w:r w:rsidRPr="002A7BE3">
        <w:rPr>
          <w:sz w:val="24"/>
        </w:rPr>
        <w:t>Правил</w:t>
      </w:r>
      <w:r>
        <w:rPr>
          <w:sz w:val="24"/>
        </w:rPr>
        <w:t>ами</w:t>
      </w:r>
      <w:r w:rsidRPr="002A7BE3">
        <w:rPr>
          <w:sz w:val="24"/>
        </w:rPr>
        <w:t xml:space="preserve"> благоустройства, обеспечения чистоты и порядка на территории городского округа город Бор Нижегородской области, утвержденных Решением Совета депутатов городского  округа город Бор Нижегородской области от 13.12.2013 № 98</w:t>
      </w:r>
      <w:r>
        <w:rPr>
          <w:sz w:val="24"/>
          <w:szCs w:val="24"/>
        </w:rPr>
        <w:t xml:space="preserve">, </w:t>
      </w:r>
      <w:r w:rsidRPr="002A7BE3">
        <w:rPr>
          <w:sz w:val="24"/>
        </w:rPr>
        <w:t>Законом Нижегородской области от 10.09.2010 № 144-З «Об обеспечении чистоты и порядка на территории Нижегородской области»</w:t>
      </w:r>
      <w:r>
        <w:rPr>
          <w:sz w:val="24"/>
        </w:rPr>
        <w:t>,</w:t>
      </w:r>
      <w:r w:rsidRPr="002A7BE3">
        <w:rPr>
          <w:sz w:val="24"/>
        </w:rPr>
        <w:t xml:space="preserve"> </w:t>
      </w:r>
      <w:r w:rsidRPr="00E72939">
        <w:rPr>
          <w:sz w:val="24"/>
          <w:szCs w:val="24"/>
        </w:rPr>
        <w:t xml:space="preserve">Федеральным законом от 06 октября </w:t>
      </w:r>
      <w:smartTag w:uri="urn:schemas-microsoft-com:office:smarttags" w:element="metricconverter">
        <w:smartTagPr>
          <w:attr w:name="ProductID" w:val="2003 г"/>
        </w:smartTagPr>
        <w:r w:rsidRPr="00E72939">
          <w:rPr>
            <w:sz w:val="24"/>
            <w:szCs w:val="24"/>
          </w:rPr>
          <w:t>2003 г</w:t>
        </w:r>
      </w:smartTag>
      <w:r w:rsidRPr="00E72939">
        <w:rPr>
          <w:sz w:val="24"/>
          <w:szCs w:val="24"/>
        </w:rPr>
        <w:t>.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80815" w:rsidRPr="00E72939" w:rsidRDefault="00780815" w:rsidP="00780815">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контролю </w:t>
      </w:r>
      <w:r>
        <w:rPr>
          <w:sz w:val="24"/>
          <w:szCs w:val="24"/>
        </w:rPr>
        <w:t xml:space="preserve">в сфере благоустройства </w:t>
      </w:r>
      <w:r w:rsidRPr="00E72939">
        <w:rPr>
          <w:sz w:val="24"/>
          <w:szCs w:val="24"/>
        </w:rPr>
        <w:t xml:space="preserve">на территории городского округа город Бор Нижегородской области,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Pr>
          <w:sz w:val="24"/>
          <w:szCs w:val="24"/>
        </w:rPr>
        <w:t xml:space="preserve"> в сфере благоустройства</w:t>
      </w:r>
      <w:r w:rsidRPr="00E72939">
        <w:rPr>
          <w:sz w:val="24"/>
          <w:szCs w:val="24"/>
        </w:rPr>
        <w:t>.</w:t>
      </w:r>
    </w:p>
    <w:p w:rsidR="00780815" w:rsidRPr="00E72939" w:rsidRDefault="00780815" w:rsidP="00780815">
      <w:pPr>
        <w:jc w:val="both"/>
        <w:rPr>
          <w:sz w:val="24"/>
          <w:szCs w:val="24"/>
        </w:rPr>
      </w:pPr>
      <w:r w:rsidRPr="00E72939">
        <w:rPr>
          <w:sz w:val="24"/>
          <w:szCs w:val="24"/>
        </w:rPr>
        <w:tab/>
        <w:t xml:space="preserve">Муниципальный контроль </w:t>
      </w:r>
      <w:r>
        <w:rPr>
          <w:sz w:val="24"/>
          <w:szCs w:val="24"/>
        </w:rPr>
        <w:t xml:space="preserve">в сфере благоустройства </w:t>
      </w:r>
      <w:r w:rsidRPr="00E72939">
        <w:rPr>
          <w:sz w:val="24"/>
          <w:szCs w:val="24"/>
        </w:rPr>
        <w:t xml:space="preserve">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w:t>
      </w:r>
      <w:r w:rsidRPr="00E72939">
        <w:rPr>
          <w:sz w:val="24"/>
          <w:szCs w:val="24"/>
        </w:rPr>
        <w:lastRenderedPageBreak/>
        <w:t>требований (далее - требований законодательства</w:t>
      </w:r>
      <w:r>
        <w:rPr>
          <w:sz w:val="24"/>
          <w:szCs w:val="24"/>
        </w:rPr>
        <w:t xml:space="preserve"> в сфере благоустройства</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Pr>
          <w:sz w:val="24"/>
          <w:szCs w:val="24"/>
        </w:rPr>
        <w:t xml:space="preserve"> в сфере благоустройства</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Pr>
          <w:sz w:val="24"/>
          <w:szCs w:val="24"/>
        </w:rPr>
        <w:t xml:space="preserve"> в сфере благоустройства</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Pr>
          <w:sz w:val="24"/>
          <w:szCs w:val="24"/>
        </w:rPr>
        <w:t xml:space="preserve"> в сфере благоустройства</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780815" w:rsidRPr="00E72939" w:rsidRDefault="00780815" w:rsidP="00780815">
      <w:pPr>
        <w:jc w:val="both"/>
        <w:rPr>
          <w:sz w:val="24"/>
          <w:szCs w:val="24"/>
        </w:rPr>
      </w:pPr>
      <w:r w:rsidRPr="00E72939">
        <w:rPr>
          <w:sz w:val="24"/>
          <w:szCs w:val="24"/>
        </w:rPr>
        <w:tab/>
        <w:t xml:space="preserve">Муниципальный контроль </w:t>
      </w:r>
      <w:r>
        <w:rPr>
          <w:sz w:val="24"/>
          <w:szCs w:val="24"/>
        </w:rPr>
        <w:t>в сфере благоустройства</w:t>
      </w:r>
      <w:r w:rsidRPr="00E72939">
        <w:rPr>
          <w:sz w:val="24"/>
          <w:szCs w:val="24"/>
        </w:rPr>
        <w:t xml:space="preserve"> осуществляется в отношении расположенных в границах городского округа город Бор Нижегородской области объектов контроля</w:t>
      </w:r>
      <w:r>
        <w:rPr>
          <w:sz w:val="24"/>
          <w:szCs w:val="24"/>
        </w:rPr>
        <w:t xml:space="preserve"> в сфере благоустройства</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Pr>
          <w:sz w:val="24"/>
          <w:szCs w:val="24"/>
        </w:rPr>
        <w:t xml:space="preserve"> в сфере благоустройства</w:t>
      </w:r>
      <w:r w:rsidRPr="00E72939">
        <w:rPr>
          <w:sz w:val="24"/>
          <w:szCs w:val="24"/>
        </w:rPr>
        <w:t xml:space="preserve">. </w:t>
      </w:r>
    </w:p>
    <w:p w:rsidR="00780815" w:rsidRPr="00E72939" w:rsidRDefault="00780815" w:rsidP="00780815">
      <w:pPr>
        <w:jc w:val="both"/>
        <w:rPr>
          <w:sz w:val="24"/>
          <w:szCs w:val="24"/>
        </w:rPr>
      </w:pPr>
      <w:r w:rsidRPr="00E72939">
        <w:rPr>
          <w:sz w:val="24"/>
          <w:szCs w:val="24"/>
        </w:rPr>
        <w:tab/>
        <w:t>При осуществлении муниципального контроля</w:t>
      </w:r>
      <w:r>
        <w:rPr>
          <w:sz w:val="24"/>
          <w:szCs w:val="24"/>
        </w:rPr>
        <w:t xml:space="preserve"> в сфере благоустройства</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780815" w:rsidRPr="00E72939" w:rsidRDefault="00780815" w:rsidP="00780815">
      <w:pPr>
        <w:jc w:val="both"/>
        <w:rPr>
          <w:sz w:val="24"/>
          <w:szCs w:val="24"/>
        </w:rPr>
      </w:pPr>
      <w:r w:rsidRPr="00E72939">
        <w:rPr>
          <w:sz w:val="24"/>
          <w:szCs w:val="24"/>
        </w:rPr>
        <w:tab/>
        <w:t xml:space="preserve">Муниципальный контроль </w:t>
      </w:r>
      <w:r>
        <w:rPr>
          <w:sz w:val="24"/>
          <w:szCs w:val="24"/>
        </w:rPr>
        <w:t>в сфере благоустройства</w:t>
      </w:r>
      <w:r w:rsidRPr="00E72939">
        <w:rPr>
          <w:sz w:val="24"/>
          <w:szCs w:val="24"/>
        </w:rPr>
        <w:t xml:space="preserve">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780815" w:rsidRPr="00B80B94" w:rsidRDefault="00780815" w:rsidP="00780815">
      <w:pPr>
        <w:jc w:val="both"/>
        <w:rPr>
          <w:sz w:val="24"/>
          <w:szCs w:val="24"/>
        </w:rPr>
      </w:pPr>
      <w:r w:rsidRPr="00E72939">
        <w:rPr>
          <w:sz w:val="24"/>
          <w:szCs w:val="24"/>
        </w:rPr>
        <w:tab/>
      </w:r>
      <w:r w:rsidRPr="00B80B94">
        <w:rPr>
          <w:sz w:val="24"/>
          <w:szCs w:val="24"/>
        </w:rPr>
        <w:t>Администрация осуществляет муниципальный контроль в сфере благоустройства за соблюдением обязательных требований в сфере благоустройства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780815" w:rsidRPr="00E72939" w:rsidRDefault="00780815" w:rsidP="00780815">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Pr>
          <w:sz w:val="24"/>
          <w:szCs w:val="24"/>
        </w:rPr>
        <w:t>в сфере благоустройства</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780815" w:rsidRPr="00E72939" w:rsidRDefault="00780815" w:rsidP="00780815">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Pr>
          <w:sz w:val="24"/>
          <w:szCs w:val="24"/>
        </w:rPr>
        <w:t>в сфере благоустройства</w:t>
      </w:r>
      <w:r w:rsidRPr="00E72939">
        <w:rPr>
          <w:sz w:val="24"/>
          <w:szCs w:val="24"/>
        </w:rPr>
        <w:t xml:space="preserve"> на официальном сайте в сети «Интернет»: </w:t>
      </w:r>
      <w:hyperlink r:id="rId8" w:history="1">
        <w:r w:rsidRPr="001770C8">
          <w:rPr>
            <w:rStyle w:val="a4"/>
            <w:color w:val="auto"/>
            <w:sz w:val="24"/>
            <w:szCs w:val="24"/>
            <w:u w:val="none"/>
            <w:lang w:val="en-US"/>
          </w:rPr>
          <w:t>www</w:t>
        </w:r>
        <w:r w:rsidRPr="001770C8">
          <w:rPr>
            <w:rStyle w:val="a4"/>
            <w:color w:val="auto"/>
            <w:sz w:val="24"/>
            <w:szCs w:val="24"/>
            <w:u w:val="none"/>
          </w:rPr>
          <w:t>.</w:t>
        </w:r>
        <w:proofErr w:type="spellStart"/>
        <w:r w:rsidRPr="001770C8">
          <w:rPr>
            <w:rStyle w:val="a4"/>
            <w:color w:val="auto"/>
            <w:sz w:val="24"/>
            <w:szCs w:val="24"/>
            <w:u w:val="none"/>
            <w:lang w:val="en-US"/>
          </w:rPr>
          <w:t>borcity</w:t>
        </w:r>
        <w:proofErr w:type="spellEnd"/>
        <w:r w:rsidRPr="001770C8">
          <w:rPr>
            <w:rStyle w:val="a4"/>
            <w:color w:val="auto"/>
            <w:sz w:val="24"/>
            <w:szCs w:val="24"/>
            <w:u w:val="none"/>
          </w:rPr>
          <w:t>.</w:t>
        </w:r>
        <w:proofErr w:type="spellStart"/>
        <w:r w:rsidRPr="001770C8">
          <w:rPr>
            <w:rStyle w:val="a4"/>
            <w:color w:val="auto"/>
            <w:sz w:val="24"/>
            <w:szCs w:val="24"/>
            <w:u w:val="none"/>
            <w:lang w:val="en-US"/>
          </w:rPr>
          <w:t>ru</w:t>
        </w:r>
        <w:proofErr w:type="spellEnd"/>
      </w:hyperlink>
      <w:r w:rsidRPr="001770C8">
        <w:rPr>
          <w:sz w:val="24"/>
          <w:szCs w:val="24"/>
        </w:rPr>
        <w:t xml:space="preserve"> </w:t>
      </w:r>
      <w:r w:rsidRPr="00E72939">
        <w:rPr>
          <w:sz w:val="24"/>
          <w:szCs w:val="24"/>
        </w:rPr>
        <w:t xml:space="preserve">размещены нормативные правовые акты, регламентирующие обязательные требования в сфере </w:t>
      </w:r>
      <w:r>
        <w:rPr>
          <w:sz w:val="24"/>
          <w:szCs w:val="24"/>
        </w:rPr>
        <w:t xml:space="preserve"> муниципального контроля в сфере благоустройства </w:t>
      </w:r>
      <w:r w:rsidRPr="00E72939">
        <w:rPr>
          <w:sz w:val="24"/>
          <w:szCs w:val="24"/>
        </w:rPr>
        <w:t>.</w:t>
      </w:r>
    </w:p>
    <w:p w:rsidR="00780815" w:rsidRPr="0010764F" w:rsidRDefault="00780815" w:rsidP="00780815">
      <w:pPr>
        <w:rPr>
          <w:sz w:val="12"/>
          <w:szCs w:val="24"/>
        </w:rPr>
      </w:pPr>
    </w:p>
    <w:p w:rsidR="00780815" w:rsidRPr="00E72939" w:rsidRDefault="00780815" w:rsidP="00780815">
      <w:pPr>
        <w:jc w:val="center"/>
        <w:rPr>
          <w:b/>
          <w:sz w:val="24"/>
          <w:szCs w:val="24"/>
        </w:rPr>
      </w:pPr>
      <w:r w:rsidRPr="00E72939">
        <w:rPr>
          <w:b/>
          <w:sz w:val="24"/>
          <w:szCs w:val="24"/>
        </w:rPr>
        <w:t>Раздел 2. Цели и задачи Программы.</w:t>
      </w:r>
    </w:p>
    <w:p w:rsidR="00780815" w:rsidRPr="00E72939" w:rsidRDefault="00780815" w:rsidP="00780815">
      <w:pPr>
        <w:jc w:val="both"/>
        <w:rPr>
          <w:sz w:val="24"/>
          <w:szCs w:val="24"/>
        </w:rPr>
      </w:pPr>
      <w:r w:rsidRPr="00E72939">
        <w:rPr>
          <w:sz w:val="24"/>
          <w:szCs w:val="24"/>
        </w:rPr>
        <w:tab/>
        <w:t>Программа реализуется в целях:</w:t>
      </w:r>
    </w:p>
    <w:p w:rsidR="00780815" w:rsidRPr="00E72939" w:rsidRDefault="00780815" w:rsidP="00780815">
      <w:pPr>
        <w:jc w:val="both"/>
        <w:rPr>
          <w:sz w:val="24"/>
          <w:szCs w:val="24"/>
        </w:rPr>
      </w:pPr>
      <w:r w:rsidRPr="00E72939">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780815" w:rsidRPr="00E72939" w:rsidRDefault="00780815" w:rsidP="00780815">
      <w:pPr>
        <w:jc w:val="both"/>
        <w:rPr>
          <w:sz w:val="24"/>
          <w:szCs w:val="24"/>
        </w:rPr>
      </w:pPr>
      <w:r w:rsidRPr="00E72939">
        <w:rPr>
          <w:sz w:val="24"/>
          <w:szCs w:val="24"/>
        </w:rPr>
        <w:tab/>
        <w:t>- предупреждения нарушений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780815" w:rsidRPr="00E72939" w:rsidRDefault="00780815" w:rsidP="00780815">
      <w:pPr>
        <w:jc w:val="both"/>
        <w:rPr>
          <w:sz w:val="24"/>
          <w:szCs w:val="24"/>
        </w:rPr>
      </w:pPr>
      <w:r w:rsidRPr="00E72939">
        <w:rPr>
          <w:sz w:val="24"/>
          <w:szCs w:val="24"/>
        </w:rPr>
        <w:tab/>
        <w:t>- устранения причин, факторов и условий, способствующих нарушению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780815" w:rsidRPr="00E72939" w:rsidRDefault="00780815" w:rsidP="00780815">
      <w:pPr>
        <w:jc w:val="both"/>
        <w:rPr>
          <w:sz w:val="24"/>
          <w:szCs w:val="24"/>
        </w:rPr>
      </w:pPr>
      <w:r w:rsidRPr="00E72939">
        <w:rPr>
          <w:sz w:val="24"/>
          <w:szCs w:val="24"/>
        </w:rPr>
        <w:tab/>
        <w:t>- создания у подконтрольных субъектов мотивации к добросовестному поведению;</w:t>
      </w:r>
    </w:p>
    <w:p w:rsidR="00780815" w:rsidRPr="00E72939" w:rsidRDefault="00780815" w:rsidP="00780815">
      <w:pPr>
        <w:jc w:val="both"/>
        <w:rPr>
          <w:sz w:val="24"/>
          <w:szCs w:val="24"/>
        </w:rPr>
      </w:pPr>
      <w:r w:rsidRPr="00E72939">
        <w:rPr>
          <w:sz w:val="24"/>
          <w:szCs w:val="24"/>
        </w:rPr>
        <w:tab/>
        <w:t>- снижения уровня ущерба, причиняемого охраняемым законом ценностям.</w:t>
      </w:r>
    </w:p>
    <w:p w:rsidR="00780815" w:rsidRPr="00E72939" w:rsidRDefault="00780815" w:rsidP="00780815">
      <w:pPr>
        <w:jc w:val="both"/>
        <w:rPr>
          <w:sz w:val="24"/>
          <w:szCs w:val="24"/>
        </w:rPr>
      </w:pPr>
      <w:r w:rsidRPr="00E72939">
        <w:rPr>
          <w:sz w:val="24"/>
          <w:szCs w:val="24"/>
        </w:rPr>
        <w:lastRenderedPageBreak/>
        <w:t>Для достижения целей Программы выполняются следующие задачи:</w:t>
      </w:r>
    </w:p>
    <w:p w:rsidR="00780815" w:rsidRPr="00E72939" w:rsidRDefault="00780815" w:rsidP="00780815">
      <w:pPr>
        <w:jc w:val="both"/>
        <w:rPr>
          <w:sz w:val="24"/>
          <w:szCs w:val="24"/>
        </w:rPr>
      </w:pPr>
      <w:r w:rsidRPr="00E72939">
        <w:rPr>
          <w:sz w:val="24"/>
          <w:szCs w:val="24"/>
        </w:rPr>
        <w:tab/>
        <w:t xml:space="preserve">- осуществление анализа выявленных в результате проведения муниципального контроля </w:t>
      </w:r>
      <w:r>
        <w:rPr>
          <w:sz w:val="24"/>
          <w:szCs w:val="24"/>
        </w:rPr>
        <w:t>в сфере благоустройства</w:t>
      </w:r>
      <w:r w:rsidRPr="00E72939">
        <w:rPr>
          <w:sz w:val="24"/>
          <w:szCs w:val="24"/>
        </w:rPr>
        <w:t xml:space="preserve"> нарушений субъектами, в отношении которы</w:t>
      </w:r>
      <w:r>
        <w:rPr>
          <w:sz w:val="24"/>
          <w:szCs w:val="24"/>
        </w:rPr>
        <w:t>х осуществляется муниципальный</w:t>
      </w:r>
      <w:r w:rsidRPr="00E72939">
        <w:rPr>
          <w:sz w:val="24"/>
          <w:szCs w:val="24"/>
        </w:rPr>
        <w:t xml:space="preserve"> контроль</w:t>
      </w:r>
      <w:r>
        <w:rPr>
          <w:sz w:val="24"/>
          <w:szCs w:val="24"/>
        </w:rPr>
        <w:t xml:space="preserve"> в сфере благоустройства</w:t>
      </w:r>
      <w:r w:rsidRPr="00E72939">
        <w:rPr>
          <w:sz w:val="24"/>
          <w:szCs w:val="24"/>
        </w:rPr>
        <w:t>, обязательных требований;</w:t>
      </w:r>
    </w:p>
    <w:p w:rsidR="00780815" w:rsidRPr="00E72939" w:rsidRDefault="00780815" w:rsidP="00780815">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780815" w:rsidRPr="00E72939" w:rsidRDefault="00780815" w:rsidP="00780815">
      <w:pPr>
        <w:jc w:val="both"/>
        <w:rPr>
          <w:sz w:val="24"/>
          <w:szCs w:val="24"/>
        </w:rPr>
      </w:pPr>
      <w:r w:rsidRPr="00E72939">
        <w:rPr>
          <w:sz w:val="24"/>
          <w:szCs w:val="24"/>
        </w:rPr>
        <w:tab/>
        <w:t>- информирование субъектов,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 соблюдении обязательных требований;</w:t>
      </w:r>
    </w:p>
    <w:p w:rsidR="00780815" w:rsidRPr="00E72939" w:rsidRDefault="00780815" w:rsidP="00780815">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обязательных требований;</w:t>
      </w:r>
    </w:p>
    <w:p w:rsidR="00780815" w:rsidRPr="00E72939" w:rsidRDefault="00780815" w:rsidP="00780815">
      <w:pPr>
        <w:jc w:val="both"/>
        <w:rPr>
          <w:sz w:val="24"/>
          <w:szCs w:val="24"/>
        </w:rPr>
      </w:pPr>
      <w:r w:rsidRPr="00E72939">
        <w:rPr>
          <w:sz w:val="24"/>
          <w:szCs w:val="24"/>
        </w:rPr>
        <w:tab/>
        <w:t>- повышение уровня информированности субъектов, в отношении которых осуществляется муниципальный контроль</w:t>
      </w:r>
      <w:r>
        <w:rPr>
          <w:sz w:val="24"/>
          <w:szCs w:val="24"/>
        </w:rPr>
        <w:t xml:space="preserve"> в сфере благоустройства</w:t>
      </w:r>
      <w:r w:rsidRPr="00E72939">
        <w:rPr>
          <w:sz w:val="24"/>
          <w:szCs w:val="24"/>
        </w:rPr>
        <w:t xml:space="preserve"> в области </w:t>
      </w:r>
      <w:r>
        <w:rPr>
          <w:sz w:val="24"/>
          <w:szCs w:val="24"/>
        </w:rPr>
        <w:t>действующего</w:t>
      </w:r>
      <w:r w:rsidRPr="00E72939">
        <w:rPr>
          <w:sz w:val="24"/>
          <w:szCs w:val="24"/>
        </w:rPr>
        <w:t xml:space="preserve"> законодательства.</w:t>
      </w:r>
    </w:p>
    <w:p w:rsidR="00780815" w:rsidRPr="00E72939" w:rsidRDefault="00780815" w:rsidP="00780815">
      <w:pPr>
        <w:jc w:val="center"/>
        <w:rPr>
          <w:b/>
          <w:sz w:val="24"/>
          <w:szCs w:val="24"/>
        </w:rPr>
      </w:pPr>
      <w:r w:rsidRPr="00E72939">
        <w:rPr>
          <w:b/>
          <w:sz w:val="24"/>
          <w:szCs w:val="24"/>
        </w:rPr>
        <w:t>Раздел 3. Перечень профилактических мероприятий, проводимых по муниципальному контролю</w:t>
      </w:r>
      <w:r>
        <w:rPr>
          <w:b/>
          <w:sz w:val="24"/>
          <w:szCs w:val="24"/>
        </w:rPr>
        <w:t xml:space="preserve"> в сфере благоустройства</w:t>
      </w:r>
      <w:r w:rsidRPr="00E72939">
        <w:rPr>
          <w:b/>
          <w:sz w:val="24"/>
          <w:szCs w:val="24"/>
        </w:rPr>
        <w:t xml:space="preserve"> на территории городского округа город Бор Нижегородской области на </w:t>
      </w:r>
      <w:r>
        <w:rPr>
          <w:b/>
          <w:sz w:val="24"/>
          <w:szCs w:val="24"/>
        </w:rPr>
        <w:t>2024</w:t>
      </w:r>
      <w:r w:rsidRPr="00E72939">
        <w:rPr>
          <w:b/>
          <w:sz w:val="24"/>
          <w:szCs w:val="24"/>
        </w:rPr>
        <w:t xml:space="preserve"> год.</w:t>
      </w:r>
    </w:p>
    <w:tbl>
      <w:tblPr>
        <w:tblW w:w="9782" w:type="dxa"/>
        <w:tblInd w:w="-318" w:type="dxa"/>
        <w:tblLayout w:type="fixed"/>
        <w:tblLook w:val="04A0"/>
      </w:tblPr>
      <w:tblGrid>
        <w:gridCol w:w="426"/>
        <w:gridCol w:w="2410"/>
        <w:gridCol w:w="4253"/>
        <w:gridCol w:w="1276"/>
        <w:gridCol w:w="1417"/>
      </w:tblGrid>
      <w:tr w:rsidR="00780815" w:rsidRPr="00E72939">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780815" w:rsidRPr="00E72939" w:rsidRDefault="00780815" w:rsidP="00780815">
            <w:pPr>
              <w:jc w:val="center"/>
              <w:rPr>
                <w:b/>
                <w:bCs/>
                <w:color w:val="000000"/>
                <w:sz w:val="24"/>
                <w:szCs w:val="24"/>
              </w:rPr>
            </w:pPr>
            <w:r w:rsidRPr="00E72939">
              <w:rPr>
                <w:b/>
                <w:bCs/>
                <w:color w:val="000000"/>
                <w:sz w:val="24"/>
                <w:szCs w:val="24"/>
              </w:rPr>
              <w:t>№</w:t>
            </w:r>
            <w:proofErr w:type="spellStart"/>
            <w:r w:rsidRPr="00E72939">
              <w:rPr>
                <w:b/>
                <w:bCs/>
                <w:color w:val="000000"/>
                <w:sz w:val="24"/>
                <w:szCs w:val="24"/>
              </w:rPr>
              <w:t>п</w:t>
            </w:r>
            <w:proofErr w:type="spellEnd"/>
            <w:r w:rsidRPr="00E72939">
              <w:rPr>
                <w:b/>
                <w:bCs/>
                <w:color w:val="000000"/>
                <w:sz w:val="24"/>
                <w:szCs w:val="24"/>
              </w:rPr>
              <w:t>/</w:t>
            </w:r>
            <w:proofErr w:type="spellStart"/>
            <w:r w:rsidRPr="00E72939">
              <w:rPr>
                <w:b/>
                <w:bCs/>
                <w:color w:val="000000"/>
                <w:sz w:val="24"/>
                <w:szCs w:val="24"/>
              </w:rPr>
              <w:t>п</w:t>
            </w:r>
            <w:proofErr w:type="spellEnd"/>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780815" w:rsidRPr="00E72939" w:rsidRDefault="00780815" w:rsidP="00780815">
            <w:pPr>
              <w:jc w:val="center"/>
              <w:rPr>
                <w:b/>
                <w:bCs/>
                <w:color w:val="000000"/>
                <w:sz w:val="24"/>
                <w:szCs w:val="24"/>
              </w:rPr>
            </w:pPr>
            <w:r w:rsidRPr="00E72939">
              <w:rPr>
                <w:b/>
                <w:bCs/>
                <w:color w:val="000000"/>
                <w:sz w:val="24"/>
                <w:szCs w:val="24"/>
              </w:rPr>
              <w:t>Наименование мероприятия</w:t>
            </w:r>
          </w:p>
        </w:tc>
        <w:tc>
          <w:tcPr>
            <w:tcW w:w="425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780815" w:rsidRPr="00E72939" w:rsidRDefault="00780815" w:rsidP="00780815">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780815" w:rsidRPr="00E72939" w:rsidRDefault="00780815" w:rsidP="00780815">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780815" w:rsidRPr="00E72939" w:rsidRDefault="00780815" w:rsidP="00780815">
            <w:pPr>
              <w:jc w:val="center"/>
              <w:rPr>
                <w:b/>
                <w:bCs/>
                <w:color w:val="000000"/>
                <w:sz w:val="24"/>
                <w:szCs w:val="24"/>
              </w:rPr>
            </w:pPr>
            <w:r w:rsidRPr="00E72939">
              <w:rPr>
                <w:b/>
                <w:bCs/>
                <w:color w:val="000000"/>
                <w:sz w:val="24"/>
                <w:szCs w:val="24"/>
              </w:rPr>
              <w:t>Ответственный исполнитель</w:t>
            </w:r>
          </w:p>
        </w:tc>
      </w:tr>
      <w:tr w:rsidR="00780815" w:rsidRPr="00E72939">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780815" w:rsidRPr="00E72939" w:rsidRDefault="00780815" w:rsidP="00780815">
            <w:pPr>
              <w:rPr>
                <w:b/>
                <w:bCs/>
                <w:color w:val="000000"/>
                <w:sz w:val="24"/>
                <w:szCs w:val="24"/>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780815" w:rsidRPr="00E72939" w:rsidRDefault="00780815" w:rsidP="00780815">
            <w:pPr>
              <w:rPr>
                <w:b/>
                <w:bCs/>
                <w:color w:val="000000"/>
                <w:sz w:val="24"/>
                <w:szCs w:val="24"/>
              </w:rPr>
            </w:pPr>
          </w:p>
        </w:tc>
        <w:tc>
          <w:tcPr>
            <w:tcW w:w="4253" w:type="dxa"/>
            <w:vMerge/>
            <w:tcBorders>
              <w:top w:val="single" w:sz="4" w:space="0" w:color="000000"/>
              <w:left w:val="single" w:sz="8" w:space="0" w:color="000000"/>
              <w:bottom w:val="single" w:sz="8" w:space="0" w:color="000000"/>
              <w:right w:val="single" w:sz="8" w:space="0" w:color="000000"/>
            </w:tcBorders>
            <w:vAlign w:val="center"/>
          </w:tcPr>
          <w:p w:rsidR="00780815" w:rsidRPr="00E72939" w:rsidRDefault="00780815" w:rsidP="00780815">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780815" w:rsidRPr="00E72939" w:rsidRDefault="00780815" w:rsidP="00780815">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780815" w:rsidRPr="00E72939" w:rsidRDefault="00780815" w:rsidP="00780815">
            <w:pPr>
              <w:rPr>
                <w:b/>
                <w:bCs/>
                <w:color w:val="000000"/>
                <w:sz w:val="24"/>
                <w:szCs w:val="24"/>
              </w:rPr>
            </w:pPr>
          </w:p>
        </w:tc>
      </w:tr>
      <w:tr w:rsidR="00780815" w:rsidRPr="00E72939">
        <w:trPr>
          <w:trHeight w:val="335"/>
        </w:trPr>
        <w:tc>
          <w:tcPr>
            <w:tcW w:w="426" w:type="dxa"/>
            <w:tcBorders>
              <w:top w:val="nil"/>
              <w:left w:val="single" w:sz="4" w:space="0" w:color="000000"/>
              <w:bottom w:val="nil"/>
              <w:right w:val="single" w:sz="8" w:space="0" w:color="000000"/>
            </w:tcBorders>
            <w:shd w:val="clear" w:color="000000" w:fill="FFFFFF"/>
            <w:vAlign w:val="center"/>
          </w:tcPr>
          <w:p w:rsidR="00780815" w:rsidRPr="00E72939" w:rsidRDefault="00780815" w:rsidP="00780815">
            <w:pPr>
              <w:jc w:val="center"/>
              <w:rPr>
                <w:color w:val="000000"/>
                <w:sz w:val="24"/>
                <w:szCs w:val="24"/>
              </w:rPr>
            </w:pPr>
            <w:r w:rsidRPr="00E72939">
              <w:rPr>
                <w:color w:val="000000"/>
                <w:sz w:val="24"/>
                <w:szCs w:val="24"/>
              </w:rPr>
              <w:t>1</w:t>
            </w:r>
          </w:p>
        </w:tc>
        <w:tc>
          <w:tcPr>
            <w:tcW w:w="2410" w:type="dxa"/>
            <w:tcBorders>
              <w:top w:val="nil"/>
              <w:left w:val="nil"/>
              <w:bottom w:val="nil"/>
              <w:right w:val="single" w:sz="8" w:space="0" w:color="000000"/>
            </w:tcBorders>
            <w:shd w:val="clear" w:color="000000" w:fill="FFFFFF"/>
            <w:vAlign w:val="center"/>
          </w:tcPr>
          <w:p w:rsidR="00780815" w:rsidRPr="00E72939" w:rsidRDefault="00780815" w:rsidP="00780815">
            <w:pPr>
              <w:jc w:val="center"/>
              <w:rPr>
                <w:color w:val="000000"/>
                <w:sz w:val="24"/>
                <w:szCs w:val="24"/>
              </w:rPr>
            </w:pPr>
            <w:r w:rsidRPr="00E72939">
              <w:rPr>
                <w:color w:val="000000"/>
                <w:sz w:val="24"/>
                <w:szCs w:val="24"/>
              </w:rPr>
              <w:t>2</w:t>
            </w:r>
          </w:p>
        </w:tc>
        <w:tc>
          <w:tcPr>
            <w:tcW w:w="4253" w:type="dxa"/>
            <w:tcBorders>
              <w:top w:val="nil"/>
              <w:left w:val="nil"/>
              <w:bottom w:val="nil"/>
              <w:right w:val="single" w:sz="8" w:space="0" w:color="000000"/>
            </w:tcBorders>
            <w:shd w:val="clear" w:color="000000" w:fill="FFFFFF"/>
            <w:vAlign w:val="center"/>
          </w:tcPr>
          <w:p w:rsidR="00780815" w:rsidRPr="00E72939" w:rsidRDefault="00780815" w:rsidP="00780815">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780815" w:rsidRPr="00E72939" w:rsidRDefault="00780815" w:rsidP="00780815">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780815" w:rsidRPr="00E72939" w:rsidRDefault="00780815" w:rsidP="00780815">
            <w:pPr>
              <w:jc w:val="center"/>
              <w:rPr>
                <w:color w:val="000000"/>
                <w:sz w:val="24"/>
                <w:szCs w:val="24"/>
              </w:rPr>
            </w:pPr>
            <w:r w:rsidRPr="00E72939">
              <w:rPr>
                <w:color w:val="000000"/>
                <w:sz w:val="24"/>
                <w:szCs w:val="24"/>
              </w:rPr>
              <w:t>5</w:t>
            </w:r>
          </w:p>
        </w:tc>
      </w:tr>
      <w:tr w:rsidR="00780815" w:rsidRPr="00E72939">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Pr="000502BB">
              <w:rPr>
                <w:sz w:val="22"/>
                <w:szCs w:val="22"/>
              </w:rPr>
              <w:t>в сфере благоустройства</w:t>
            </w:r>
            <w:r w:rsidRPr="000502BB">
              <w:rPr>
                <w:color w:val="000000"/>
                <w:sz w:val="22"/>
                <w:szCs w:val="22"/>
              </w:rPr>
              <w:t xml:space="preserve"> на территории городского округа город Бор Нижегородской области могут </w:t>
            </w:r>
            <w:r w:rsidRPr="000502BB">
              <w:rPr>
                <w:color w:val="000000"/>
                <w:sz w:val="22"/>
                <w:szCs w:val="22"/>
              </w:rPr>
              <w:lastRenderedPageBreak/>
              <w:t>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253"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9" w:history="1">
              <w:r w:rsidRPr="001770C8">
                <w:rPr>
                  <w:rStyle w:val="a4"/>
                  <w:sz w:val="22"/>
                  <w:szCs w:val="22"/>
                  <w:u w:val="none"/>
                  <w:lang w:val="en-US"/>
                </w:rPr>
                <w:t>www</w:t>
              </w:r>
              <w:r w:rsidRPr="001770C8">
                <w:rPr>
                  <w:rStyle w:val="a4"/>
                  <w:sz w:val="22"/>
                  <w:szCs w:val="22"/>
                  <w:u w:val="none"/>
                </w:rPr>
                <w:t>.</w:t>
              </w:r>
              <w:proofErr w:type="spellStart"/>
              <w:r w:rsidRPr="001770C8">
                <w:rPr>
                  <w:rStyle w:val="a4"/>
                  <w:sz w:val="22"/>
                  <w:szCs w:val="22"/>
                  <w:u w:val="none"/>
                  <w:lang w:val="en-US"/>
                </w:rPr>
                <w:t>borcity</w:t>
              </w:r>
              <w:proofErr w:type="spellEnd"/>
              <w:r w:rsidRPr="001770C8">
                <w:rPr>
                  <w:rStyle w:val="a4"/>
                  <w:sz w:val="22"/>
                  <w:szCs w:val="22"/>
                  <w:u w:val="none"/>
                </w:rPr>
                <w:t>.</w:t>
              </w:r>
              <w:proofErr w:type="spellStart"/>
              <w:r w:rsidRPr="001770C8">
                <w:rPr>
                  <w:rStyle w:val="a4"/>
                  <w:sz w:val="22"/>
                  <w:szCs w:val="22"/>
                  <w:u w:val="none"/>
                  <w:lang w:val="en-US"/>
                </w:rPr>
                <w:t>ru</w:t>
              </w:r>
              <w:proofErr w:type="spellEnd"/>
            </w:hyperlink>
            <w:r w:rsidRPr="001770C8">
              <w:rPr>
                <w:color w:val="000000"/>
                <w:sz w:val="22"/>
                <w:szCs w:val="22"/>
              </w:rPr>
              <w:t>,</w:t>
            </w:r>
            <w:r w:rsidRPr="000502BB">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r w:rsidRPr="000502BB">
              <w:rPr>
                <w:color w:val="000000"/>
                <w:sz w:val="22"/>
                <w:szCs w:val="22"/>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r w:rsidRPr="000502BB">
              <w:rPr>
                <w:color w:val="000000"/>
                <w:sz w:val="22"/>
                <w:szCs w:val="22"/>
              </w:rPr>
              <w:t>Сотрудник</w:t>
            </w:r>
            <w:r w:rsidRPr="000502BB">
              <w:rPr>
                <w:spacing w:val="-6"/>
                <w:sz w:val="22"/>
                <w:szCs w:val="22"/>
              </w:rPr>
              <w:t xml:space="preserve"> </w:t>
            </w:r>
            <w:r>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 xml:space="preserve">Управления жилищно-коммунального хозяйства и благоустройства администрации городского </w:t>
            </w:r>
            <w:r w:rsidRPr="000502BB">
              <w:rPr>
                <w:sz w:val="22"/>
                <w:szCs w:val="22"/>
              </w:rPr>
              <w:lastRenderedPageBreak/>
              <w:t>округа город Бор Нижегородской области</w:t>
            </w:r>
          </w:p>
        </w:tc>
      </w:tr>
      <w:tr w:rsidR="00780815" w:rsidRPr="00E72939">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rPr>
                <w:color w:val="000000"/>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jc w:val="both"/>
              <w:rPr>
                <w:color w:val="000000"/>
                <w:sz w:val="22"/>
                <w:szCs w:val="22"/>
              </w:rPr>
            </w:pPr>
            <w:r w:rsidRPr="000502BB">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780815" w:rsidRPr="000502BB" w:rsidRDefault="00780815" w:rsidP="00780815">
            <w:pPr>
              <w:jc w:val="both"/>
              <w:rPr>
                <w:color w:val="000000"/>
                <w:sz w:val="22"/>
                <w:szCs w:val="22"/>
              </w:rPr>
            </w:pPr>
            <w:r w:rsidRPr="000502BB">
              <w:rPr>
                <w:color w:val="000000"/>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контроля </w:t>
            </w:r>
            <w:r w:rsidRPr="000502BB">
              <w:rPr>
                <w:sz w:val="22"/>
                <w:szCs w:val="22"/>
              </w:rPr>
              <w:t>в сфере благоустройства</w:t>
            </w:r>
            <w:r w:rsidRPr="000502BB">
              <w:rPr>
                <w:color w:val="000000"/>
                <w:sz w:val="22"/>
                <w:szCs w:val="22"/>
              </w:rPr>
              <w:t xml:space="preserve">, который утверждается приказом (распоряжением) руководителя органа муниципального контроля </w:t>
            </w:r>
            <w:r w:rsidRPr="000502BB">
              <w:rPr>
                <w:sz w:val="22"/>
                <w:szCs w:val="22"/>
              </w:rPr>
              <w:t>в сфере благоустройства</w:t>
            </w:r>
            <w:r w:rsidRPr="000502BB">
              <w:rPr>
                <w:color w:val="000000"/>
                <w:sz w:val="22"/>
                <w:szCs w:val="22"/>
              </w:rPr>
              <w:t xml:space="preserve"> и размещается один раз в год, в срок до 1 июля года, следующего за отчетным годом, на официальном сайте органа муниципального контроля в сфере благоустройства  в информационно-телекоммуникационной сети «Интернет»: </w:t>
            </w:r>
            <w:hyperlink r:id="rId10" w:history="1">
              <w:r w:rsidRPr="001770C8">
                <w:rPr>
                  <w:rStyle w:val="a4"/>
                  <w:sz w:val="22"/>
                  <w:szCs w:val="22"/>
                  <w:u w:val="none"/>
                  <w:lang w:val="en-US"/>
                </w:rPr>
                <w:t>www</w:t>
              </w:r>
              <w:r w:rsidRPr="001770C8">
                <w:rPr>
                  <w:rStyle w:val="a4"/>
                  <w:sz w:val="22"/>
                  <w:szCs w:val="22"/>
                  <w:u w:val="none"/>
                </w:rPr>
                <w:t>.</w:t>
              </w:r>
              <w:proofErr w:type="spellStart"/>
              <w:r w:rsidRPr="001770C8">
                <w:rPr>
                  <w:rStyle w:val="a4"/>
                  <w:sz w:val="22"/>
                  <w:szCs w:val="22"/>
                  <w:u w:val="none"/>
                  <w:lang w:val="en-US"/>
                </w:rPr>
                <w:t>borcity</w:t>
              </w:r>
              <w:proofErr w:type="spellEnd"/>
              <w:r w:rsidRPr="001770C8">
                <w:rPr>
                  <w:rStyle w:val="a4"/>
                  <w:sz w:val="22"/>
                  <w:szCs w:val="22"/>
                  <w:u w:val="none"/>
                </w:rPr>
                <w:t>.</w:t>
              </w:r>
              <w:proofErr w:type="spellStart"/>
              <w:r w:rsidRPr="001770C8">
                <w:rPr>
                  <w:rStyle w:val="a4"/>
                  <w:sz w:val="22"/>
                  <w:szCs w:val="22"/>
                  <w:u w:val="none"/>
                  <w:lang w:val="en-US"/>
                </w:rPr>
                <w:t>ru</w:t>
              </w:r>
              <w:proofErr w:type="spellEnd"/>
            </w:hyperlink>
            <w:r w:rsidRPr="001770C8">
              <w:rPr>
                <w:color w:val="000000"/>
                <w:sz w:val="22"/>
                <w:szCs w:val="22"/>
              </w:rPr>
              <w:t>.</w:t>
            </w:r>
          </w:p>
          <w:p w:rsidR="00780815" w:rsidRPr="000502BB" w:rsidRDefault="00780815" w:rsidP="00780815">
            <w:pPr>
              <w:jc w:val="both"/>
              <w:rPr>
                <w:color w:val="000000"/>
                <w:sz w:val="22"/>
                <w:szCs w:val="22"/>
              </w:rPr>
            </w:pPr>
            <w:r w:rsidRPr="000502BB">
              <w:rPr>
                <w:color w:val="000000"/>
                <w:sz w:val="22"/>
                <w:szCs w:val="22"/>
              </w:rPr>
              <w:t xml:space="preserve">Орган муниципального контроля </w:t>
            </w:r>
            <w:r w:rsidRPr="000502BB">
              <w:rPr>
                <w:sz w:val="22"/>
                <w:szCs w:val="22"/>
              </w:rPr>
              <w:t>в сфере благоустройства</w:t>
            </w:r>
            <w:r w:rsidRPr="000502BB">
              <w:rPr>
                <w:color w:val="000000"/>
                <w:sz w:val="22"/>
                <w:szCs w:val="22"/>
              </w:rPr>
              <w:t xml:space="preserve"> обеспечивает публичное обсуждение проекта доклада о правоприменительной практике.</w:t>
            </w:r>
          </w:p>
          <w:p w:rsidR="00780815" w:rsidRPr="000502BB" w:rsidRDefault="00780815" w:rsidP="00780815">
            <w:pPr>
              <w:jc w:val="both"/>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p>
        </w:tc>
      </w:tr>
      <w:tr w:rsidR="00780815" w:rsidRPr="00E72939">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780815" w:rsidRPr="000502BB" w:rsidRDefault="00780815" w:rsidP="00780815">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both"/>
              <w:rPr>
                <w:color w:val="000000"/>
                <w:sz w:val="22"/>
                <w:szCs w:val="22"/>
              </w:rPr>
            </w:pPr>
            <w:r w:rsidRPr="000502BB">
              <w:rPr>
                <w:color w:val="000000"/>
                <w:sz w:val="22"/>
                <w:szCs w:val="22"/>
              </w:rPr>
              <w:t>3) Предостережение о недопустимости нарушения обязательных требований объявляется контролируемому лицу в случае наличия у органа муниципального контроля в сфере благоустройства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органа муниципального контроля в сфере благоустройства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80815" w:rsidRPr="000502BB" w:rsidRDefault="00780815" w:rsidP="00780815">
            <w:pPr>
              <w:jc w:val="both"/>
              <w:rPr>
                <w:color w:val="000000"/>
                <w:sz w:val="22"/>
                <w:szCs w:val="22"/>
              </w:rPr>
            </w:pPr>
            <w:r w:rsidRPr="000502BB">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80815" w:rsidRPr="000502BB" w:rsidRDefault="00780815" w:rsidP="00780815">
            <w:pPr>
              <w:jc w:val="both"/>
              <w:rPr>
                <w:color w:val="000000"/>
                <w:sz w:val="22"/>
                <w:szCs w:val="22"/>
              </w:rPr>
            </w:pPr>
            <w:r w:rsidRPr="000502BB">
              <w:rPr>
                <w:color w:val="000000"/>
                <w:sz w:val="22"/>
                <w:szCs w:val="22"/>
              </w:rPr>
              <w:t xml:space="preserve">В случае объявления органом  муниципального контроля в сфере благоустройства предостережения о недопустимости нарушения обязательных требований контролируемое лицо вправе подать возражение в отношении </w:t>
            </w:r>
            <w:r w:rsidRPr="000502BB">
              <w:rPr>
                <w:color w:val="000000"/>
                <w:sz w:val="22"/>
                <w:szCs w:val="22"/>
              </w:rPr>
              <w:lastRenderedPageBreak/>
              <w:t>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контроля в сфере благоустройства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p>
        </w:tc>
        <w:tc>
          <w:tcPr>
            <w:tcW w:w="1417" w:type="dxa"/>
            <w:vMerge/>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p>
        </w:tc>
      </w:tr>
      <w:tr w:rsidR="00780815" w:rsidRPr="00295A56">
        <w:trPr>
          <w:trHeight w:val="13021"/>
        </w:trPr>
        <w:tc>
          <w:tcPr>
            <w:tcW w:w="426" w:type="dxa"/>
            <w:vMerge/>
            <w:tcBorders>
              <w:top w:val="single" w:sz="4" w:space="0" w:color="auto"/>
              <w:left w:val="single" w:sz="4" w:space="0" w:color="auto"/>
              <w:bottom w:val="single" w:sz="4" w:space="0" w:color="auto"/>
              <w:right w:val="single" w:sz="4" w:space="0" w:color="auto"/>
            </w:tcBorders>
          </w:tcPr>
          <w:p w:rsidR="00780815" w:rsidRPr="000502BB" w:rsidRDefault="00780815" w:rsidP="00780815">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780815" w:rsidRPr="000502BB" w:rsidRDefault="00780815" w:rsidP="00780815">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both"/>
              <w:rPr>
                <w:color w:val="000000"/>
                <w:sz w:val="22"/>
                <w:szCs w:val="22"/>
              </w:rPr>
            </w:pPr>
            <w:r w:rsidRPr="000502BB">
              <w:rPr>
                <w:color w:val="000000"/>
                <w:sz w:val="22"/>
                <w:szCs w:val="22"/>
              </w:rPr>
              <w:t xml:space="preserve">4) Консультирование контролируемых лиц осуществляется должностным лицом органа муниципального контроля в сфере благоустройства по телефону, посредством </w:t>
            </w:r>
            <w:proofErr w:type="spellStart"/>
            <w:r w:rsidRPr="000502BB">
              <w:rPr>
                <w:color w:val="000000"/>
                <w:sz w:val="22"/>
                <w:szCs w:val="22"/>
              </w:rPr>
              <w:t>видео-конференц-связи</w:t>
            </w:r>
            <w:proofErr w:type="spellEnd"/>
            <w:r w:rsidRPr="000502BB">
              <w:rPr>
                <w:color w:val="000000"/>
                <w:sz w:val="22"/>
                <w:szCs w:val="22"/>
              </w:rPr>
              <w:t xml:space="preserve">, на личном приеме либо в ходе проведения профилактических мероприятий, контрольных (надзорных) мероприятий </w:t>
            </w:r>
          </w:p>
          <w:p w:rsidR="00780815" w:rsidRPr="000502BB" w:rsidRDefault="00780815" w:rsidP="00780815">
            <w:pPr>
              <w:jc w:val="both"/>
              <w:rPr>
                <w:color w:val="000000"/>
                <w:sz w:val="22"/>
                <w:szCs w:val="22"/>
              </w:rPr>
            </w:pPr>
            <w:r w:rsidRPr="000502BB">
              <w:rPr>
                <w:color w:val="000000"/>
                <w:sz w:val="22"/>
                <w:szCs w:val="22"/>
              </w:rPr>
              <w:t>и не должно превышать 15 минут.</w:t>
            </w:r>
          </w:p>
          <w:p w:rsidR="00780815" w:rsidRPr="000502BB" w:rsidRDefault="00780815" w:rsidP="00780815">
            <w:pPr>
              <w:jc w:val="both"/>
              <w:rPr>
                <w:color w:val="000000"/>
                <w:sz w:val="22"/>
                <w:szCs w:val="22"/>
              </w:rPr>
            </w:pPr>
            <w:r w:rsidRPr="000502BB">
              <w:rPr>
                <w:color w:val="000000"/>
                <w:sz w:val="22"/>
                <w:szCs w:val="22"/>
              </w:rPr>
              <w:t xml:space="preserve">Личный прием граждан проводится руководителем органа муниципального контроля в сфере благоустройства, его заместителями. Информация о месте приема, а также об установленных для приема днях и часах размещается на официальном сайте органа муниципального контроля в сфере благоустройства. </w:t>
            </w:r>
          </w:p>
          <w:p w:rsidR="00780815" w:rsidRPr="000502BB" w:rsidRDefault="00780815" w:rsidP="00780815">
            <w:pPr>
              <w:jc w:val="both"/>
              <w:rPr>
                <w:color w:val="000000"/>
                <w:sz w:val="22"/>
                <w:szCs w:val="22"/>
              </w:rPr>
            </w:pPr>
            <w:r w:rsidRPr="000502BB">
              <w:rPr>
                <w:color w:val="000000"/>
                <w:sz w:val="22"/>
                <w:szCs w:val="22"/>
              </w:rPr>
              <w:t>Консультирование осуществляется в устной или письменной форме по следующим вопросам:</w:t>
            </w:r>
          </w:p>
          <w:p w:rsidR="00780815" w:rsidRPr="000502BB" w:rsidRDefault="00780815" w:rsidP="00780815">
            <w:pPr>
              <w:jc w:val="both"/>
              <w:rPr>
                <w:color w:val="000000"/>
                <w:sz w:val="22"/>
                <w:szCs w:val="22"/>
              </w:rPr>
            </w:pPr>
            <w:r w:rsidRPr="000502BB">
              <w:rPr>
                <w:color w:val="000000"/>
                <w:sz w:val="22"/>
                <w:szCs w:val="22"/>
              </w:rPr>
              <w:t>1) организация и осуществление  муниципального контроля в сфере благоустройства ;</w:t>
            </w:r>
          </w:p>
          <w:p w:rsidR="00780815" w:rsidRPr="000502BB" w:rsidRDefault="00780815" w:rsidP="00780815">
            <w:pPr>
              <w:jc w:val="both"/>
              <w:rPr>
                <w:color w:val="000000"/>
                <w:sz w:val="22"/>
                <w:szCs w:val="22"/>
              </w:rPr>
            </w:pPr>
            <w:r w:rsidRPr="000502BB">
              <w:rPr>
                <w:color w:val="000000"/>
                <w:sz w:val="22"/>
                <w:szCs w:val="22"/>
              </w:rPr>
              <w:t>2) порядок осуществления контрольных (надзорных) мероприятий, установленных настоящим Положением;</w:t>
            </w:r>
          </w:p>
          <w:p w:rsidR="00780815" w:rsidRPr="000502BB" w:rsidRDefault="00780815" w:rsidP="00780815">
            <w:pPr>
              <w:jc w:val="both"/>
              <w:rPr>
                <w:color w:val="000000"/>
                <w:sz w:val="22"/>
                <w:szCs w:val="22"/>
              </w:rPr>
            </w:pPr>
            <w:r w:rsidRPr="000502BB">
              <w:rPr>
                <w:color w:val="000000"/>
                <w:sz w:val="22"/>
                <w:szCs w:val="22"/>
              </w:rPr>
              <w:t>3) порядок обжалования действий (бездействия) должностных лиц органа муниципального контроля в сфере благоустройства;</w:t>
            </w:r>
          </w:p>
          <w:p w:rsidR="00780815" w:rsidRPr="000502BB" w:rsidRDefault="00780815" w:rsidP="00780815">
            <w:pPr>
              <w:jc w:val="both"/>
              <w:rPr>
                <w:color w:val="000000"/>
                <w:sz w:val="22"/>
                <w:szCs w:val="22"/>
              </w:rPr>
            </w:pPr>
            <w:r w:rsidRPr="000502BB">
              <w:rPr>
                <w:color w:val="000000"/>
                <w:sz w:val="22"/>
                <w:szCs w:val="22"/>
              </w:rPr>
              <w:t xml:space="preserve">4) получение информации о нормативных правовых актах </w:t>
            </w:r>
          </w:p>
          <w:p w:rsidR="00780815" w:rsidRPr="000502BB" w:rsidRDefault="00780815" w:rsidP="00780815">
            <w:pPr>
              <w:jc w:val="both"/>
              <w:rPr>
                <w:color w:val="000000"/>
                <w:sz w:val="22"/>
                <w:szCs w:val="22"/>
              </w:rPr>
            </w:pPr>
            <w:r w:rsidRPr="000502BB">
              <w:rPr>
                <w:color w:val="000000"/>
                <w:sz w:val="22"/>
                <w:szCs w:val="22"/>
              </w:rPr>
              <w:t xml:space="preserve">(их отдельных положениях), содержащих обязательные требования, оценка соблюдения которых осуществляется органом муниципального контроля в сфере благоустройства в рамках контрольных (надзорных) мероприятий. </w:t>
            </w:r>
          </w:p>
          <w:p w:rsidR="00780815" w:rsidRPr="000502BB" w:rsidRDefault="00780815" w:rsidP="00780815">
            <w:pPr>
              <w:jc w:val="both"/>
              <w:rPr>
                <w:color w:val="000000"/>
                <w:sz w:val="22"/>
                <w:szCs w:val="22"/>
              </w:rPr>
            </w:pPr>
            <w:r w:rsidRPr="000502BB">
              <w:rPr>
                <w:color w:val="000000"/>
                <w:sz w:val="22"/>
                <w:szCs w:val="22"/>
              </w:rPr>
              <w:t>Консультирование в письменной форме осуществляется должностным лицом в следующих случаях:</w:t>
            </w:r>
          </w:p>
          <w:p w:rsidR="00780815" w:rsidRPr="000502BB" w:rsidRDefault="00780815" w:rsidP="00780815">
            <w:pPr>
              <w:jc w:val="both"/>
              <w:rPr>
                <w:color w:val="000000"/>
                <w:sz w:val="22"/>
                <w:szCs w:val="22"/>
              </w:rPr>
            </w:pPr>
            <w:r w:rsidRPr="000502BB">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780815" w:rsidRPr="000502BB" w:rsidRDefault="00780815" w:rsidP="00780815">
            <w:pPr>
              <w:jc w:val="both"/>
              <w:rPr>
                <w:color w:val="000000"/>
                <w:sz w:val="22"/>
                <w:szCs w:val="22"/>
              </w:rPr>
            </w:pPr>
            <w:r w:rsidRPr="000502BB">
              <w:rPr>
                <w:color w:val="000000"/>
                <w:sz w:val="22"/>
                <w:szCs w:val="22"/>
              </w:rPr>
              <w:t>б) за время консультирования предоставить ответ на поставленные вопросы невозможно;</w:t>
            </w:r>
          </w:p>
          <w:p w:rsidR="00780815" w:rsidRPr="000502BB" w:rsidRDefault="00780815" w:rsidP="00780815">
            <w:pPr>
              <w:jc w:val="both"/>
              <w:rPr>
                <w:color w:val="000000"/>
                <w:sz w:val="22"/>
                <w:szCs w:val="22"/>
              </w:rPr>
            </w:pPr>
            <w:r w:rsidRPr="000502BB">
              <w:rPr>
                <w:color w:val="000000"/>
                <w:sz w:val="22"/>
                <w:szCs w:val="22"/>
              </w:rPr>
              <w:t>в) ответ на поставленные вопросы требует дополнительного запроса сведений.</w:t>
            </w:r>
          </w:p>
          <w:p w:rsidR="00780815" w:rsidRPr="000502BB" w:rsidRDefault="00780815" w:rsidP="00780815">
            <w:pPr>
              <w:jc w:val="both"/>
              <w:rPr>
                <w:color w:val="000000"/>
                <w:sz w:val="22"/>
                <w:szCs w:val="22"/>
              </w:rPr>
            </w:pPr>
            <w:r w:rsidRPr="000502BB">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780815" w:rsidRPr="000502BB" w:rsidRDefault="00780815" w:rsidP="00780815">
            <w:pPr>
              <w:jc w:val="both"/>
              <w:rPr>
                <w:color w:val="000000"/>
                <w:sz w:val="22"/>
                <w:szCs w:val="22"/>
              </w:rPr>
            </w:pPr>
            <w:r w:rsidRPr="000502BB">
              <w:rPr>
                <w:color w:val="000000"/>
                <w:sz w:val="22"/>
                <w:szCs w:val="22"/>
              </w:rPr>
              <w:t xml:space="preserve"> - порядок обжалования действий (бездействия) должностных лиц органа муниципального контроля в сфере </w:t>
            </w:r>
            <w:r w:rsidRPr="000502BB">
              <w:rPr>
                <w:color w:val="000000"/>
                <w:sz w:val="22"/>
                <w:szCs w:val="22"/>
              </w:rPr>
              <w:lastRenderedPageBreak/>
              <w:t>благоустройства ;</w:t>
            </w:r>
          </w:p>
          <w:p w:rsidR="00780815" w:rsidRPr="000502BB" w:rsidRDefault="00780815" w:rsidP="00780815">
            <w:pPr>
              <w:jc w:val="both"/>
              <w:rPr>
                <w:color w:val="000000"/>
                <w:sz w:val="22"/>
                <w:szCs w:val="22"/>
              </w:rPr>
            </w:pPr>
            <w:r w:rsidRPr="000502BB">
              <w:rPr>
                <w:color w:val="000000"/>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сфере благоустройства в рамках контрольных (надзорных) мероприятий. </w:t>
            </w:r>
          </w:p>
          <w:p w:rsidR="00780815" w:rsidRPr="000502BB" w:rsidRDefault="00780815" w:rsidP="00780815">
            <w:pPr>
              <w:jc w:val="both"/>
              <w:rPr>
                <w:color w:val="000000"/>
                <w:sz w:val="22"/>
                <w:szCs w:val="22"/>
              </w:rPr>
            </w:pPr>
            <w:r w:rsidRPr="000502BB">
              <w:rPr>
                <w:color w:val="000000"/>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780815" w:rsidRPr="000502BB" w:rsidRDefault="00780815" w:rsidP="00780815">
            <w:pPr>
              <w:jc w:val="both"/>
              <w:rPr>
                <w:color w:val="000000"/>
                <w:sz w:val="22"/>
                <w:szCs w:val="22"/>
              </w:rPr>
            </w:pPr>
            <w:r w:rsidRPr="000502BB">
              <w:rPr>
                <w:color w:val="000000"/>
                <w:sz w:val="22"/>
                <w:szCs w:val="22"/>
              </w:rPr>
              <w:t>При осуществлении консультирования должностное лицо органа муниципального контроля в сфере благоустройства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в сфере благоустройства,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80815" w:rsidRPr="000502BB" w:rsidRDefault="00780815" w:rsidP="00780815">
            <w:pPr>
              <w:jc w:val="both"/>
              <w:rPr>
                <w:color w:val="000000"/>
                <w:sz w:val="22"/>
                <w:szCs w:val="22"/>
              </w:rPr>
            </w:pPr>
            <w:r w:rsidRPr="000502BB">
              <w:rPr>
                <w:color w:val="000000"/>
                <w:sz w:val="22"/>
                <w:szCs w:val="22"/>
              </w:rPr>
              <w:t>Информация, ставшая известной должностному лицу органа муниципального контроля в сфере благоустройства  в ходе консультирования, не может использоваться органом муниципального контроля в сфере благоустройства в целях оценки контролируемого лица по вопросам соблюдения обязательных требований.</w:t>
            </w:r>
          </w:p>
          <w:p w:rsidR="00780815" w:rsidRPr="000502BB" w:rsidRDefault="00780815" w:rsidP="00780815">
            <w:pPr>
              <w:jc w:val="both"/>
              <w:rPr>
                <w:color w:val="000000"/>
                <w:sz w:val="22"/>
                <w:szCs w:val="22"/>
              </w:rPr>
            </w:pPr>
            <w:r w:rsidRPr="000502BB">
              <w:rPr>
                <w:color w:val="000000"/>
                <w:sz w:val="22"/>
                <w:szCs w:val="22"/>
              </w:rPr>
              <w:t>Орган муниципального контроля в сфере благоустройства ведет журнал учета консультирований.</w:t>
            </w:r>
          </w:p>
          <w:p w:rsidR="00780815" w:rsidRPr="000502BB" w:rsidRDefault="00780815" w:rsidP="00780815">
            <w:pPr>
              <w:jc w:val="both"/>
              <w:rPr>
                <w:sz w:val="22"/>
                <w:szCs w:val="22"/>
              </w:rPr>
            </w:pPr>
            <w:r w:rsidRPr="000502BB">
              <w:rPr>
                <w:color w:val="000000"/>
                <w:sz w:val="22"/>
                <w:szCs w:val="22"/>
              </w:rPr>
              <w:t>В случае поступления в орган муниципального контроля в сфере благоустройства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контроля в сфере благоустройства 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r w:rsidRPr="000502BB">
              <w:rPr>
                <w:color w:val="000000"/>
                <w:sz w:val="22"/>
                <w:szCs w:val="22"/>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jc w:val="center"/>
              <w:rPr>
                <w:color w:val="000000"/>
                <w:sz w:val="22"/>
                <w:szCs w:val="22"/>
              </w:rPr>
            </w:pPr>
            <w:r w:rsidRPr="000502BB">
              <w:rPr>
                <w:color w:val="000000"/>
                <w:sz w:val="22"/>
                <w:szCs w:val="22"/>
              </w:rPr>
              <w:t>Сотрудник</w:t>
            </w:r>
            <w:r w:rsidRPr="000502BB">
              <w:rPr>
                <w:spacing w:val="-6"/>
                <w:sz w:val="22"/>
                <w:szCs w:val="22"/>
              </w:rPr>
              <w:t xml:space="preserve"> </w:t>
            </w:r>
            <w:r>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780815" w:rsidRPr="00E72939">
        <w:trPr>
          <w:trHeight w:val="10063"/>
        </w:trPr>
        <w:tc>
          <w:tcPr>
            <w:tcW w:w="426" w:type="dxa"/>
            <w:vMerge/>
            <w:tcBorders>
              <w:top w:val="single" w:sz="4" w:space="0" w:color="auto"/>
              <w:left w:val="single" w:sz="4" w:space="0" w:color="auto"/>
              <w:bottom w:val="single" w:sz="4" w:space="0" w:color="auto"/>
              <w:right w:val="single" w:sz="4" w:space="0" w:color="auto"/>
            </w:tcBorders>
          </w:tcPr>
          <w:p w:rsidR="00780815" w:rsidRPr="000502BB" w:rsidRDefault="00780815" w:rsidP="00780815">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780815" w:rsidRPr="000502BB" w:rsidRDefault="00780815" w:rsidP="00780815">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noWrap/>
          </w:tcPr>
          <w:p w:rsidR="00780815" w:rsidRPr="000502BB" w:rsidRDefault="00780815" w:rsidP="00780815">
            <w:pPr>
              <w:jc w:val="both"/>
              <w:rPr>
                <w:sz w:val="22"/>
                <w:szCs w:val="22"/>
              </w:rPr>
            </w:pPr>
            <w:r w:rsidRPr="000502BB">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0502BB">
              <w:rPr>
                <w:sz w:val="22"/>
                <w:szCs w:val="22"/>
              </w:rPr>
              <w:t>видео-конференц-связи</w:t>
            </w:r>
            <w:proofErr w:type="spellEnd"/>
            <w:r w:rsidRPr="000502BB">
              <w:rPr>
                <w:sz w:val="22"/>
                <w:szCs w:val="22"/>
              </w:rPr>
              <w:t xml:space="preserve">. </w:t>
            </w:r>
          </w:p>
          <w:p w:rsidR="00780815" w:rsidRPr="000502BB" w:rsidRDefault="00780815" w:rsidP="00780815">
            <w:pPr>
              <w:adjustRightInd w:val="0"/>
              <w:jc w:val="both"/>
              <w:rPr>
                <w:sz w:val="22"/>
                <w:szCs w:val="22"/>
              </w:rPr>
            </w:pPr>
            <w:r w:rsidRPr="000502BB">
              <w:rPr>
                <w:sz w:val="22"/>
                <w:szCs w:val="22"/>
              </w:rPr>
              <w:t>В ходе профилактического визита инспектором может осуществляться консультирование контролируемого лица.</w:t>
            </w:r>
          </w:p>
          <w:p w:rsidR="00780815" w:rsidRPr="000502BB" w:rsidRDefault="00780815" w:rsidP="00780815">
            <w:pPr>
              <w:jc w:val="both"/>
              <w:rPr>
                <w:sz w:val="22"/>
                <w:szCs w:val="22"/>
              </w:rPr>
            </w:pPr>
            <w:r w:rsidRPr="000502BB">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80815" w:rsidRPr="000502BB" w:rsidRDefault="00780815" w:rsidP="00780815">
            <w:pPr>
              <w:jc w:val="both"/>
              <w:rPr>
                <w:sz w:val="22"/>
                <w:szCs w:val="22"/>
              </w:rPr>
            </w:pPr>
            <w:r w:rsidRPr="000502BB">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80815" w:rsidRPr="000502BB" w:rsidRDefault="00780815" w:rsidP="00780815">
            <w:pPr>
              <w:adjustRightInd w:val="0"/>
              <w:jc w:val="both"/>
              <w:rPr>
                <w:sz w:val="22"/>
                <w:szCs w:val="22"/>
              </w:rPr>
            </w:pPr>
            <w:r w:rsidRPr="000502BB">
              <w:rPr>
                <w:sz w:val="22"/>
                <w:szCs w:val="22"/>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контроля в сфере благоустройства для принятия решения о проведении контрольных (надзорных) мероприятий.</w:t>
            </w:r>
          </w:p>
          <w:p w:rsidR="00780815" w:rsidRPr="000502BB" w:rsidRDefault="00780815" w:rsidP="00780815">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Сотрудник</w:t>
            </w:r>
            <w:r w:rsidRPr="000502BB">
              <w:rPr>
                <w:spacing w:val="-6"/>
                <w:sz w:val="22"/>
                <w:szCs w:val="22"/>
              </w:rPr>
              <w:t xml:space="preserve"> </w:t>
            </w:r>
            <w:r>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780815" w:rsidRPr="00E72939">
        <w:trPr>
          <w:trHeight w:val="5385"/>
        </w:trPr>
        <w:tc>
          <w:tcPr>
            <w:tcW w:w="426" w:type="dxa"/>
            <w:tcBorders>
              <w:top w:val="nil"/>
              <w:left w:val="single" w:sz="4" w:space="0" w:color="auto"/>
              <w:bottom w:val="single" w:sz="4" w:space="0" w:color="auto"/>
              <w:right w:val="single" w:sz="4" w:space="0" w:color="auto"/>
            </w:tcBorders>
            <w:shd w:val="clear" w:color="auto" w:fill="auto"/>
          </w:tcPr>
          <w:p w:rsidR="00780815" w:rsidRPr="000502BB" w:rsidRDefault="00780815" w:rsidP="00780815">
            <w:pPr>
              <w:rPr>
                <w:color w:val="000000"/>
                <w:sz w:val="22"/>
                <w:szCs w:val="22"/>
                <w:lang w:val="en-US"/>
              </w:rPr>
            </w:pPr>
            <w:r w:rsidRPr="000502BB">
              <w:rPr>
                <w:color w:val="000000"/>
                <w:sz w:val="22"/>
                <w:szCs w:val="22"/>
                <w:lang w:val="en-US"/>
              </w:rPr>
              <w:lastRenderedPageBreak/>
              <w:t>2</w:t>
            </w:r>
          </w:p>
        </w:tc>
        <w:tc>
          <w:tcPr>
            <w:tcW w:w="2410"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 xml:space="preserve">Разработка </w:t>
            </w:r>
            <w:r w:rsidRPr="000502BB">
              <w:rPr>
                <w:sz w:val="22"/>
                <w:szCs w:val="22"/>
              </w:rPr>
              <w:t xml:space="preserve">программы профилактики рисков причинения вреда (ущерба) охраняемым законом ценностям в сфере </w:t>
            </w:r>
            <w:r w:rsidRPr="000502BB">
              <w:rPr>
                <w:bCs/>
                <w:sz w:val="22"/>
                <w:szCs w:val="22"/>
              </w:rPr>
              <w:t>благоустройства на территории городского округа город Бор Нижегородской области</w:t>
            </w:r>
            <w:r w:rsidRPr="000502BB">
              <w:rPr>
                <w:sz w:val="22"/>
                <w:szCs w:val="22"/>
              </w:rPr>
              <w:t xml:space="preserve"> на </w:t>
            </w:r>
            <w:r>
              <w:rPr>
                <w:sz w:val="22"/>
                <w:szCs w:val="22"/>
              </w:rPr>
              <w:t>2024</w:t>
            </w:r>
            <w:r w:rsidRPr="000502BB">
              <w:rPr>
                <w:sz w:val="22"/>
                <w:szCs w:val="22"/>
              </w:rPr>
              <w:t xml:space="preserve"> год</w:t>
            </w:r>
            <w:r w:rsidRPr="000502BB">
              <w:rPr>
                <w:color w:val="000000"/>
                <w:sz w:val="22"/>
                <w:szCs w:val="22"/>
              </w:rPr>
              <w:t>.</w:t>
            </w:r>
          </w:p>
        </w:tc>
        <w:tc>
          <w:tcPr>
            <w:tcW w:w="4253"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1" w:history="1">
              <w:r w:rsidRPr="000502BB">
                <w:rPr>
                  <w:rStyle w:val="a4"/>
                  <w:sz w:val="22"/>
                  <w:szCs w:val="22"/>
                  <w:lang w:val="en-US"/>
                </w:rPr>
                <w:t>www</w:t>
              </w:r>
              <w:r w:rsidRPr="000502BB">
                <w:rPr>
                  <w:rStyle w:val="a4"/>
                  <w:sz w:val="22"/>
                  <w:szCs w:val="22"/>
                </w:rPr>
                <w:t>.</w:t>
              </w:r>
              <w:proofErr w:type="spellStart"/>
              <w:r w:rsidRPr="000502BB">
                <w:rPr>
                  <w:rStyle w:val="a4"/>
                  <w:sz w:val="22"/>
                  <w:szCs w:val="22"/>
                  <w:lang w:val="en-US"/>
                </w:rPr>
                <w:t>borcity</w:t>
              </w:r>
              <w:proofErr w:type="spellEnd"/>
              <w:r w:rsidRPr="000502BB">
                <w:rPr>
                  <w:rStyle w:val="a4"/>
                  <w:sz w:val="22"/>
                  <w:szCs w:val="22"/>
                </w:rPr>
                <w:t>.</w:t>
              </w:r>
              <w:proofErr w:type="spellStart"/>
              <w:r w:rsidRPr="000502BB">
                <w:rPr>
                  <w:rStyle w:val="a4"/>
                  <w:sz w:val="22"/>
                  <w:szCs w:val="22"/>
                  <w:lang w:val="en-US"/>
                </w:rPr>
                <w:t>ru</w:t>
              </w:r>
              <w:proofErr w:type="spellEnd"/>
            </w:hyperlink>
            <w:r w:rsidRPr="000502BB">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с 1 октября 202</w:t>
            </w:r>
            <w:r>
              <w:rPr>
                <w:color w:val="000000"/>
                <w:sz w:val="22"/>
                <w:szCs w:val="22"/>
              </w:rPr>
              <w:t>2</w:t>
            </w:r>
            <w:r w:rsidRPr="000502BB">
              <w:rPr>
                <w:color w:val="000000"/>
                <w:sz w:val="22"/>
                <w:szCs w:val="22"/>
              </w:rPr>
              <w:t xml:space="preserve"> года по 20 декабря 202</w:t>
            </w:r>
            <w:r>
              <w:rPr>
                <w:color w:val="000000"/>
                <w:sz w:val="22"/>
                <w:szCs w:val="22"/>
              </w:rPr>
              <w:t>2</w:t>
            </w:r>
            <w:r w:rsidRPr="000502BB">
              <w:rPr>
                <w:color w:val="000000"/>
                <w:sz w:val="22"/>
                <w:szCs w:val="22"/>
              </w:rPr>
              <w:t xml:space="preserve"> года.</w:t>
            </w:r>
          </w:p>
        </w:tc>
        <w:tc>
          <w:tcPr>
            <w:tcW w:w="1417" w:type="dxa"/>
            <w:tcBorders>
              <w:top w:val="single" w:sz="4" w:space="0" w:color="auto"/>
              <w:left w:val="nil"/>
              <w:bottom w:val="single" w:sz="4" w:space="0" w:color="auto"/>
              <w:right w:val="single" w:sz="4" w:space="0" w:color="auto"/>
            </w:tcBorders>
            <w:shd w:val="clear" w:color="auto" w:fill="auto"/>
          </w:tcPr>
          <w:p w:rsidR="00780815" w:rsidRPr="000502BB" w:rsidRDefault="00780815" w:rsidP="00780815">
            <w:pPr>
              <w:rPr>
                <w:color w:val="000000"/>
                <w:sz w:val="22"/>
                <w:szCs w:val="22"/>
              </w:rPr>
            </w:pPr>
            <w:r w:rsidRPr="000502BB">
              <w:rPr>
                <w:color w:val="000000"/>
                <w:sz w:val="22"/>
                <w:szCs w:val="22"/>
              </w:rPr>
              <w:t>Сотрудник</w:t>
            </w:r>
            <w:r w:rsidRPr="000502BB">
              <w:rPr>
                <w:spacing w:val="-6"/>
                <w:sz w:val="22"/>
                <w:szCs w:val="22"/>
              </w:rPr>
              <w:t xml:space="preserve"> </w:t>
            </w:r>
            <w:r>
              <w:rPr>
                <w:spacing w:val="-6"/>
                <w:sz w:val="22"/>
                <w:szCs w:val="22"/>
              </w:rPr>
              <w:t>отдела</w:t>
            </w:r>
            <w:r w:rsidRPr="000502BB">
              <w:rPr>
                <w:spacing w:val="-6"/>
                <w:sz w:val="22"/>
                <w:szCs w:val="22"/>
              </w:rPr>
              <w:t xml:space="preserve"> муниципального контроля в сфере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r w:rsidRPr="000502BB">
              <w:rPr>
                <w:color w:val="000000"/>
                <w:sz w:val="22"/>
                <w:szCs w:val="22"/>
              </w:rPr>
              <w:t xml:space="preserve"> </w:t>
            </w:r>
          </w:p>
        </w:tc>
      </w:tr>
    </w:tbl>
    <w:p w:rsidR="00780815" w:rsidRPr="0010764F" w:rsidRDefault="00780815" w:rsidP="00780815">
      <w:pPr>
        <w:rPr>
          <w:sz w:val="18"/>
          <w:szCs w:val="24"/>
        </w:rPr>
      </w:pPr>
    </w:p>
    <w:p w:rsidR="00780815" w:rsidRPr="00C37D4B" w:rsidRDefault="00780815" w:rsidP="00780815">
      <w:pPr>
        <w:jc w:val="both"/>
        <w:rPr>
          <w:sz w:val="24"/>
          <w:szCs w:val="24"/>
        </w:rPr>
      </w:pPr>
      <w:r w:rsidRPr="00E72939">
        <w:rPr>
          <w:sz w:val="24"/>
          <w:szCs w:val="24"/>
        </w:rPr>
        <w:tab/>
      </w:r>
      <w:r w:rsidRPr="00C37D4B">
        <w:rPr>
          <w:sz w:val="24"/>
          <w:szCs w:val="24"/>
        </w:rPr>
        <w:t xml:space="preserve">Цели и задачи Программы профилактики рисков причинения вреда (ущерба) охраняемым законом ценностям в сфере </w:t>
      </w:r>
      <w:r w:rsidRPr="00C37D4B">
        <w:rPr>
          <w:bCs/>
          <w:sz w:val="24"/>
          <w:szCs w:val="24"/>
        </w:rPr>
        <w:t>благоустройства на территории городского округа город Бор Нижегородской области</w:t>
      </w:r>
      <w:r w:rsidRPr="00C37D4B">
        <w:rPr>
          <w:sz w:val="24"/>
          <w:szCs w:val="24"/>
        </w:rPr>
        <w:t xml:space="preserve"> на </w:t>
      </w:r>
      <w:r>
        <w:rPr>
          <w:sz w:val="24"/>
          <w:szCs w:val="24"/>
        </w:rPr>
        <w:t>2024</w:t>
      </w:r>
      <w:r w:rsidRPr="00C37D4B">
        <w:rPr>
          <w:sz w:val="24"/>
          <w:szCs w:val="24"/>
        </w:rPr>
        <w:t xml:space="preserve"> год.</w:t>
      </w:r>
    </w:p>
    <w:p w:rsidR="00780815" w:rsidRPr="0010764F" w:rsidRDefault="00780815" w:rsidP="00780815">
      <w:pPr>
        <w:rPr>
          <w:sz w:val="16"/>
          <w:szCs w:val="24"/>
        </w:rPr>
      </w:pPr>
    </w:p>
    <w:p w:rsidR="00780815" w:rsidRPr="00E72939" w:rsidRDefault="00780815" w:rsidP="00780815">
      <w:pPr>
        <w:jc w:val="center"/>
        <w:rPr>
          <w:b/>
          <w:sz w:val="24"/>
          <w:szCs w:val="24"/>
        </w:rPr>
      </w:pPr>
      <w:r w:rsidRPr="00E72939">
        <w:rPr>
          <w:b/>
          <w:sz w:val="24"/>
          <w:szCs w:val="24"/>
        </w:rPr>
        <w:t xml:space="preserve">Раздел 4. Показатели результативности и эффективности </w:t>
      </w:r>
    </w:p>
    <w:p w:rsidR="00780815" w:rsidRPr="00E72939" w:rsidRDefault="00780815" w:rsidP="00780815">
      <w:pPr>
        <w:jc w:val="center"/>
        <w:rPr>
          <w:b/>
          <w:sz w:val="24"/>
          <w:szCs w:val="24"/>
        </w:rPr>
      </w:pPr>
      <w:r w:rsidRPr="00E72939">
        <w:rPr>
          <w:b/>
          <w:sz w:val="24"/>
          <w:szCs w:val="24"/>
        </w:rPr>
        <w:t>программы профилактики.</w:t>
      </w:r>
    </w:p>
    <w:p w:rsidR="00780815" w:rsidRPr="00E72939" w:rsidRDefault="00780815" w:rsidP="00780815">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780815" w:rsidRDefault="00780815" w:rsidP="00780815">
      <w:pPr>
        <w:jc w:val="both"/>
        <w:rPr>
          <w:sz w:val="24"/>
          <w:szCs w:val="24"/>
        </w:rPr>
      </w:pPr>
      <w:r>
        <w:rPr>
          <w:sz w:val="24"/>
          <w:szCs w:val="24"/>
        </w:rPr>
        <w:tab/>
        <w:t>- количество проведенных профилактических мероприятий;</w:t>
      </w:r>
    </w:p>
    <w:p w:rsidR="00780815" w:rsidRDefault="00780815" w:rsidP="00780815">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780815" w:rsidRDefault="00780815" w:rsidP="00780815">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780815" w:rsidRDefault="00780815" w:rsidP="00780815">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780815" w:rsidRDefault="00780815" w:rsidP="00780815">
      <w:pPr>
        <w:jc w:val="both"/>
        <w:rPr>
          <w:sz w:val="24"/>
          <w:szCs w:val="24"/>
        </w:rPr>
      </w:pPr>
      <w:r>
        <w:rPr>
          <w:sz w:val="24"/>
          <w:szCs w:val="24"/>
        </w:rPr>
        <w:tab/>
        <w:t>Непосредственные результаты:</w:t>
      </w:r>
    </w:p>
    <w:p w:rsidR="00780815" w:rsidRDefault="00780815" w:rsidP="00780815">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2"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780815" w:rsidRDefault="00780815" w:rsidP="00780815">
      <w:pPr>
        <w:jc w:val="both"/>
        <w:rPr>
          <w:sz w:val="24"/>
          <w:szCs w:val="24"/>
        </w:rPr>
      </w:pPr>
      <w:r>
        <w:rPr>
          <w:sz w:val="24"/>
          <w:szCs w:val="24"/>
        </w:rPr>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контроля в сфере благоустройства ;</w:t>
      </w:r>
    </w:p>
    <w:p w:rsidR="00780815" w:rsidRDefault="00780815" w:rsidP="00780815">
      <w:pPr>
        <w:jc w:val="both"/>
        <w:rPr>
          <w:sz w:val="24"/>
          <w:szCs w:val="24"/>
        </w:rPr>
      </w:pPr>
      <w:r>
        <w:rPr>
          <w:sz w:val="24"/>
          <w:szCs w:val="24"/>
        </w:rPr>
        <w:tab/>
        <w:t xml:space="preserve">обобщенной правоприменительной практики при осуществлении муниципального контроля в сфере благоустройства; </w:t>
      </w:r>
    </w:p>
    <w:p w:rsidR="00780815" w:rsidRDefault="00780815" w:rsidP="00780815">
      <w:pPr>
        <w:jc w:val="both"/>
        <w:rPr>
          <w:sz w:val="24"/>
          <w:szCs w:val="24"/>
        </w:rPr>
      </w:pPr>
      <w:r>
        <w:rPr>
          <w:sz w:val="24"/>
          <w:szCs w:val="24"/>
        </w:rPr>
        <w:tab/>
        <w:t>иных материалов.</w:t>
      </w:r>
    </w:p>
    <w:p w:rsidR="00780815" w:rsidRDefault="00780815" w:rsidP="00780815">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780815" w:rsidRDefault="00780815" w:rsidP="00780815">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780815" w:rsidRDefault="00780815" w:rsidP="00780815">
      <w:pPr>
        <w:jc w:val="both"/>
        <w:rPr>
          <w:sz w:val="24"/>
          <w:szCs w:val="24"/>
        </w:rPr>
      </w:pPr>
      <w:r>
        <w:rPr>
          <w:sz w:val="24"/>
          <w:szCs w:val="24"/>
        </w:rPr>
        <w:tab/>
        <w:t>Показатели эффективности:</w:t>
      </w:r>
    </w:p>
    <w:p w:rsidR="00780815" w:rsidRDefault="00780815" w:rsidP="00780815">
      <w:pPr>
        <w:jc w:val="both"/>
        <w:rPr>
          <w:sz w:val="24"/>
          <w:szCs w:val="24"/>
        </w:rPr>
      </w:pPr>
      <w:r>
        <w:rPr>
          <w:sz w:val="24"/>
          <w:szCs w:val="24"/>
        </w:rPr>
        <w:tab/>
        <w:t xml:space="preserve">- минимизация ресурсных затрат  при осуществлении муниципального контроля в сфере благоустройства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w:t>
      </w:r>
      <w:r>
        <w:rPr>
          <w:sz w:val="24"/>
          <w:szCs w:val="24"/>
        </w:rPr>
        <w:lastRenderedPageBreak/>
        <w:t xml:space="preserve">требований, а не проведение внеплановой проверки. Данный показатель не поддается прогнозированию. </w:t>
      </w:r>
    </w:p>
    <w:p w:rsidR="00780815" w:rsidRDefault="00780815" w:rsidP="00780815">
      <w:pPr>
        <w:jc w:val="both"/>
        <w:rPr>
          <w:sz w:val="24"/>
          <w:szCs w:val="24"/>
        </w:rPr>
      </w:pPr>
      <w:r>
        <w:rPr>
          <w:sz w:val="24"/>
          <w:szCs w:val="24"/>
        </w:rPr>
        <w:tab/>
        <w:t xml:space="preserve">- снижение количества нарушений обязательных требований законодательства в сфере благоустройства. </w:t>
      </w:r>
    </w:p>
    <w:p w:rsidR="00780815" w:rsidRDefault="00780815" w:rsidP="00780815">
      <w:pPr>
        <w:pStyle w:val="af"/>
        <w:rPr>
          <w:rFonts w:cs="Calibri"/>
          <w:spacing w:val="-1"/>
          <w:sz w:val="26"/>
          <w:szCs w:val="26"/>
        </w:rPr>
        <w:sectPr w:rsidR="00780815" w:rsidSect="00780815">
          <w:pgSz w:w="11906" w:h="16838"/>
          <w:pgMar w:top="851" w:right="851" w:bottom="851" w:left="1418" w:header="709" w:footer="709" w:gutter="0"/>
          <w:cols w:space="709"/>
          <w:docGrid w:linePitch="381"/>
        </w:sectPr>
      </w:pPr>
    </w:p>
    <w:p w:rsidR="00780815" w:rsidRPr="00777088" w:rsidRDefault="00780815" w:rsidP="00780815">
      <w:pPr>
        <w:pageBreakBefore/>
        <w:ind w:firstLine="709"/>
        <w:jc w:val="right"/>
        <w:rPr>
          <w:sz w:val="24"/>
          <w:szCs w:val="24"/>
        </w:rPr>
      </w:pPr>
      <w:r w:rsidRPr="00777088">
        <w:rPr>
          <w:sz w:val="24"/>
          <w:szCs w:val="24"/>
        </w:rPr>
        <w:lastRenderedPageBreak/>
        <w:t xml:space="preserve">Приложение </w:t>
      </w:r>
      <w:r>
        <w:rPr>
          <w:sz w:val="24"/>
          <w:szCs w:val="24"/>
        </w:rPr>
        <w:t>2</w:t>
      </w:r>
      <w:r w:rsidRPr="00777088">
        <w:rPr>
          <w:sz w:val="24"/>
          <w:szCs w:val="24"/>
        </w:rPr>
        <w:t xml:space="preserve"> к распоряжению</w:t>
      </w:r>
    </w:p>
    <w:p w:rsidR="00780815" w:rsidRPr="00777088" w:rsidRDefault="00623A09" w:rsidP="00780815">
      <w:pPr>
        <w:ind w:firstLine="709"/>
        <w:jc w:val="right"/>
        <w:rPr>
          <w:sz w:val="24"/>
          <w:szCs w:val="24"/>
        </w:rPr>
      </w:pPr>
      <w:r>
        <w:rPr>
          <w:sz w:val="24"/>
          <w:szCs w:val="24"/>
        </w:rPr>
        <w:t>От 21.09.2023 № 45</w:t>
      </w:r>
    </w:p>
    <w:p w:rsidR="00780815" w:rsidRDefault="00780815" w:rsidP="00780815">
      <w:pPr>
        <w:pStyle w:val="a5"/>
        <w:spacing w:after="0"/>
        <w:rPr>
          <w:rFonts w:cs="Calibri"/>
          <w:b/>
          <w:spacing w:val="-1"/>
        </w:rPr>
      </w:pPr>
    </w:p>
    <w:p w:rsidR="00780815" w:rsidRDefault="00780815" w:rsidP="00623A09">
      <w:pPr>
        <w:pStyle w:val="a5"/>
        <w:spacing w:after="0"/>
        <w:jc w:val="center"/>
        <w:rPr>
          <w:rFonts w:cs="Calibri"/>
          <w:b/>
          <w:spacing w:val="-1"/>
        </w:rPr>
      </w:pPr>
      <w:r w:rsidRPr="00261EDF">
        <w:rPr>
          <w:rFonts w:cs="Calibri"/>
          <w:b/>
          <w:spacing w:val="-1"/>
        </w:rPr>
        <w:t>Оповещение</w:t>
      </w:r>
      <w:r w:rsidRPr="00261EDF">
        <w:rPr>
          <w:rFonts w:cs="Calibri"/>
          <w:b/>
          <w:spacing w:val="-3"/>
        </w:rPr>
        <w:t xml:space="preserve"> </w:t>
      </w:r>
      <w:r w:rsidRPr="00261EDF">
        <w:rPr>
          <w:rFonts w:cs="Calibri"/>
          <w:b/>
        </w:rPr>
        <w:t xml:space="preserve">о </w:t>
      </w:r>
      <w:r w:rsidRPr="00261EDF">
        <w:rPr>
          <w:rFonts w:cs="Calibri"/>
          <w:b/>
          <w:spacing w:val="-1"/>
        </w:rPr>
        <w:t>начале общественных</w:t>
      </w:r>
      <w:r w:rsidRPr="00261EDF">
        <w:rPr>
          <w:rFonts w:cs="Calibri"/>
          <w:b/>
          <w:spacing w:val="-3"/>
        </w:rPr>
        <w:t xml:space="preserve"> </w:t>
      </w:r>
      <w:r w:rsidRPr="00261EDF">
        <w:rPr>
          <w:rFonts w:cs="Calibri"/>
          <w:b/>
          <w:spacing w:val="-1"/>
        </w:rPr>
        <w:t>обсуждений</w:t>
      </w:r>
    </w:p>
    <w:p w:rsidR="00780815" w:rsidRPr="00261EDF" w:rsidRDefault="00780815" w:rsidP="00780815">
      <w:pPr>
        <w:pStyle w:val="a5"/>
        <w:spacing w:after="0"/>
        <w:rPr>
          <w:rFonts w:cs="Calibri"/>
          <w:b/>
        </w:rPr>
      </w:pPr>
    </w:p>
    <w:p w:rsidR="00780815" w:rsidRPr="00261EDF" w:rsidRDefault="00780815" w:rsidP="00780815">
      <w:pPr>
        <w:ind w:firstLine="885"/>
        <w:jc w:val="both"/>
        <w:rPr>
          <w:rFonts w:cs="Calibri"/>
          <w:spacing w:val="-1"/>
        </w:rPr>
      </w:pPr>
      <w:r w:rsidRPr="00261EDF">
        <w:rPr>
          <w:rFonts w:cs="Calibri"/>
        </w:rPr>
        <w:t xml:space="preserve">На </w:t>
      </w:r>
      <w:r w:rsidRPr="00261EDF">
        <w:rPr>
          <w:rFonts w:cs="Calibri"/>
          <w:spacing w:val="-1"/>
        </w:rPr>
        <w:t xml:space="preserve">общественные обсуждения представляется проект постановления администрации городского округа город Бор Нижегородской области </w:t>
      </w:r>
      <w:r w:rsidRPr="00261EDF">
        <w:t xml:space="preserve">«Об утверждении Программы профилактики рисков причинения вреда (ущерба) охраняемым законом ценностям в сфере </w:t>
      </w:r>
      <w:r w:rsidRPr="00261EDF">
        <w:rPr>
          <w:bCs/>
        </w:rPr>
        <w:t>благоустройства на территории городского округа город Бор Нижегородской области</w:t>
      </w:r>
      <w:r w:rsidRPr="00261EDF">
        <w:t xml:space="preserve"> на 2024 год»</w:t>
      </w:r>
      <w:r w:rsidRPr="00261EDF">
        <w:rPr>
          <w:rFonts w:cs="Calibri"/>
          <w:spacing w:val="-1"/>
        </w:rPr>
        <w:t>.</w:t>
      </w:r>
    </w:p>
    <w:p w:rsidR="00780815" w:rsidRPr="00261EDF" w:rsidRDefault="00780815" w:rsidP="00780815">
      <w:pPr>
        <w:jc w:val="both"/>
        <w:rPr>
          <w:rFonts w:cs="Calibri"/>
          <w:spacing w:val="-1"/>
        </w:rPr>
      </w:pPr>
    </w:p>
    <w:p w:rsidR="00780815" w:rsidRPr="00261EDF" w:rsidRDefault="00780815" w:rsidP="00780815">
      <w:pPr>
        <w:pStyle w:val="a5"/>
        <w:tabs>
          <w:tab w:val="left" w:pos="1650"/>
          <w:tab w:val="left" w:pos="4059"/>
          <w:tab w:val="left" w:pos="6185"/>
          <w:tab w:val="left" w:pos="8657"/>
        </w:tabs>
        <w:spacing w:after="0"/>
        <w:jc w:val="both"/>
        <w:rPr>
          <w:rFonts w:cs="Calibri"/>
          <w:spacing w:val="-1"/>
        </w:rPr>
      </w:pPr>
      <w:r w:rsidRPr="00261EDF">
        <w:rPr>
          <w:rFonts w:cs="Calibri"/>
          <w:spacing w:val="-1"/>
        </w:rPr>
        <w:t>Общественные обсуждения проводятся в соответствии с постановлением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780815" w:rsidRPr="00261EDF" w:rsidRDefault="00780815" w:rsidP="00780815">
      <w:pPr>
        <w:pStyle w:val="a5"/>
        <w:tabs>
          <w:tab w:val="left" w:pos="1650"/>
          <w:tab w:val="left" w:pos="4059"/>
          <w:tab w:val="left" w:pos="6185"/>
          <w:tab w:val="left" w:pos="8657"/>
        </w:tabs>
        <w:spacing w:after="0"/>
        <w:jc w:val="both"/>
        <w:rPr>
          <w:rFonts w:cs="Calibri"/>
          <w:spacing w:val="-1"/>
        </w:rPr>
      </w:pPr>
    </w:p>
    <w:p w:rsidR="00780815" w:rsidRPr="00261EDF" w:rsidRDefault="00780815" w:rsidP="00780815">
      <w:pPr>
        <w:jc w:val="both"/>
        <w:rPr>
          <w:rFonts w:cs="Calibri"/>
          <w:spacing w:val="-1"/>
        </w:rPr>
      </w:pPr>
      <w:r w:rsidRPr="00261EDF">
        <w:rPr>
          <w:rFonts w:cs="Calibri"/>
          <w:spacing w:val="-1"/>
        </w:rPr>
        <w:t>Информационный материал по теме общественных обсуждений (</w:t>
      </w:r>
      <w:r w:rsidRPr="00261EDF">
        <w:t xml:space="preserve">проект постановления администрации городского округа город Бор Нижегородской области «Об утверждении Программы профилактики рисков причинения вреда (ущерба) охраняемым законом ценностям в сфере </w:t>
      </w:r>
      <w:r w:rsidRPr="00261EDF">
        <w:rPr>
          <w:bCs/>
        </w:rPr>
        <w:t>благоустройства на территории городского округа город Бор Нижегородской области</w:t>
      </w:r>
      <w:r w:rsidRPr="00261EDF">
        <w:t xml:space="preserve"> на 2024 год») </w:t>
      </w:r>
      <w:r w:rsidRPr="00261EDF">
        <w:rPr>
          <w:rFonts w:cs="Calibri"/>
          <w:spacing w:val="-1"/>
        </w:rPr>
        <w:t>будет размещен на официальном сайте органа местного самоуправления городского округа город Бор Нижегородской области (</w:t>
      </w:r>
      <w:hyperlink r:id="rId13" w:history="1">
        <w:r w:rsidRPr="00261EDF">
          <w:rPr>
            <w:rFonts w:cs="Calibri"/>
            <w:spacing w:val="-1"/>
          </w:rPr>
          <w:t>www.borcity.ru</w:t>
        </w:r>
      </w:hyperlink>
      <w:r w:rsidRPr="00261EDF">
        <w:rPr>
          <w:rFonts w:cs="Calibri"/>
          <w:spacing w:val="-1"/>
        </w:rPr>
        <w:t>) с 01.10.2023 по 01.11.2023.</w:t>
      </w:r>
    </w:p>
    <w:p w:rsidR="00780815" w:rsidRPr="00261EDF" w:rsidRDefault="00780815" w:rsidP="00780815">
      <w:pPr>
        <w:jc w:val="both"/>
        <w:rPr>
          <w:rFonts w:cs="Calibri"/>
          <w:spacing w:val="-1"/>
        </w:rPr>
      </w:pPr>
    </w:p>
    <w:p w:rsidR="00780815" w:rsidRPr="00261EDF" w:rsidRDefault="00780815" w:rsidP="00780815">
      <w:pPr>
        <w:jc w:val="both"/>
        <w:rPr>
          <w:rFonts w:cs="Calibri"/>
          <w:spacing w:val="-1"/>
        </w:rPr>
      </w:pPr>
      <w:r w:rsidRPr="00261EDF">
        <w:rPr>
          <w:rFonts w:cs="Calibri"/>
          <w:spacing w:val="-1"/>
        </w:rPr>
        <w:t xml:space="preserve">Консультации по теме общественных обсуждений проводятся по телефону 8(83159) </w:t>
      </w:r>
      <w:r w:rsidRPr="00261EDF">
        <w:t>3-71-64</w:t>
      </w:r>
      <w:r w:rsidRPr="00261EDF">
        <w:rPr>
          <w:rFonts w:cs="Calibri"/>
          <w:spacing w:val="-1"/>
        </w:rPr>
        <w:t xml:space="preserve">, понедельник - четверг с 8-00 до 12-00, с 12-48 до 17-00; пятница с 8-00 до 12-00, с 12-48 до 16-00. </w:t>
      </w:r>
    </w:p>
    <w:p w:rsidR="00780815" w:rsidRPr="00261EDF" w:rsidRDefault="00780815" w:rsidP="00780815">
      <w:pPr>
        <w:jc w:val="both"/>
        <w:rPr>
          <w:rFonts w:cs="Calibri"/>
          <w:spacing w:val="-1"/>
        </w:rPr>
      </w:pPr>
    </w:p>
    <w:p w:rsidR="00780815" w:rsidRPr="00526BB1" w:rsidRDefault="00780815" w:rsidP="00780815">
      <w:pPr>
        <w:jc w:val="both"/>
        <w:rPr>
          <w:rFonts w:cs="Calibri"/>
          <w:spacing w:val="-1"/>
          <w:sz w:val="26"/>
          <w:szCs w:val="26"/>
        </w:rPr>
      </w:pPr>
      <w:r w:rsidRPr="00261EDF">
        <w:rPr>
          <w:rFonts w:cs="Calibri"/>
          <w:spacing w:val="-1"/>
        </w:rPr>
        <w:t>Участники общественных обсуждений вправе вносить предложения и замечания, касающиеся проекта, в срок до 01.11.2023 в письменной форме в адрес администрации городского округа город Бор посредством подачи обращений и замечаний на электронную почту (</w:t>
      </w:r>
      <w:proofErr w:type="spellStart"/>
      <w:r w:rsidRPr="00261EDF">
        <w:rPr>
          <w:rFonts w:cs="Calibri"/>
          <w:spacing w:val="-1"/>
        </w:rPr>
        <w:t>e-mail</w:t>
      </w:r>
      <w:proofErr w:type="spellEnd"/>
      <w:r w:rsidRPr="00261EDF">
        <w:rPr>
          <w:rFonts w:cs="Calibri"/>
          <w:spacing w:val="-1"/>
        </w:rPr>
        <w:t>:</w:t>
      </w:r>
      <w:r w:rsidRPr="00261EDF">
        <w:t xml:space="preserve"> </w:t>
      </w:r>
      <w:proofErr w:type="spellStart"/>
      <w:r w:rsidRPr="00261EDF">
        <w:rPr>
          <w:shd w:val="clear" w:color="auto" w:fill="FFFFFF"/>
        </w:rPr>
        <w:t>mcs_department@mail</w:t>
      </w:r>
      <w:proofErr w:type="spellEnd"/>
      <w:r w:rsidRPr="00261EDF">
        <w:rPr>
          <w:shd w:val="clear" w:color="auto" w:fill="FFFFFF"/>
        </w:rPr>
        <w:t>.</w:t>
      </w:r>
      <w:r w:rsidRPr="00261EDF">
        <w:rPr>
          <w:rFonts w:cs="Calibri"/>
          <w:spacing w:val="-1"/>
        </w:rPr>
        <w:t xml:space="preserve">) или почтовым отправлением на адрес: </w:t>
      </w:r>
      <w:r w:rsidRPr="00261EDF">
        <w:t>606440, Нижегородская область, г. Бор, ул. Ленина д. 97, кабинет 220</w:t>
      </w:r>
      <w:r w:rsidRPr="00526BB1">
        <w:rPr>
          <w:rFonts w:cs="Calibri"/>
          <w:spacing w:val="-1"/>
          <w:sz w:val="26"/>
          <w:szCs w:val="26"/>
        </w:rPr>
        <w:t>.</w:t>
      </w:r>
    </w:p>
    <w:p w:rsidR="005A5B2B" w:rsidRPr="00526BB1" w:rsidRDefault="00780815" w:rsidP="00780815">
      <w:pPr>
        <w:pStyle w:val="af"/>
        <w:rPr>
          <w:rFonts w:cs="Calibri"/>
          <w:spacing w:val="-1"/>
          <w:sz w:val="26"/>
          <w:szCs w:val="26"/>
        </w:rPr>
      </w:pPr>
      <w:r>
        <w:rPr>
          <w:rFonts w:cs="Calibri"/>
          <w:spacing w:val="-1"/>
          <w:sz w:val="26"/>
          <w:szCs w:val="26"/>
        </w:rPr>
        <w:t>___________________________________</w:t>
      </w:r>
    </w:p>
    <w:sectPr w:rsidR="005A5B2B" w:rsidRPr="00526BB1"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7EC"/>
    <w:rsid w:val="000547B5"/>
    <w:rsid w:val="000555C0"/>
    <w:rsid w:val="000623A1"/>
    <w:rsid w:val="00071137"/>
    <w:rsid w:val="000758DA"/>
    <w:rsid w:val="000831B2"/>
    <w:rsid w:val="00083493"/>
    <w:rsid w:val="00092042"/>
    <w:rsid w:val="00096CD0"/>
    <w:rsid w:val="000A4A0A"/>
    <w:rsid w:val="000A4A33"/>
    <w:rsid w:val="000A6492"/>
    <w:rsid w:val="000B2A4E"/>
    <w:rsid w:val="000B6F9D"/>
    <w:rsid w:val="000B7629"/>
    <w:rsid w:val="000C6E18"/>
    <w:rsid w:val="000D735A"/>
    <w:rsid w:val="000E6A40"/>
    <w:rsid w:val="000F0454"/>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33AB2"/>
    <w:rsid w:val="00245A2B"/>
    <w:rsid w:val="00256068"/>
    <w:rsid w:val="00266FEA"/>
    <w:rsid w:val="00276B12"/>
    <w:rsid w:val="00281731"/>
    <w:rsid w:val="002863DB"/>
    <w:rsid w:val="00294423"/>
    <w:rsid w:val="002A5096"/>
    <w:rsid w:val="002B7750"/>
    <w:rsid w:val="002C0467"/>
    <w:rsid w:val="002D063F"/>
    <w:rsid w:val="002D6473"/>
    <w:rsid w:val="002E0950"/>
    <w:rsid w:val="002E1C75"/>
    <w:rsid w:val="002F26A1"/>
    <w:rsid w:val="002F6A5D"/>
    <w:rsid w:val="00305CD6"/>
    <w:rsid w:val="003179A3"/>
    <w:rsid w:val="003203B3"/>
    <w:rsid w:val="00321282"/>
    <w:rsid w:val="00342EB0"/>
    <w:rsid w:val="00350A19"/>
    <w:rsid w:val="00353D34"/>
    <w:rsid w:val="00355623"/>
    <w:rsid w:val="00375324"/>
    <w:rsid w:val="0037769F"/>
    <w:rsid w:val="0038006F"/>
    <w:rsid w:val="003847F1"/>
    <w:rsid w:val="0039131D"/>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237F3"/>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B10"/>
    <w:rsid w:val="004A34FF"/>
    <w:rsid w:val="004A401D"/>
    <w:rsid w:val="004A44A7"/>
    <w:rsid w:val="004A62F2"/>
    <w:rsid w:val="004A6DDB"/>
    <w:rsid w:val="004C5386"/>
    <w:rsid w:val="004D08BD"/>
    <w:rsid w:val="004D7737"/>
    <w:rsid w:val="004E1D83"/>
    <w:rsid w:val="004E3E18"/>
    <w:rsid w:val="004F0C64"/>
    <w:rsid w:val="004F6449"/>
    <w:rsid w:val="004F6545"/>
    <w:rsid w:val="00505A9B"/>
    <w:rsid w:val="00506743"/>
    <w:rsid w:val="0051034E"/>
    <w:rsid w:val="00514AF0"/>
    <w:rsid w:val="00524DE2"/>
    <w:rsid w:val="005278AB"/>
    <w:rsid w:val="00527C05"/>
    <w:rsid w:val="005343C3"/>
    <w:rsid w:val="0053583B"/>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23A09"/>
    <w:rsid w:val="0063509F"/>
    <w:rsid w:val="006418A8"/>
    <w:rsid w:val="00675491"/>
    <w:rsid w:val="00676E3A"/>
    <w:rsid w:val="00684261"/>
    <w:rsid w:val="0068590F"/>
    <w:rsid w:val="006875CF"/>
    <w:rsid w:val="00692431"/>
    <w:rsid w:val="00697671"/>
    <w:rsid w:val="006977DB"/>
    <w:rsid w:val="006A467F"/>
    <w:rsid w:val="006B3CE1"/>
    <w:rsid w:val="006B475F"/>
    <w:rsid w:val="006B6CA9"/>
    <w:rsid w:val="006C4DCE"/>
    <w:rsid w:val="006C6128"/>
    <w:rsid w:val="006D4E06"/>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2242D"/>
    <w:rsid w:val="00732ADF"/>
    <w:rsid w:val="00736230"/>
    <w:rsid w:val="007379B1"/>
    <w:rsid w:val="007712BE"/>
    <w:rsid w:val="0077500F"/>
    <w:rsid w:val="00775E2A"/>
    <w:rsid w:val="00777088"/>
    <w:rsid w:val="00777C67"/>
    <w:rsid w:val="00780815"/>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4960"/>
    <w:rsid w:val="00826C35"/>
    <w:rsid w:val="008303DB"/>
    <w:rsid w:val="0083230E"/>
    <w:rsid w:val="00832C01"/>
    <w:rsid w:val="00837D6B"/>
    <w:rsid w:val="00840A6D"/>
    <w:rsid w:val="00841D8B"/>
    <w:rsid w:val="008467D7"/>
    <w:rsid w:val="008542C2"/>
    <w:rsid w:val="008571C2"/>
    <w:rsid w:val="0086007E"/>
    <w:rsid w:val="008623C4"/>
    <w:rsid w:val="00874DCB"/>
    <w:rsid w:val="00881667"/>
    <w:rsid w:val="008825C1"/>
    <w:rsid w:val="00887CF4"/>
    <w:rsid w:val="00890FCC"/>
    <w:rsid w:val="008915A9"/>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B03C39"/>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23D1"/>
    <w:rsid w:val="00BE3ABE"/>
    <w:rsid w:val="00BE6AB1"/>
    <w:rsid w:val="00C14CE7"/>
    <w:rsid w:val="00C17AED"/>
    <w:rsid w:val="00C232BA"/>
    <w:rsid w:val="00C27C6E"/>
    <w:rsid w:val="00C31915"/>
    <w:rsid w:val="00C333DF"/>
    <w:rsid w:val="00C45FBB"/>
    <w:rsid w:val="00C57B68"/>
    <w:rsid w:val="00C8108E"/>
    <w:rsid w:val="00C82A93"/>
    <w:rsid w:val="00C85D16"/>
    <w:rsid w:val="00C92541"/>
    <w:rsid w:val="00CA0831"/>
    <w:rsid w:val="00CA4EBF"/>
    <w:rsid w:val="00CA62ED"/>
    <w:rsid w:val="00CA7B53"/>
    <w:rsid w:val="00CC3505"/>
    <w:rsid w:val="00CC3A34"/>
    <w:rsid w:val="00CD0F38"/>
    <w:rsid w:val="00CD624F"/>
    <w:rsid w:val="00CD738A"/>
    <w:rsid w:val="00CE5BD2"/>
    <w:rsid w:val="00CE5D0A"/>
    <w:rsid w:val="00CE7CE8"/>
    <w:rsid w:val="00CF397B"/>
    <w:rsid w:val="00D04A4A"/>
    <w:rsid w:val="00D056E2"/>
    <w:rsid w:val="00D23BA6"/>
    <w:rsid w:val="00D54539"/>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D5729"/>
    <w:rsid w:val="00DE61D4"/>
    <w:rsid w:val="00DE7AFD"/>
    <w:rsid w:val="00DF3DF1"/>
    <w:rsid w:val="00DF7377"/>
    <w:rsid w:val="00E05D8D"/>
    <w:rsid w:val="00E109D2"/>
    <w:rsid w:val="00E12A49"/>
    <w:rsid w:val="00E32A11"/>
    <w:rsid w:val="00E33960"/>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1417"/>
    <w:rsid w:val="00F74F21"/>
    <w:rsid w:val="00F776E0"/>
    <w:rsid w:val="00F77E93"/>
    <w:rsid w:val="00F83B05"/>
    <w:rsid w:val="00F8543F"/>
    <w:rsid w:val="00F86960"/>
    <w:rsid w:val="00F916DB"/>
    <w:rsid w:val="00F95DB7"/>
    <w:rsid w:val="00F96F7C"/>
    <w:rsid w:val="00FB3701"/>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cs="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rsid w:val="000623A1"/>
    <w:pPr>
      <w:spacing w:after="120"/>
    </w:p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basedOn w:val="a0"/>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basedOn w:val="a0"/>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basedOn w:val="a0"/>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basedOn w:val="a0"/>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99"/>
    <w:qFormat/>
    <w:rsid w:val="00A9203B"/>
    <w:pPr>
      <w:jc w:val="center"/>
    </w:pPr>
    <w:rPr>
      <w:rFonts w:ascii="Arial" w:hAnsi="Arial" w:cs="Arial"/>
      <w:b/>
      <w:bCs/>
    </w:rPr>
  </w:style>
  <w:style w:type="character" w:customStyle="1" w:styleId="af0">
    <w:name w:val="Название Знак"/>
    <w:basedOn w:val="a0"/>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hyperlink" Target="http://www.borcity.ru" TargetMode="External"/><Relationship Id="rId15" Type="http://schemas.openxmlformats.org/officeDocument/2006/relationships/theme" Target="theme/theme1.xm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4229</Words>
  <Characters>24111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28284</CharactersWithSpaces>
  <SharedDoc>false</SharedDoc>
  <HLinks>
    <vt:vector size="54" baseType="variant">
      <vt:variant>
        <vt:i4>7733363</vt:i4>
      </vt:variant>
      <vt:variant>
        <vt:i4>24</vt:i4>
      </vt:variant>
      <vt:variant>
        <vt:i4>0</vt:i4>
      </vt:variant>
      <vt:variant>
        <vt:i4>5</vt:i4>
      </vt:variant>
      <vt:variant>
        <vt:lpwstr>http://www.borcity.ru/</vt:lpwstr>
      </vt:variant>
      <vt:variant>
        <vt:lpwstr/>
      </vt:variant>
      <vt:variant>
        <vt:i4>7733363</vt:i4>
      </vt:variant>
      <vt:variant>
        <vt:i4>21</vt:i4>
      </vt:variant>
      <vt:variant>
        <vt:i4>0</vt:i4>
      </vt:variant>
      <vt:variant>
        <vt:i4>5</vt:i4>
      </vt:variant>
      <vt:variant>
        <vt:lpwstr>http://www.borcity.ru/</vt:lpwstr>
      </vt:variant>
      <vt:variant>
        <vt:lpwstr/>
      </vt:variant>
      <vt:variant>
        <vt:i4>7733363</vt:i4>
      </vt:variant>
      <vt:variant>
        <vt:i4>18</vt:i4>
      </vt:variant>
      <vt:variant>
        <vt:i4>0</vt:i4>
      </vt:variant>
      <vt:variant>
        <vt:i4>5</vt:i4>
      </vt:variant>
      <vt:variant>
        <vt:lpwstr>http://www.borcity.ru/</vt:lpwstr>
      </vt:variant>
      <vt:variant>
        <vt:lpwstr/>
      </vt: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2023-09-21T12:08:00Z</cp:lastPrinted>
  <dcterms:created xsi:type="dcterms:W3CDTF">2023-09-22T06:04:00Z</dcterms:created>
  <dcterms:modified xsi:type="dcterms:W3CDTF">2023-09-22T06:04:00Z</dcterms:modified>
</cp:coreProperties>
</file>