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39" w:rsidRDefault="00332C51">
      <w:pPr>
        <w:ind w:right="52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style="position:absolute;margin-left:301.05pt;margin-top:-9.35pt;width:46.85pt;height:57.6pt;z-index:251657728;visibility:visible;mso-position-horizontal-relative:page">
            <v:imagedata r:id="rId5" o:title=""/>
            <w10:wrap type="topAndBottom" anchorx="page"/>
          </v:shape>
        </w:pict>
      </w:r>
    </w:p>
    <w:p w:rsidR="004C58A1" w:rsidRPr="0061156E" w:rsidRDefault="00E86BD1" w:rsidP="006E0C5A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61156E">
        <w:rPr>
          <w:rFonts w:ascii="Times New Roman" w:hAnsi="Times New Roman" w:cs="Times New Roman"/>
          <w:bCs/>
          <w:sz w:val="36"/>
          <w:szCs w:val="36"/>
        </w:rPr>
        <w:t xml:space="preserve">Администрация </w:t>
      </w:r>
      <w:r w:rsidR="004C58A1" w:rsidRPr="0061156E">
        <w:rPr>
          <w:rFonts w:ascii="Times New Roman" w:hAnsi="Times New Roman" w:cs="Times New Roman"/>
          <w:bCs/>
          <w:sz w:val="36"/>
          <w:szCs w:val="36"/>
        </w:rPr>
        <w:t>городского округа город Бор</w:t>
      </w:r>
    </w:p>
    <w:p w:rsidR="00E86BD1" w:rsidRPr="0061156E" w:rsidRDefault="00E86BD1" w:rsidP="006E0C5A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61156E">
        <w:rPr>
          <w:rFonts w:ascii="Times New Roman" w:hAnsi="Times New Roman" w:cs="Times New Roman"/>
          <w:bCs/>
          <w:sz w:val="36"/>
          <w:szCs w:val="36"/>
        </w:rPr>
        <w:t xml:space="preserve"> Нижегородской области</w:t>
      </w:r>
    </w:p>
    <w:p w:rsidR="00E86BD1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86BD1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6E0C5A" w:rsidRDefault="006E0C5A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70B15" w:rsidRDefault="00E01ECA" w:rsidP="00270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11B91">
        <w:rPr>
          <w:rFonts w:ascii="Times New Roman" w:hAnsi="Times New Roman" w:cs="Times New Roman"/>
          <w:sz w:val="28"/>
          <w:szCs w:val="28"/>
        </w:rPr>
        <w:t xml:space="preserve"> </w:t>
      </w:r>
      <w:r w:rsidR="006E0C5A">
        <w:rPr>
          <w:rFonts w:ascii="Times New Roman" w:hAnsi="Times New Roman" w:cs="Times New Roman"/>
          <w:sz w:val="28"/>
          <w:szCs w:val="28"/>
        </w:rPr>
        <w:t>23.12.2020</w:t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807491">
        <w:rPr>
          <w:rFonts w:ascii="Times New Roman" w:hAnsi="Times New Roman" w:cs="Times New Roman"/>
          <w:sz w:val="28"/>
          <w:szCs w:val="28"/>
        </w:rPr>
        <w:tab/>
      </w:r>
      <w:r w:rsidR="00270B15" w:rsidRPr="00862388">
        <w:rPr>
          <w:rFonts w:ascii="Times New Roman" w:hAnsi="Times New Roman" w:cs="Times New Roman"/>
          <w:sz w:val="28"/>
          <w:szCs w:val="28"/>
        </w:rPr>
        <w:tab/>
      </w:r>
      <w:r w:rsidR="00270B15" w:rsidRPr="00862388">
        <w:rPr>
          <w:rFonts w:ascii="Times New Roman" w:hAnsi="Times New Roman" w:cs="Times New Roman"/>
          <w:sz w:val="28"/>
          <w:szCs w:val="28"/>
        </w:rPr>
        <w:tab/>
      </w:r>
      <w:r w:rsidR="001F619A">
        <w:rPr>
          <w:rFonts w:ascii="Times New Roman" w:hAnsi="Times New Roman" w:cs="Times New Roman"/>
          <w:sz w:val="28"/>
          <w:szCs w:val="28"/>
        </w:rPr>
        <w:t xml:space="preserve">     </w:t>
      </w:r>
      <w:r w:rsidR="0061156E">
        <w:rPr>
          <w:rFonts w:ascii="Times New Roman" w:hAnsi="Times New Roman" w:cs="Times New Roman"/>
          <w:sz w:val="28"/>
          <w:szCs w:val="28"/>
        </w:rPr>
        <w:t xml:space="preserve">     </w:t>
      </w:r>
      <w:r w:rsidR="006E0C5A">
        <w:rPr>
          <w:rFonts w:ascii="Times New Roman" w:hAnsi="Times New Roman" w:cs="Times New Roman"/>
          <w:sz w:val="28"/>
          <w:szCs w:val="28"/>
        </w:rPr>
        <w:t xml:space="preserve">  </w:t>
      </w:r>
      <w:r w:rsidR="0061156E">
        <w:rPr>
          <w:rFonts w:ascii="Times New Roman" w:hAnsi="Times New Roman" w:cs="Times New Roman"/>
          <w:sz w:val="28"/>
          <w:szCs w:val="28"/>
        </w:rPr>
        <w:t xml:space="preserve">     </w:t>
      </w:r>
      <w:r w:rsidR="00270B15" w:rsidRPr="00862388">
        <w:rPr>
          <w:rFonts w:ascii="Times New Roman" w:hAnsi="Times New Roman" w:cs="Times New Roman"/>
          <w:sz w:val="28"/>
          <w:szCs w:val="28"/>
        </w:rPr>
        <w:t>№</w:t>
      </w:r>
      <w:r w:rsidR="00866023">
        <w:rPr>
          <w:rFonts w:ascii="Times New Roman" w:hAnsi="Times New Roman" w:cs="Times New Roman"/>
          <w:sz w:val="28"/>
          <w:szCs w:val="28"/>
        </w:rPr>
        <w:t xml:space="preserve"> </w:t>
      </w:r>
      <w:r w:rsidR="006E0C5A">
        <w:rPr>
          <w:rFonts w:ascii="Times New Roman" w:hAnsi="Times New Roman" w:cs="Times New Roman"/>
          <w:sz w:val="28"/>
          <w:szCs w:val="28"/>
        </w:rPr>
        <w:t>486</w:t>
      </w:r>
    </w:p>
    <w:p w:rsidR="00B11B91" w:rsidRDefault="00B11B91" w:rsidP="00270B15">
      <w:pPr>
        <w:rPr>
          <w:rFonts w:ascii="Times New Roman" w:hAnsi="Times New Roman" w:cs="Times New Roman"/>
          <w:sz w:val="24"/>
          <w:szCs w:val="24"/>
        </w:rPr>
      </w:pPr>
    </w:p>
    <w:p w:rsidR="006E0C5A" w:rsidRDefault="006E0C5A" w:rsidP="00270B15">
      <w:pPr>
        <w:rPr>
          <w:rFonts w:ascii="Times New Roman" w:hAnsi="Times New Roman" w:cs="Times New Roman"/>
          <w:sz w:val="24"/>
          <w:szCs w:val="24"/>
        </w:rPr>
      </w:pPr>
    </w:p>
    <w:p w:rsidR="00E01ECA" w:rsidRDefault="00270B15" w:rsidP="00E01ECA">
      <w:pPr>
        <w:rPr>
          <w:rFonts w:ascii="Times New Roman" w:hAnsi="Times New Roman" w:cs="Times New Roman"/>
          <w:sz w:val="28"/>
          <w:szCs w:val="28"/>
        </w:rPr>
      </w:pPr>
      <w:r w:rsidRPr="00867ED7">
        <w:rPr>
          <w:rFonts w:ascii="Times New Roman" w:hAnsi="Times New Roman" w:cs="Times New Roman"/>
          <w:sz w:val="28"/>
          <w:szCs w:val="28"/>
        </w:rPr>
        <w:t>О</w:t>
      </w:r>
      <w:r w:rsidR="00E01ECA">
        <w:rPr>
          <w:rFonts w:ascii="Times New Roman" w:hAnsi="Times New Roman" w:cs="Times New Roman"/>
          <w:sz w:val="28"/>
          <w:szCs w:val="28"/>
        </w:rPr>
        <w:t>б утверждении</w:t>
      </w:r>
    </w:p>
    <w:p w:rsidR="00270B15" w:rsidRPr="00867ED7" w:rsidRDefault="00E01ECA" w:rsidP="00E01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плана проверок</w:t>
      </w:r>
      <w:r w:rsidR="00270B15" w:rsidRPr="00867ED7">
        <w:rPr>
          <w:rFonts w:ascii="Times New Roman" w:hAnsi="Times New Roman" w:cs="Times New Roman"/>
          <w:sz w:val="28"/>
          <w:szCs w:val="28"/>
        </w:rPr>
        <w:t xml:space="preserve"> </w:t>
      </w:r>
      <w:r w:rsidR="00866023">
        <w:rPr>
          <w:rFonts w:ascii="Times New Roman" w:hAnsi="Times New Roman" w:cs="Times New Roman"/>
          <w:sz w:val="28"/>
          <w:szCs w:val="28"/>
        </w:rPr>
        <w:t>на 20</w:t>
      </w:r>
      <w:r w:rsidR="00DC6DD6">
        <w:rPr>
          <w:rFonts w:ascii="Times New Roman" w:hAnsi="Times New Roman" w:cs="Times New Roman"/>
          <w:sz w:val="28"/>
          <w:szCs w:val="28"/>
        </w:rPr>
        <w:t>2</w:t>
      </w:r>
      <w:r w:rsidR="00B11B91">
        <w:rPr>
          <w:rFonts w:ascii="Times New Roman" w:hAnsi="Times New Roman" w:cs="Times New Roman"/>
          <w:sz w:val="28"/>
          <w:szCs w:val="28"/>
        </w:rPr>
        <w:t>1</w:t>
      </w:r>
      <w:r w:rsidR="00E7113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70B15" w:rsidRDefault="00270B15" w:rsidP="00270B15">
      <w:pPr>
        <w:rPr>
          <w:rFonts w:ascii="Times New Roman" w:hAnsi="Times New Roman" w:cs="Times New Roman"/>
          <w:sz w:val="24"/>
          <w:szCs w:val="24"/>
        </w:rPr>
      </w:pPr>
    </w:p>
    <w:p w:rsidR="006E0C5A" w:rsidRPr="00270B15" w:rsidRDefault="006E0C5A" w:rsidP="00270B15">
      <w:pPr>
        <w:rPr>
          <w:rFonts w:ascii="Times New Roman" w:hAnsi="Times New Roman" w:cs="Times New Roman"/>
          <w:sz w:val="24"/>
          <w:szCs w:val="24"/>
        </w:rPr>
      </w:pPr>
    </w:p>
    <w:p w:rsidR="006E0C5A" w:rsidRDefault="005F6F6A" w:rsidP="006E0C5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C5A">
        <w:rPr>
          <w:rFonts w:ascii="Times New Roman" w:hAnsi="Times New Roman" w:cs="Times New Roman"/>
          <w:sz w:val="28"/>
          <w:szCs w:val="28"/>
        </w:rPr>
        <w:t xml:space="preserve">В </w:t>
      </w:r>
      <w:r w:rsidR="006E0C5A">
        <w:rPr>
          <w:rFonts w:ascii="Times New Roman" w:hAnsi="Times New Roman" w:cs="Times New Roman"/>
          <w:sz w:val="28"/>
          <w:szCs w:val="28"/>
        </w:rPr>
        <w:t xml:space="preserve">  </w:t>
      </w:r>
      <w:r w:rsidRPr="006E0C5A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6E0C5A">
        <w:rPr>
          <w:rFonts w:ascii="Times New Roman" w:hAnsi="Times New Roman" w:cs="Times New Roman"/>
          <w:sz w:val="28"/>
          <w:szCs w:val="28"/>
        </w:rPr>
        <w:t xml:space="preserve">  </w:t>
      </w:r>
      <w:r w:rsidRPr="006E0C5A">
        <w:rPr>
          <w:rFonts w:ascii="Times New Roman" w:hAnsi="Times New Roman" w:cs="Times New Roman"/>
          <w:sz w:val="28"/>
          <w:szCs w:val="28"/>
        </w:rPr>
        <w:t xml:space="preserve">со статьей 4 Закона </w:t>
      </w:r>
      <w:r w:rsidR="006E0C5A">
        <w:rPr>
          <w:rFonts w:ascii="Times New Roman" w:hAnsi="Times New Roman" w:cs="Times New Roman"/>
          <w:sz w:val="28"/>
          <w:szCs w:val="28"/>
        </w:rPr>
        <w:t xml:space="preserve"> Н</w:t>
      </w:r>
      <w:r w:rsidRPr="006E0C5A">
        <w:rPr>
          <w:rFonts w:ascii="Times New Roman" w:hAnsi="Times New Roman" w:cs="Times New Roman"/>
          <w:sz w:val="28"/>
          <w:szCs w:val="28"/>
        </w:rPr>
        <w:t>ижегородской области от 22</w:t>
      </w:r>
      <w:r w:rsidR="00BF334F" w:rsidRPr="006E0C5A">
        <w:rPr>
          <w:rFonts w:ascii="Times New Roman" w:hAnsi="Times New Roman" w:cs="Times New Roman"/>
          <w:sz w:val="28"/>
          <w:szCs w:val="28"/>
        </w:rPr>
        <w:t>.12.</w:t>
      </w:r>
      <w:r w:rsidRPr="006E0C5A">
        <w:rPr>
          <w:rFonts w:ascii="Times New Roman" w:hAnsi="Times New Roman" w:cs="Times New Roman"/>
          <w:sz w:val="28"/>
          <w:szCs w:val="28"/>
        </w:rPr>
        <w:t>2015</w:t>
      </w:r>
    </w:p>
    <w:p w:rsidR="00F60EE5" w:rsidRPr="006E0C5A" w:rsidRDefault="005F6F6A" w:rsidP="006E0C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C5A">
        <w:rPr>
          <w:rFonts w:ascii="Times New Roman" w:hAnsi="Times New Roman" w:cs="Times New Roman"/>
          <w:sz w:val="28"/>
          <w:szCs w:val="28"/>
        </w:rPr>
        <w:t xml:space="preserve"> </w:t>
      </w:r>
      <w:r w:rsidR="00C77474" w:rsidRPr="006E0C5A">
        <w:rPr>
          <w:rFonts w:ascii="Times New Roman" w:hAnsi="Times New Roman" w:cs="Times New Roman"/>
          <w:sz w:val="28"/>
          <w:szCs w:val="28"/>
        </w:rPr>
        <w:t>№</w:t>
      </w:r>
      <w:r w:rsidRPr="006E0C5A">
        <w:rPr>
          <w:rFonts w:ascii="Times New Roman" w:hAnsi="Times New Roman" w:cs="Times New Roman"/>
          <w:sz w:val="28"/>
          <w:szCs w:val="28"/>
        </w:rPr>
        <w:t xml:space="preserve"> 198-З </w:t>
      </w:r>
      <w:r w:rsidR="00E1726F" w:rsidRPr="006E0C5A">
        <w:rPr>
          <w:rFonts w:ascii="Times New Roman" w:hAnsi="Times New Roman" w:cs="Times New Roman"/>
          <w:sz w:val="28"/>
          <w:szCs w:val="28"/>
        </w:rPr>
        <w:t>«</w:t>
      </w:r>
      <w:r w:rsidRPr="006E0C5A">
        <w:rPr>
          <w:rFonts w:ascii="Times New Roman" w:hAnsi="Times New Roman" w:cs="Times New Roman"/>
          <w:sz w:val="28"/>
          <w:szCs w:val="28"/>
        </w:rPr>
        <w:t>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="00E1726F" w:rsidRPr="006E0C5A">
        <w:rPr>
          <w:rFonts w:ascii="Times New Roman" w:hAnsi="Times New Roman" w:cs="Times New Roman"/>
          <w:sz w:val="28"/>
          <w:szCs w:val="28"/>
        </w:rPr>
        <w:t>»</w:t>
      </w:r>
      <w:r w:rsidRPr="006E0C5A">
        <w:rPr>
          <w:rFonts w:ascii="Times New Roman" w:hAnsi="Times New Roman" w:cs="Times New Roman"/>
          <w:sz w:val="28"/>
          <w:szCs w:val="28"/>
        </w:rPr>
        <w:t xml:space="preserve">, статьей 6 Закона Нижегородской области от </w:t>
      </w:r>
      <w:r w:rsidR="00BF334F" w:rsidRPr="006E0C5A">
        <w:rPr>
          <w:rFonts w:ascii="Times New Roman" w:hAnsi="Times New Roman" w:cs="Times New Roman"/>
          <w:sz w:val="28"/>
          <w:szCs w:val="28"/>
        </w:rPr>
        <w:t>0</w:t>
      </w:r>
      <w:r w:rsidRPr="006E0C5A">
        <w:rPr>
          <w:rFonts w:ascii="Times New Roman" w:hAnsi="Times New Roman" w:cs="Times New Roman"/>
          <w:sz w:val="28"/>
          <w:szCs w:val="28"/>
        </w:rPr>
        <w:t>3</w:t>
      </w:r>
      <w:r w:rsidR="00BF334F" w:rsidRPr="006E0C5A">
        <w:rPr>
          <w:rFonts w:ascii="Times New Roman" w:hAnsi="Times New Roman" w:cs="Times New Roman"/>
          <w:sz w:val="28"/>
          <w:szCs w:val="28"/>
        </w:rPr>
        <w:t>.02.</w:t>
      </w:r>
      <w:r w:rsidRPr="006E0C5A">
        <w:rPr>
          <w:rFonts w:ascii="Times New Roman" w:hAnsi="Times New Roman" w:cs="Times New Roman"/>
          <w:sz w:val="28"/>
          <w:szCs w:val="28"/>
        </w:rPr>
        <w:t xml:space="preserve">2010 </w:t>
      </w:r>
      <w:r w:rsidR="00304B53" w:rsidRPr="006E0C5A">
        <w:rPr>
          <w:rFonts w:ascii="Times New Roman" w:hAnsi="Times New Roman" w:cs="Times New Roman"/>
          <w:sz w:val="28"/>
          <w:szCs w:val="28"/>
        </w:rPr>
        <w:t>№</w:t>
      </w:r>
      <w:r w:rsidRPr="006E0C5A">
        <w:rPr>
          <w:rFonts w:ascii="Times New Roman" w:hAnsi="Times New Roman" w:cs="Times New Roman"/>
          <w:sz w:val="28"/>
          <w:szCs w:val="28"/>
        </w:rPr>
        <w:t xml:space="preserve"> 9-З </w:t>
      </w:r>
      <w:r w:rsidR="00E1726F" w:rsidRPr="006E0C5A">
        <w:rPr>
          <w:rFonts w:ascii="Times New Roman" w:hAnsi="Times New Roman" w:cs="Times New Roman"/>
          <w:sz w:val="28"/>
          <w:szCs w:val="28"/>
        </w:rPr>
        <w:t>«</w:t>
      </w:r>
      <w:r w:rsidRPr="006E0C5A">
        <w:rPr>
          <w:rFonts w:ascii="Times New Roman" w:hAnsi="Times New Roman" w:cs="Times New Roman"/>
          <w:sz w:val="28"/>
          <w:szCs w:val="28"/>
        </w:rPr>
        <w:t xml:space="preserve">Об охране </w:t>
      </w:r>
      <w:r w:rsidR="00F60EE5" w:rsidRPr="006E0C5A">
        <w:rPr>
          <w:rFonts w:ascii="Times New Roman" w:hAnsi="Times New Roman" w:cs="Times New Roman"/>
          <w:sz w:val="28"/>
          <w:szCs w:val="28"/>
        </w:rPr>
        <w:t>труда в Нижегородской области</w:t>
      </w:r>
      <w:r w:rsidR="00463500" w:rsidRPr="006E0C5A">
        <w:rPr>
          <w:rFonts w:ascii="Times New Roman" w:hAnsi="Times New Roman" w:cs="Times New Roman"/>
          <w:sz w:val="28"/>
          <w:szCs w:val="28"/>
        </w:rPr>
        <w:t>»</w:t>
      </w:r>
      <w:r w:rsidR="00DD77F0" w:rsidRPr="006E0C5A">
        <w:rPr>
          <w:rFonts w:ascii="Times New Roman" w:hAnsi="Times New Roman" w:cs="Times New Roman"/>
          <w:sz w:val="28"/>
          <w:szCs w:val="28"/>
        </w:rPr>
        <w:t xml:space="preserve"> </w:t>
      </w:r>
      <w:r w:rsidR="00F60EE5" w:rsidRPr="006E0C5A">
        <w:rPr>
          <w:rFonts w:ascii="Times New Roman" w:hAnsi="Times New Roman" w:cs="Times New Roman"/>
          <w:sz w:val="28"/>
          <w:szCs w:val="28"/>
        </w:rPr>
        <w:t xml:space="preserve">и постановлением администрации городского округа г. Бор от </w:t>
      </w:r>
      <w:r w:rsidR="00BF334F" w:rsidRPr="006E0C5A">
        <w:rPr>
          <w:rFonts w:ascii="Times New Roman" w:hAnsi="Times New Roman" w:cs="Times New Roman"/>
          <w:sz w:val="28"/>
          <w:szCs w:val="28"/>
        </w:rPr>
        <w:t>16.12.20</w:t>
      </w:r>
      <w:r w:rsidR="00F60EE5" w:rsidRPr="006E0C5A">
        <w:rPr>
          <w:rFonts w:ascii="Times New Roman" w:hAnsi="Times New Roman" w:cs="Times New Roman"/>
          <w:sz w:val="28"/>
          <w:szCs w:val="28"/>
        </w:rPr>
        <w:t>16 №</w:t>
      </w:r>
      <w:r w:rsidR="0061156E" w:rsidRPr="006E0C5A">
        <w:rPr>
          <w:rFonts w:ascii="Times New Roman" w:hAnsi="Times New Roman" w:cs="Times New Roman"/>
          <w:sz w:val="28"/>
          <w:szCs w:val="28"/>
        </w:rPr>
        <w:t xml:space="preserve"> </w:t>
      </w:r>
      <w:r w:rsidR="00BF334F" w:rsidRPr="006E0C5A">
        <w:rPr>
          <w:rFonts w:ascii="Times New Roman" w:hAnsi="Times New Roman" w:cs="Times New Roman"/>
          <w:sz w:val="28"/>
          <w:szCs w:val="28"/>
        </w:rPr>
        <w:t>6057</w:t>
      </w:r>
      <w:r w:rsidR="00F60EE5" w:rsidRPr="006E0C5A">
        <w:rPr>
          <w:rFonts w:ascii="Times New Roman" w:hAnsi="Times New Roman" w:cs="Times New Roman"/>
        </w:rPr>
        <w:t xml:space="preserve"> </w:t>
      </w:r>
      <w:r w:rsidR="00E1726F" w:rsidRPr="006E0C5A">
        <w:rPr>
          <w:rFonts w:ascii="Times New Roman" w:hAnsi="Times New Roman" w:cs="Times New Roman"/>
          <w:sz w:val="28"/>
          <w:szCs w:val="28"/>
        </w:rPr>
        <w:t>«</w:t>
      </w:r>
      <w:r w:rsidR="00F60EE5" w:rsidRPr="006E0C5A">
        <w:rPr>
          <w:rFonts w:ascii="Times New Roman" w:hAnsi="Times New Roman" w:cs="Times New Roman"/>
          <w:sz w:val="28"/>
          <w:szCs w:val="28"/>
        </w:rPr>
        <w:t>Об утверждении регламента ведомственного контроля за соблюдением трудового законодательства и иных нормативных правовых актов, содержащих нормы трудового права»:</w:t>
      </w:r>
    </w:p>
    <w:p w:rsidR="00BF334F" w:rsidRPr="006E0C5A" w:rsidRDefault="005F6F6A" w:rsidP="006E0C5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C5A">
        <w:rPr>
          <w:rFonts w:ascii="Times New Roman" w:hAnsi="Times New Roman" w:cs="Times New Roman"/>
          <w:sz w:val="28"/>
          <w:szCs w:val="28"/>
        </w:rPr>
        <w:t>1.</w:t>
      </w:r>
      <w:r w:rsidR="006E0C5A">
        <w:rPr>
          <w:rFonts w:ascii="Times New Roman" w:hAnsi="Times New Roman" w:cs="Times New Roman"/>
          <w:sz w:val="28"/>
          <w:szCs w:val="28"/>
        </w:rPr>
        <w:t xml:space="preserve"> </w:t>
      </w:r>
      <w:r w:rsidRPr="006E0C5A">
        <w:rPr>
          <w:rFonts w:ascii="Times New Roman" w:hAnsi="Times New Roman" w:cs="Times New Roman"/>
          <w:sz w:val="28"/>
          <w:szCs w:val="28"/>
        </w:rPr>
        <w:t xml:space="preserve">Утвердить прилагаемый план проведения </w:t>
      </w:r>
      <w:r w:rsidR="00E00500" w:rsidRPr="006E0C5A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Pr="006E0C5A">
        <w:rPr>
          <w:rFonts w:ascii="Times New Roman" w:hAnsi="Times New Roman" w:cs="Times New Roman"/>
          <w:sz w:val="28"/>
          <w:szCs w:val="28"/>
        </w:rPr>
        <w:t>проверок</w:t>
      </w:r>
      <w:r w:rsidR="00687C76" w:rsidRPr="006E0C5A">
        <w:rPr>
          <w:rFonts w:ascii="Times New Roman" w:hAnsi="Times New Roman" w:cs="Times New Roman"/>
          <w:sz w:val="28"/>
          <w:szCs w:val="28"/>
        </w:rPr>
        <w:t xml:space="preserve">  </w:t>
      </w:r>
      <w:r w:rsidR="00B22521" w:rsidRPr="006E0C5A">
        <w:rPr>
          <w:rFonts w:ascii="Times New Roman" w:hAnsi="Times New Roman" w:cs="Times New Roman"/>
          <w:sz w:val="28"/>
          <w:szCs w:val="28"/>
        </w:rPr>
        <w:t>подведомственных организаций за соблюдением трудового законодательства и иных нормативных правовых актов, содержащих нормы трудового права</w:t>
      </w:r>
      <w:r w:rsidR="00BF334F" w:rsidRPr="006E0C5A">
        <w:rPr>
          <w:rFonts w:ascii="Times New Roman" w:hAnsi="Times New Roman" w:cs="Times New Roman"/>
          <w:sz w:val="28"/>
          <w:szCs w:val="28"/>
        </w:rPr>
        <w:t>,</w:t>
      </w:r>
      <w:r w:rsidR="00866023" w:rsidRPr="006E0C5A">
        <w:rPr>
          <w:rFonts w:ascii="Times New Roman" w:hAnsi="Times New Roman" w:cs="Times New Roman"/>
          <w:sz w:val="28"/>
          <w:szCs w:val="28"/>
        </w:rPr>
        <w:t xml:space="preserve"> на 20</w:t>
      </w:r>
      <w:r w:rsidR="00DC6DD6" w:rsidRPr="006E0C5A">
        <w:rPr>
          <w:rFonts w:ascii="Times New Roman" w:hAnsi="Times New Roman" w:cs="Times New Roman"/>
          <w:sz w:val="28"/>
          <w:szCs w:val="28"/>
        </w:rPr>
        <w:t>2</w:t>
      </w:r>
      <w:r w:rsidR="00B11B91" w:rsidRPr="006E0C5A">
        <w:rPr>
          <w:rFonts w:ascii="Times New Roman" w:hAnsi="Times New Roman" w:cs="Times New Roman"/>
          <w:sz w:val="28"/>
          <w:szCs w:val="28"/>
        </w:rPr>
        <w:t xml:space="preserve">1 </w:t>
      </w:r>
      <w:r w:rsidR="00B22521" w:rsidRPr="006E0C5A">
        <w:rPr>
          <w:rFonts w:ascii="Times New Roman" w:hAnsi="Times New Roman" w:cs="Times New Roman"/>
          <w:sz w:val="28"/>
          <w:szCs w:val="28"/>
        </w:rPr>
        <w:t>год.</w:t>
      </w:r>
    </w:p>
    <w:p w:rsidR="00F60EE5" w:rsidRPr="006E0C5A" w:rsidRDefault="00866023" w:rsidP="006E0C5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0C5A">
        <w:rPr>
          <w:rFonts w:ascii="Times New Roman" w:hAnsi="Times New Roman" w:cs="Times New Roman"/>
          <w:sz w:val="28"/>
          <w:szCs w:val="28"/>
        </w:rPr>
        <w:t>2</w:t>
      </w:r>
      <w:r w:rsidR="00B22521" w:rsidRPr="006E0C5A">
        <w:rPr>
          <w:rFonts w:ascii="Times New Roman" w:hAnsi="Times New Roman" w:cs="Times New Roman"/>
          <w:sz w:val="28"/>
          <w:szCs w:val="28"/>
        </w:rPr>
        <w:t>.</w:t>
      </w:r>
      <w:r w:rsidR="001356C8" w:rsidRPr="006E0C5A">
        <w:rPr>
          <w:rFonts w:ascii="Times New Roman" w:hAnsi="Times New Roman" w:cs="Times New Roman"/>
        </w:rPr>
        <w:t xml:space="preserve"> </w:t>
      </w:r>
      <w:r w:rsidR="006E0C5A">
        <w:rPr>
          <w:rFonts w:ascii="Times New Roman" w:hAnsi="Times New Roman" w:cs="Times New Roman"/>
        </w:rPr>
        <w:t xml:space="preserve"> </w:t>
      </w:r>
      <w:r w:rsidR="001356C8" w:rsidRPr="006E0C5A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</w:t>
      </w:r>
      <w:r w:rsidR="006E0C5A">
        <w:rPr>
          <w:rFonts w:ascii="Times New Roman" w:hAnsi="Times New Roman" w:cs="Times New Roman"/>
          <w:sz w:val="28"/>
          <w:szCs w:val="28"/>
        </w:rPr>
        <w:t xml:space="preserve"> Б</w:t>
      </w:r>
      <w:r w:rsidR="001356C8" w:rsidRPr="006E0C5A">
        <w:rPr>
          <w:rFonts w:ascii="Times New Roman" w:hAnsi="Times New Roman" w:cs="Times New Roman"/>
          <w:sz w:val="28"/>
          <w:szCs w:val="28"/>
        </w:rPr>
        <w:t xml:space="preserve">ор </w:t>
      </w:r>
      <w:r w:rsidR="00B11B91" w:rsidRPr="006E0C5A">
        <w:rPr>
          <w:rFonts w:ascii="Times New Roman" w:hAnsi="Times New Roman" w:cs="Times New Roman"/>
          <w:sz w:val="28"/>
          <w:szCs w:val="28"/>
        </w:rPr>
        <w:t xml:space="preserve">(Е.А.Копцова) </w:t>
      </w:r>
      <w:r w:rsidR="001356C8" w:rsidRPr="006E0C5A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распоряжения на официальном </w:t>
      </w:r>
      <w:r w:rsidR="001356C8" w:rsidRPr="006E0C5A">
        <w:rPr>
          <w:rFonts w:ascii="Times New Roman" w:hAnsi="Times New Roman" w:cs="Times New Roman"/>
          <w:color w:val="000000"/>
          <w:sz w:val="28"/>
          <w:szCs w:val="28"/>
        </w:rPr>
        <w:t xml:space="preserve">сайте </w:t>
      </w:r>
      <w:hyperlink r:id="rId6" w:history="1">
        <w:r w:rsidR="00F60EE5" w:rsidRPr="006E0C5A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www.borcity.ru</w:t>
        </w:r>
      </w:hyperlink>
      <w:r w:rsidR="001356C8" w:rsidRPr="006E0C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5674" w:rsidRDefault="00655674" w:rsidP="006115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474" w:rsidRDefault="00C77474" w:rsidP="006115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ED7" w:rsidRDefault="005F6F6A" w:rsidP="00270B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</w:t>
      </w:r>
      <w:r w:rsidR="00270B15" w:rsidRPr="00862388">
        <w:rPr>
          <w:rFonts w:ascii="Times New Roman" w:hAnsi="Times New Roman" w:cs="Times New Roman"/>
          <w:sz w:val="28"/>
          <w:szCs w:val="28"/>
        </w:rPr>
        <w:t>ва</w:t>
      </w:r>
      <w:r w:rsidR="00B11B91">
        <w:rPr>
          <w:rFonts w:ascii="Times New Roman" w:hAnsi="Times New Roman" w:cs="Times New Roman"/>
          <w:sz w:val="28"/>
          <w:szCs w:val="28"/>
        </w:rPr>
        <w:t xml:space="preserve"> местного самоуправления                                    </w:t>
      </w:r>
      <w:r w:rsidR="006E0C5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11B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6E0C5A">
        <w:rPr>
          <w:rFonts w:ascii="Times New Roman" w:hAnsi="Times New Roman" w:cs="Times New Roman"/>
          <w:sz w:val="28"/>
          <w:szCs w:val="28"/>
        </w:rPr>
        <w:t xml:space="preserve">  </w:t>
      </w:r>
      <w:r w:rsidR="00B11B91">
        <w:rPr>
          <w:rFonts w:ascii="Times New Roman" w:hAnsi="Times New Roman" w:cs="Times New Roman"/>
          <w:sz w:val="28"/>
          <w:szCs w:val="28"/>
        </w:rPr>
        <w:t xml:space="preserve"> А.В.Боровский</w:t>
      </w:r>
    </w:p>
    <w:p w:rsidR="0061156E" w:rsidRDefault="0061156E" w:rsidP="00270B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B91" w:rsidRDefault="00B11B91" w:rsidP="00270B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ECA" w:rsidRPr="0061156E" w:rsidRDefault="00E149AD" w:rsidP="00270B15">
      <w:pPr>
        <w:jc w:val="both"/>
        <w:rPr>
          <w:rFonts w:ascii="Times New Roman" w:hAnsi="Times New Roman" w:cs="Times New Roman"/>
          <w:sz w:val="24"/>
          <w:szCs w:val="24"/>
        </w:rPr>
      </w:pPr>
      <w:r w:rsidRPr="0061156E">
        <w:rPr>
          <w:rFonts w:ascii="Times New Roman" w:hAnsi="Times New Roman" w:cs="Times New Roman"/>
          <w:sz w:val="24"/>
          <w:szCs w:val="24"/>
        </w:rPr>
        <w:t>Н.С.Шлыкова</w:t>
      </w:r>
      <w:r w:rsidR="006E0C5A">
        <w:rPr>
          <w:rFonts w:ascii="Times New Roman" w:hAnsi="Times New Roman" w:cs="Times New Roman"/>
          <w:sz w:val="24"/>
          <w:szCs w:val="24"/>
        </w:rPr>
        <w:t xml:space="preserve">, </w:t>
      </w:r>
      <w:r w:rsidR="00E01ECA" w:rsidRPr="0061156E">
        <w:rPr>
          <w:rFonts w:ascii="Times New Roman" w:hAnsi="Times New Roman" w:cs="Times New Roman"/>
          <w:sz w:val="24"/>
          <w:szCs w:val="24"/>
        </w:rPr>
        <w:t>3-71-06</w:t>
      </w:r>
    </w:p>
    <w:p w:rsidR="005423E0" w:rsidRPr="005423E0" w:rsidRDefault="0061156E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423E0" w:rsidRPr="005423E0" w:rsidRDefault="00866023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1156E">
        <w:rPr>
          <w:rFonts w:ascii="Times New Roman" w:hAnsi="Times New Roman" w:cs="Times New Roman"/>
          <w:sz w:val="28"/>
          <w:szCs w:val="28"/>
        </w:rPr>
        <w:t>аспоряжением администрации</w:t>
      </w:r>
    </w:p>
    <w:p w:rsidR="005423E0" w:rsidRPr="005423E0" w:rsidRDefault="00866023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</w:t>
      </w:r>
      <w:r w:rsidR="005423E0" w:rsidRPr="005423E0">
        <w:rPr>
          <w:rFonts w:ascii="Times New Roman" w:hAnsi="Times New Roman" w:cs="Times New Roman"/>
          <w:sz w:val="28"/>
          <w:szCs w:val="28"/>
        </w:rPr>
        <w:t>родского округа г.</w:t>
      </w:r>
      <w:r w:rsidR="006E0C5A">
        <w:rPr>
          <w:rFonts w:ascii="Times New Roman" w:hAnsi="Times New Roman" w:cs="Times New Roman"/>
          <w:sz w:val="28"/>
          <w:szCs w:val="28"/>
        </w:rPr>
        <w:t xml:space="preserve"> </w:t>
      </w:r>
      <w:r w:rsidR="005423E0" w:rsidRPr="005423E0">
        <w:rPr>
          <w:rFonts w:ascii="Times New Roman" w:hAnsi="Times New Roman" w:cs="Times New Roman"/>
          <w:sz w:val="28"/>
          <w:szCs w:val="28"/>
        </w:rPr>
        <w:t>Бор</w:t>
      </w:r>
    </w:p>
    <w:p w:rsidR="005423E0" w:rsidRPr="005423E0" w:rsidRDefault="005423E0" w:rsidP="005423E0">
      <w:pPr>
        <w:widowControl w:val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423E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54D44">
        <w:rPr>
          <w:rFonts w:ascii="Times New Roman" w:hAnsi="Times New Roman" w:cs="Times New Roman"/>
          <w:sz w:val="28"/>
          <w:szCs w:val="28"/>
        </w:rPr>
        <w:t>от</w:t>
      </w:r>
      <w:r w:rsidR="006E0C5A">
        <w:rPr>
          <w:rFonts w:ascii="Times New Roman" w:hAnsi="Times New Roman" w:cs="Times New Roman"/>
          <w:sz w:val="28"/>
          <w:szCs w:val="28"/>
        </w:rPr>
        <w:t xml:space="preserve"> 23.12.2020  </w:t>
      </w:r>
      <w:r w:rsidRPr="00254D44">
        <w:rPr>
          <w:rFonts w:ascii="Times New Roman" w:hAnsi="Times New Roman" w:cs="Times New Roman"/>
          <w:sz w:val="28"/>
          <w:szCs w:val="28"/>
        </w:rPr>
        <w:t>№</w:t>
      </w:r>
      <w:r w:rsidR="0061156E">
        <w:rPr>
          <w:rFonts w:ascii="Times New Roman" w:hAnsi="Times New Roman" w:cs="Times New Roman"/>
          <w:sz w:val="28"/>
          <w:szCs w:val="28"/>
        </w:rPr>
        <w:t xml:space="preserve"> </w:t>
      </w:r>
      <w:r w:rsidR="006E0C5A">
        <w:rPr>
          <w:rFonts w:ascii="Times New Roman" w:hAnsi="Times New Roman" w:cs="Times New Roman"/>
          <w:sz w:val="28"/>
          <w:szCs w:val="28"/>
        </w:rPr>
        <w:t>486</w:t>
      </w:r>
    </w:p>
    <w:p w:rsidR="005423E0" w:rsidRPr="005423E0" w:rsidRDefault="005423E0" w:rsidP="005423E0">
      <w:pPr>
        <w:widowControl w:val="0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423E0" w:rsidRPr="005423E0" w:rsidRDefault="005423E0" w:rsidP="005423E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5423E0">
        <w:rPr>
          <w:rFonts w:ascii="Times New Roman" w:hAnsi="Times New Roman" w:cs="Times New Roman"/>
          <w:sz w:val="28"/>
          <w:szCs w:val="28"/>
        </w:rPr>
        <w:t>ПЛАН</w:t>
      </w:r>
    </w:p>
    <w:p w:rsidR="005423E0" w:rsidRDefault="005423E0" w:rsidP="006E0C5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5423E0">
        <w:rPr>
          <w:rFonts w:ascii="Times New Roman" w:hAnsi="Times New Roman" w:cs="Times New Roman"/>
          <w:sz w:val="28"/>
          <w:szCs w:val="28"/>
        </w:rPr>
        <w:t>проведения плановых проверок подведомственных организаций</w:t>
      </w:r>
      <w:r w:rsidRPr="005423E0">
        <w:rPr>
          <w:rFonts w:ascii="Calibri" w:hAnsi="Calibri" w:cs="Calibri"/>
          <w:sz w:val="24"/>
          <w:szCs w:val="20"/>
        </w:rPr>
        <w:t xml:space="preserve"> </w:t>
      </w:r>
      <w:r w:rsidRPr="005423E0">
        <w:rPr>
          <w:rFonts w:ascii="Times New Roman" w:hAnsi="Times New Roman" w:cs="Times New Roman"/>
          <w:sz w:val="28"/>
          <w:szCs w:val="28"/>
        </w:rPr>
        <w:t>за соблюдением трудового законодательства и иных нормативных правовых актов, содержащи</w:t>
      </w:r>
      <w:r w:rsidR="00866023">
        <w:rPr>
          <w:rFonts w:ascii="Times New Roman" w:hAnsi="Times New Roman" w:cs="Times New Roman"/>
          <w:sz w:val="28"/>
          <w:szCs w:val="28"/>
        </w:rPr>
        <w:t>х нормы трудового права, на 20</w:t>
      </w:r>
      <w:r w:rsidR="00DC6DD6">
        <w:rPr>
          <w:rFonts w:ascii="Times New Roman" w:hAnsi="Times New Roman" w:cs="Times New Roman"/>
          <w:sz w:val="28"/>
          <w:szCs w:val="28"/>
        </w:rPr>
        <w:t>2</w:t>
      </w:r>
      <w:r w:rsidR="00B11B91">
        <w:rPr>
          <w:rFonts w:ascii="Times New Roman" w:hAnsi="Times New Roman" w:cs="Times New Roman"/>
          <w:sz w:val="28"/>
          <w:szCs w:val="28"/>
        </w:rPr>
        <w:t xml:space="preserve">1 </w:t>
      </w:r>
      <w:r w:rsidRPr="005423E0">
        <w:rPr>
          <w:rFonts w:ascii="Times New Roman" w:hAnsi="Times New Roman" w:cs="Times New Roman"/>
          <w:sz w:val="28"/>
          <w:szCs w:val="28"/>
        </w:rPr>
        <w:t>год</w:t>
      </w:r>
    </w:p>
    <w:p w:rsidR="000D782A" w:rsidRPr="005423E0" w:rsidRDefault="000D782A" w:rsidP="005423E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"/>
        <w:gridCol w:w="2714"/>
        <w:gridCol w:w="2842"/>
        <w:gridCol w:w="2119"/>
        <w:gridCol w:w="1843"/>
      </w:tblGrid>
      <w:tr w:rsidR="005423E0" w:rsidRPr="005423E0">
        <w:tc>
          <w:tcPr>
            <w:tcW w:w="609" w:type="dxa"/>
          </w:tcPr>
          <w:p w:rsidR="005423E0" w:rsidRPr="006E0C5A" w:rsidRDefault="00B11B91" w:rsidP="005423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23E0" w:rsidRPr="006E0C5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714" w:type="dxa"/>
          </w:tcPr>
          <w:p w:rsidR="005423E0" w:rsidRPr="006E0C5A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A">
              <w:rPr>
                <w:rFonts w:ascii="Times New Roman" w:hAnsi="Times New Roman" w:cs="Times New Roman"/>
                <w:sz w:val="24"/>
                <w:szCs w:val="24"/>
              </w:rPr>
              <w:t>Наименования подведомственных организаций, деятельность которых подлежит плановым проверкам, места их нахождения</w:t>
            </w:r>
          </w:p>
        </w:tc>
        <w:tc>
          <w:tcPr>
            <w:tcW w:w="2842" w:type="dxa"/>
          </w:tcPr>
          <w:p w:rsidR="005423E0" w:rsidRPr="006E0C5A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A">
              <w:rPr>
                <w:rFonts w:ascii="Times New Roman" w:hAnsi="Times New Roman" w:cs="Times New Roman"/>
                <w:sz w:val="24"/>
                <w:szCs w:val="24"/>
              </w:rPr>
              <w:t>Цель и основание проведения плановой проверки</w:t>
            </w:r>
          </w:p>
        </w:tc>
        <w:tc>
          <w:tcPr>
            <w:tcW w:w="2119" w:type="dxa"/>
          </w:tcPr>
          <w:p w:rsidR="005423E0" w:rsidRPr="006E0C5A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A">
              <w:rPr>
                <w:rFonts w:ascii="Times New Roman" w:hAnsi="Times New Roman" w:cs="Times New Roman"/>
                <w:sz w:val="24"/>
                <w:szCs w:val="24"/>
              </w:rPr>
              <w:t>Форма проверки (документарная или выездная)</w:t>
            </w:r>
          </w:p>
        </w:tc>
        <w:tc>
          <w:tcPr>
            <w:tcW w:w="1843" w:type="dxa"/>
          </w:tcPr>
          <w:p w:rsidR="005423E0" w:rsidRPr="006E0C5A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5A">
              <w:rPr>
                <w:rFonts w:ascii="Times New Roman" w:hAnsi="Times New Roman" w:cs="Times New Roman"/>
                <w:sz w:val="24"/>
                <w:szCs w:val="24"/>
              </w:rPr>
              <w:t>Дата начала и сроки проведения плановой проверки</w:t>
            </w:r>
          </w:p>
        </w:tc>
      </w:tr>
      <w:tr w:rsidR="005423E0" w:rsidRPr="005423E0">
        <w:tc>
          <w:tcPr>
            <w:tcW w:w="609" w:type="dxa"/>
          </w:tcPr>
          <w:p w:rsidR="005423E0" w:rsidRPr="005423E0" w:rsidRDefault="005423E0" w:rsidP="005423E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4" w:type="dxa"/>
          </w:tcPr>
          <w:p w:rsidR="00F52676" w:rsidRDefault="00F52676" w:rsidP="00F5267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1E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ДО ДДТ  «Каравелла»</w:t>
            </w:r>
            <w:r w:rsidRPr="00C21E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423E0" w:rsidRPr="00DC6DD6" w:rsidRDefault="00F52676" w:rsidP="00F52676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C21E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Молодежная,</w:t>
            </w:r>
            <w:r w:rsidRPr="00C21E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21E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п.Октябрьский,</w:t>
            </w:r>
            <w:r w:rsidRPr="00C21E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г.Бор</w:t>
            </w:r>
          </w:p>
        </w:tc>
        <w:tc>
          <w:tcPr>
            <w:tcW w:w="2842" w:type="dxa"/>
          </w:tcPr>
          <w:p w:rsidR="005423E0" w:rsidRPr="003471CD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1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ведомственный контроль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19" w:type="dxa"/>
          </w:tcPr>
          <w:p w:rsidR="005423E0" w:rsidRPr="003471CD" w:rsidRDefault="00523A95" w:rsidP="005423E0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документарная</w:t>
            </w:r>
          </w:p>
        </w:tc>
        <w:tc>
          <w:tcPr>
            <w:tcW w:w="1843" w:type="dxa"/>
          </w:tcPr>
          <w:p w:rsidR="005423E0" w:rsidRPr="0061156E" w:rsidRDefault="0029218E" w:rsidP="006819D0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866023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647E9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66023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19D0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 w:rsidR="00866023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="006819D0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647E9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6819D0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февраля</w:t>
            </w:r>
            <w:r w:rsidR="00866023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6819D0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366DF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423E0" w:rsidRPr="00064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423E0" w:rsidRPr="005423E0">
        <w:tc>
          <w:tcPr>
            <w:tcW w:w="609" w:type="dxa"/>
          </w:tcPr>
          <w:p w:rsidR="005423E0" w:rsidRPr="005423E0" w:rsidRDefault="005423E0" w:rsidP="005423E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4" w:type="dxa"/>
          </w:tcPr>
          <w:p w:rsidR="00CC12B5" w:rsidRPr="0066055F" w:rsidRDefault="00CC12B5" w:rsidP="00CC12B5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836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</w:t>
            </w:r>
            <w:r w:rsidR="0066055F" w:rsidRPr="00660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660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36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  <w:p w:rsidR="0066055F" w:rsidRPr="00DC6DD6" w:rsidRDefault="008366DF" w:rsidP="00395C93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CC6B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Воровского</w:t>
            </w:r>
            <w:r w:rsidR="00523A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95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  <w:r w:rsidR="00395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6055F" w:rsidRPr="00660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г.Бор</w:t>
            </w:r>
          </w:p>
        </w:tc>
        <w:tc>
          <w:tcPr>
            <w:tcW w:w="2842" w:type="dxa"/>
          </w:tcPr>
          <w:p w:rsidR="005423E0" w:rsidRPr="00911232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ведомственный контроль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19" w:type="dxa"/>
          </w:tcPr>
          <w:p w:rsidR="005423E0" w:rsidRPr="00911232" w:rsidRDefault="00523A95" w:rsidP="005423E0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документарная</w:t>
            </w:r>
          </w:p>
        </w:tc>
        <w:tc>
          <w:tcPr>
            <w:tcW w:w="1843" w:type="dxa"/>
          </w:tcPr>
          <w:p w:rsidR="005423E0" w:rsidRPr="0061156E" w:rsidRDefault="00BA023F" w:rsidP="008D3A90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21698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D3A9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апреля</w:t>
            </w:r>
            <w:r w:rsidR="00866023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="007535B4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D3A9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1698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D3A9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апреля</w:t>
            </w:r>
            <w:r w:rsidR="00866023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6819D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366DF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423E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года</w:t>
            </w:r>
          </w:p>
        </w:tc>
      </w:tr>
      <w:tr w:rsidR="005423E0" w:rsidRPr="005423E0">
        <w:tc>
          <w:tcPr>
            <w:tcW w:w="609" w:type="dxa"/>
          </w:tcPr>
          <w:p w:rsidR="005423E0" w:rsidRPr="005423E0" w:rsidRDefault="005423E0" w:rsidP="005423E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14" w:type="dxa"/>
          </w:tcPr>
          <w:p w:rsidR="00F52676" w:rsidRDefault="00EE4549" w:rsidP="00F5267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6D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F52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МАУ ДО «Детская школа искусств </w:t>
            </w:r>
            <w:r w:rsidR="00F52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имени Ф.И.Шаляпина»</w:t>
            </w:r>
          </w:p>
          <w:p w:rsidR="00F52676" w:rsidRPr="00DC6DD6" w:rsidRDefault="00F52676" w:rsidP="00F52676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ул.Энгельса, д.16 Б</w:t>
            </w:r>
            <w:r w:rsidR="00932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корпус </w:t>
            </w:r>
            <w:smartTag w:uri="urn:schemas-microsoft-com:office:smarttags" w:element="metricconverter">
              <w:smartTagPr>
                <w:attr w:name="ProductID" w:val="1, г"/>
              </w:smartTagPr>
              <w:r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1, г</w:t>
              </w:r>
            </w:smartTag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.Бор</w:t>
            </w:r>
          </w:p>
        </w:tc>
        <w:tc>
          <w:tcPr>
            <w:tcW w:w="2842" w:type="dxa"/>
          </w:tcPr>
          <w:p w:rsidR="005423E0" w:rsidRPr="00911232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ведомственный контроль за </w:t>
            </w: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19" w:type="dxa"/>
          </w:tcPr>
          <w:p w:rsidR="005423E0" w:rsidRPr="00911232" w:rsidRDefault="005423E0" w:rsidP="005423E0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выездная</w:t>
            </w:r>
          </w:p>
        </w:tc>
        <w:tc>
          <w:tcPr>
            <w:tcW w:w="1843" w:type="dxa"/>
          </w:tcPr>
          <w:p w:rsidR="005423E0" w:rsidRPr="0061156E" w:rsidRDefault="009C663E" w:rsidP="00333E68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1698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июня</w:t>
            </w:r>
            <w:r w:rsidR="00866023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="00333E68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21698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33E68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ию</w:t>
            </w:r>
            <w:r w:rsidR="0021698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333E68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866023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6819D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366DF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423E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423E0" w:rsidRPr="0021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года</w:t>
            </w:r>
          </w:p>
        </w:tc>
      </w:tr>
      <w:tr w:rsidR="005423E0" w:rsidRPr="005423E0">
        <w:tc>
          <w:tcPr>
            <w:tcW w:w="609" w:type="dxa"/>
          </w:tcPr>
          <w:p w:rsidR="005423E0" w:rsidRPr="005423E0" w:rsidRDefault="005423E0" w:rsidP="005423E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2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14" w:type="dxa"/>
          </w:tcPr>
          <w:p w:rsidR="00E65B1A" w:rsidRDefault="00F52676" w:rsidP="00F5267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0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«ФОК «Кварц» </w:t>
            </w:r>
          </w:p>
          <w:p w:rsidR="00F52676" w:rsidRPr="0018301C" w:rsidRDefault="00F52676" w:rsidP="00F52676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ул.Маяковского,</w:t>
            </w:r>
            <w:r w:rsidR="004C7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4C7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г.Бор</w:t>
            </w:r>
          </w:p>
        </w:tc>
        <w:tc>
          <w:tcPr>
            <w:tcW w:w="2842" w:type="dxa"/>
          </w:tcPr>
          <w:p w:rsidR="005423E0" w:rsidRPr="00911232" w:rsidRDefault="005423E0" w:rsidP="005423E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ведомственный контроль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19" w:type="dxa"/>
          </w:tcPr>
          <w:p w:rsidR="005423E0" w:rsidRPr="00911232" w:rsidRDefault="00655674" w:rsidP="005423E0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5423E0" w:rsidRPr="0091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ыездная</w:t>
            </w:r>
          </w:p>
          <w:p w:rsidR="005423E0" w:rsidRPr="00DC6DD6" w:rsidRDefault="005423E0" w:rsidP="005423E0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423E0" w:rsidRPr="00DC6DD6" w:rsidRDefault="005423E0" w:rsidP="005423E0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7267A1" w:rsidRDefault="0029218E" w:rsidP="00866023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5423E0"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67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11053"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67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октября</w:t>
            </w:r>
          </w:p>
          <w:p w:rsidR="00254B6B" w:rsidRPr="0061156E" w:rsidRDefault="005423E0" w:rsidP="00866023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866023"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="007267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611053"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67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октября</w:t>
            </w:r>
            <w:r w:rsidR="00866023"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423E0" w:rsidRPr="00DC6DD6" w:rsidRDefault="00866023" w:rsidP="006819D0">
            <w:pPr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819D0"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36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423E0" w:rsidRPr="00611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9F7352" w:rsidRDefault="009F7352" w:rsidP="005423E0">
      <w:pPr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sz w:val="28"/>
          <w:szCs w:val="22"/>
          <w:lang w:eastAsia="en-US"/>
        </w:rPr>
      </w:pPr>
    </w:p>
    <w:p w:rsidR="009F7352" w:rsidRDefault="009F7352" w:rsidP="009F7352">
      <w:pPr>
        <w:jc w:val="center"/>
        <w:outlineLvl w:val="0"/>
        <w:rPr>
          <w:rFonts w:ascii="Calibri" w:eastAsia="Calibri" w:hAnsi="Calibri" w:cs="Times New Roman"/>
          <w:sz w:val="28"/>
          <w:szCs w:val="22"/>
          <w:lang w:eastAsia="en-US"/>
        </w:rPr>
      </w:pPr>
    </w:p>
    <w:sectPr w:rsidR="009F7352" w:rsidSect="006E0C5A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1">
    <w:nsid w:val="32664300"/>
    <w:multiLevelType w:val="hybridMultilevel"/>
    <w:tmpl w:val="35508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3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BD1"/>
    <w:rsid w:val="00006949"/>
    <w:rsid w:val="00013F9E"/>
    <w:rsid w:val="00020F8F"/>
    <w:rsid w:val="00041D7D"/>
    <w:rsid w:val="0005539F"/>
    <w:rsid w:val="00062E6E"/>
    <w:rsid w:val="000647E9"/>
    <w:rsid w:val="000D782A"/>
    <w:rsid w:val="001059C7"/>
    <w:rsid w:val="001356C8"/>
    <w:rsid w:val="001503F3"/>
    <w:rsid w:val="001615AD"/>
    <w:rsid w:val="0018301C"/>
    <w:rsid w:val="001C3F1B"/>
    <w:rsid w:val="001E5239"/>
    <w:rsid w:val="001F619A"/>
    <w:rsid w:val="00216980"/>
    <w:rsid w:val="00254B6B"/>
    <w:rsid w:val="00254D44"/>
    <w:rsid w:val="00270B15"/>
    <w:rsid w:val="002774B9"/>
    <w:rsid w:val="00291C92"/>
    <w:rsid w:val="0029218E"/>
    <w:rsid w:val="002C797D"/>
    <w:rsid w:val="002F1974"/>
    <w:rsid w:val="00304B53"/>
    <w:rsid w:val="00321CFF"/>
    <w:rsid w:val="003255E5"/>
    <w:rsid w:val="00326445"/>
    <w:rsid w:val="00332C51"/>
    <w:rsid w:val="00333E68"/>
    <w:rsid w:val="0033558C"/>
    <w:rsid w:val="00344056"/>
    <w:rsid w:val="003471CD"/>
    <w:rsid w:val="003512AC"/>
    <w:rsid w:val="00355646"/>
    <w:rsid w:val="00373DC4"/>
    <w:rsid w:val="00395C93"/>
    <w:rsid w:val="003A0DC9"/>
    <w:rsid w:val="00424283"/>
    <w:rsid w:val="00463500"/>
    <w:rsid w:val="00483285"/>
    <w:rsid w:val="004C58A1"/>
    <w:rsid w:val="004C7D09"/>
    <w:rsid w:val="004D0FDE"/>
    <w:rsid w:val="004F139A"/>
    <w:rsid w:val="00515B16"/>
    <w:rsid w:val="00520C7A"/>
    <w:rsid w:val="00523A95"/>
    <w:rsid w:val="005423E0"/>
    <w:rsid w:val="00573DC9"/>
    <w:rsid w:val="005C609D"/>
    <w:rsid w:val="005E5E93"/>
    <w:rsid w:val="005F6F6A"/>
    <w:rsid w:val="00611053"/>
    <w:rsid w:val="0061156E"/>
    <w:rsid w:val="00625106"/>
    <w:rsid w:val="00626742"/>
    <w:rsid w:val="00633156"/>
    <w:rsid w:val="00655674"/>
    <w:rsid w:val="0066055F"/>
    <w:rsid w:val="006819D0"/>
    <w:rsid w:val="00687C76"/>
    <w:rsid w:val="006A21DA"/>
    <w:rsid w:val="006C58FA"/>
    <w:rsid w:val="006E0C5A"/>
    <w:rsid w:val="00700F0F"/>
    <w:rsid w:val="00706D6B"/>
    <w:rsid w:val="007267A1"/>
    <w:rsid w:val="007318A1"/>
    <w:rsid w:val="007535B4"/>
    <w:rsid w:val="00770F02"/>
    <w:rsid w:val="007750B6"/>
    <w:rsid w:val="00792F52"/>
    <w:rsid w:val="007C5DF4"/>
    <w:rsid w:val="00807491"/>
    <w:rsid w:val="00833725"/>
    <w:rsid w:val="008366DF"/>
    <w:rsid w:val="0083740E"/>
    <w:rsid w:val="00853882"/>
    <w:rsid w:val="00862388"/>
    <w:rsid w:val="00866023"/>
    <w:rsid w:val="00867ED7"/>
    <w:rsid w:val="008B091B"/>
    <w:rsid w:val="008D0174"/>
    <w:rsid w:val="008D3A90"/>
    <w:rsid w:val="008D3E0C"/>
    <w:rsid w:val="008D4A43"/>
    <w:rsid w:val="008E4537"/>
    <w:rsid w:val="008E4585"/>
    <w:rsid w:val="009044B7"/>
    <w:rsid w:val="00911232"/>
    <w:rsid w:val="00932591"/>
    <w:rsid w:val="00990BB6"/>
    <w:rsid w:val="009C663E"/>
    <w:rsid w:val="009F7352"/>
    <w:rsid w:val="00A16282"/>
    <w:rsid w:val="00A37898"/>
    <w:rsid w:val="00A57019"/>
    <w:rsid w:val="00A61EFD"/>
    <w:rsid w:val="00A734F4"/>
    <w:rsid w:val="00AC79FF"/>
    <w:rsid w:val="00AD096C"/>
    <w:rsid w:val="00AF5843"/>
    <w:rsid w:val="00B11B91"/>
    <w:rsid w:val="00B22521"/>
    <w:rsid w:val="00B30CDF"/>
    <w:rsid w:val="00B63F68"/>
    <w:rsid w:val="00B70521"/>
    <w:rsid w:val="00BA023F"/>
    <w:rsid w:val="00BF334F"/>
    <w:rsid w:val="00C052B2"/>
    <w:rsid w:val="00C110DD"/>
    <w:rsid w:val="00C21EC9"/>
    <w:rsid w:val="00C24487"/>
    <w:rsid w:val="00C31E2A"/>
    <w:rsid w:val="00C31E3F"/>
    <w:rsid w:val="00C45A81"/>
    <w:rsid w:val="00C753E0"/>
    <w:rsid w:val="00C77474"/>
    <w:rsid w:val="00C80758"/>
    <w:rsid w:val="00C90D78"/>
    <w:rsid w:val="00C91D73"/>
    <w:rsid w:val="00CC0E2B"/>
    <w:rsid w:val="00CC12B5"/>
    <w:rsid w:val="00CC6B44"/>
    <w:rsid w:val="00CD3CDF"/>
    <w:rsid w:val="00CD4824"/>
    <w:rsid w:val="00CE2E52"/>
    <w:rsid w:val="00D21102"/>
    <w:rsid w:val="00D31E0E"/>
    <w:rsid w:val="00D3656D"/>
    <w:rsid w:val="00D43281"/>
    <w:rsid w:val="00D6063A"/>
    <w:rsid w:val="00D608FC"/>
    <w:rsid w:val="00D87771"/>
    <w:rsid w:val="00D90157"/>
    <w:rsid w:val="00D903A7"/>
    <w:rsid w:val="00DB5248"/>
    <w:rsid w:val="00DC6DD6"/>
    <w:rsid w:val="00DD18FD"/>
    <w:rsid w:val="00DD77F0"/>
    <w:rsid w:val="00DE053C"/>
    <w:rsid w:val="00E00500"/>
    <w:rsid w:val="00E01ECA"/>
    <w:rsid w:val="00E149AD"/>
    <w:rsid w:val="00E1726F"/>
    <w:rsid w:val="00E65B1A"/>
    <w:rsid w:val="00E7113F"/>
    <w:rsid w:val="00E719C6"/>
    <w:rsid w:val="00E86BD1"/>
    <w:rsid w:val="00E877C8"/>
    <w:rsid w:val="00EC271F"/>
    <w:rsid w:val="00EE4549"/>
    <w:rsid w:val="00EF029F"/>
    <w:rsid w:val="00F0130E"/>
    <w:rsid w:val="00F52676"/>
    <w:rsid w:val="00F60EE5"/>
    <w:rsid w:val="00F94A1E"/>
    <w:rsid w:val="00F97E24"/>
    <w:rsid w:val="00FC4A9E"/>
    <w:rsid w:val="00FC71DE"/>
    <w:rsid w:val="00FD5A2F"/>
    <w:rsid w:val="00FD78A8"/>
    <w:rsid w:val="00FF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9071"/>
      </w:tabs>
      <w:ind w:right="-1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table" w:styleId="a4">
    <w:name w:val="Table Grid"/>
    <w:basedOn w:val="a1"/>
    <w:uiPriority w:val="99"/>
    <w:rsid w:val="00E86BD1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60E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5B16"/>
    <w:rPr>
      <w:rFonts w:ascii="Tahoma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515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2645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</Company>
  <LinksUpToDate>false</LinksUpToDate>
  <CharactersWithSpaces>3001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а</dc:creator>
  <cp:keywords/>
  <cp:lastModifiedBy>1</cp:lastModifiedBy>
  <cp:revision>2</cp:revision>
  <cp:lastPrinted>2020-12-23T13:31:00Z</cp:lastPrinted>
  <dcterms:created xsi:type="dcterms:W3CDTF">2020-12-29T05:45:00Z</dcterms:created>
  <dcterms:modified xsi:type="dcterms:W3CDTF">2020-12-29T05:45:00Z</dcterms:modified>
</cp:coreProperties>
</file>