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90" w:rsidRPr="004D0AC7" w:rsidRDefault="00187ADF" w:rsidP="003C45CD">
      <w:pPr>
        <w:pStyle w:val="a3"/>
        <w:jc w:val="center"/>
        <w:rPr>
          <w:rFonts w:ascii="Arial" w:hAnsi="Arial" w:cs="Arial"/>
          <w:b/>
        </w:rPr>
      </w:pPr>
      <w:r w:rsidRPr="004D0AC7">
        <w:rPr>
          <w:rFonts w:ascii="Arial" w:hAnsi="Arial" w:cs="Arial"/>
          <w:b/>
        </w:rPr>
        <w:t>Сведения о доходах, расходах, об имуществе и обязательствах имуще</w:t>
      </w:r>
      <w:r w:rsidR="00842731" w:rsidRPr="004D0AC7">
        <w:rPr>
          <w:rFonts w:ascii="Arial" w:hAnsi="Arial" w:cs="Arial"/>
          <w:b/>
        </w:rPr>
        <w:t>ственного характера руководителей</w:t>
      </w:r>
    </w:p>
    <w:p w:rsidR="00187ADF" w:rsidRDefault="00187ADF" w:rsidP="003C45CD">
      <w:pPr>
        <w:pStyle w:val="a3"/>
        <w:jc w:val="center"/>
        <w:rPr>
          <w:rFonts w:ascii="Arial" w:hAnsi="Arial" w:cs="Arial"/>
          <w:b/>
          <w:lang w:val="en-US"/>
        </w:rPr>
      </w:pPr>
      <w:r w:rsidRPr="004D0AC7">
        <w:rPr>
          <w:rFonts w:ascii="Arial" w:hAnsi="Arial" w:cs="Arial"/>
          <w:b/>
        </w:rPr>
        <w:t>муниципальн</w:t>
      </w:r>
      <w:r w:rsidR="00842731" w:rsidRPr="004D0AC7">
        <w:rPr>
          <w:rFonts w:ascii="Arial" w:hAnsi="Arial" w:cs="Arial"/>
          <w:b/>
        </w:rPr>
        <w:t>ых</w:t>
      </w:r>
      <w:r w:rsidRPr="004D0AC7">
        <w:rPr>
          <w:rFonts w:ascii="Arial" w:hAnsi="Arial" w:cs="Arial"/>
          <w:b/>
        </w:rPr>
        <w:t xml:space="preserve"> учреждени</w:t>
      </w:r>
      <w:r w:rsidR="00842731" w:rsidRPr="004D0AC7">
        <w:rPr>
          <w:rFonts w:ascii="Arial" w:hAnsi="Arial" w:cs="Arial"/>
          <w:b/>
        </w:rPr>
        <w:t>й</w:t>
      </w:r>
      <w:r w:rsidRPr="004D0AC7">
        <w:rPr>
          <w:rFonts w:ascii="Arial" w:hAnsi="Arial" w:cs="Arial"/>
          <w:b/>
        </w:rPr>
        <w:t xml:space="preserve"> и членов их семей за период с 1 января по 31 </w:t>
      </w:r>
      <w:r w:rsidR="002B01D6" w:rsidRPr="004D0AC7">
        <w:rPr>
          <w:rFonts w:ascii="Arial" w:hAnsi="Arial" w:cs="Arial"/>
          <w:b/>
        </w:rPr>
        <w:t>декабря</w:t>
      </w:r>
      <w:r w:rsidR="00B0734D" w:rsidRPr="004D0AC7">
        <w:rPr>
          <w:rFonts w:ascii="Arial" w:hAnsi="Arial" w:cs="Arial"/>
          <w:b/>
        </w:rPr>
        <w:t xml:space="preserve"> 2018</w:t>
      </w:r>
      <w:r w:rsidRPr="004D0AC7">
        <w:rPr>
          <w:rFonts w:ascii="Arial" w:hAnsi="Arial" w:cs="Arial"/>
          <w:b/>
        </w:rPr>
        <w:t xml:space="preserve"> года</w:t>
      </w:r>
    </w:p>
    <w:p w:rsidR="007032DE" w:rsidRDefault="007032DE" w:rsidP="003C45CD">
      <w:pPr>
        <w:pStyle w:val="a3"/>
        <w:jc w:val="center"/>
        <w:rPr>
          <w:rFonts w:ascii="Arial" w:hAnsi="Arial" w:cs="Arial"/>
          <w:b/>
          <w:lang w:val="en-US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1418"/>
        <w:gridCol w:w="1275"/>
        <w:gridCol w:w="1418"/>
        <w:gridCol w:w="992"/>
        <w:gridCol w:w="1134"/>
        <w:gridCol w:w="1418"/>
        <w:gridCol w:w="1417"/>
        <w:gridCol w:w="992"/>
        <w:gridCol w:w="1134"/>
        <w:gridCol w:w="1701"/>
      </w:tblGrid>
      <w:tr w:rsidR="007032DE" w:rsidRPr="004D0AC7" w:rsidTr="009F1C2F">
        <w:trPr>
          <w:trHeight w:val="114"/>
        </w:trPr>
        <w:tc>
          <w:tcPr>
            <w:tcW w:w="1418" w:type="dxa"/>
            <w:vMerge w:val="restart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Декларированный годовой доход </w:t>
            </w:r>
          </w:p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за 201</w:t>
            </w:r>
            <w:r>
              <w:rPr>
                <w:color w:val="auto"/>
                <w:sz w:val="18"/>
                <w:szCs w:val="18"/>
              </w:rPr>
              <w:t>8</w:t>
            </w:r>
            <w:r w:rsidRPr="004D0AC7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4962" w:type="dxa"/>
            <w:gridSpan w:val="4"/>
            <w:vMerge w:val="restart"/>
          </w:tcPr>
          <w:p w:rsidR="007032DE" w:rsidRPr="004D0AC7" w:rsidRDefault="007032DE" w:rsidP="009F1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Merge w:val="restart"/>
          </w:tcPr>
          <w:p w:rsidR="007032DE" w:rsidRPr="004D0AC7" w:rsidRDefault="007032DE" w:rsidP="009F1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32DE" w:rsidRPr="004D0AC7" w:rsidRDefault="007032DE" w:rsidP="009F1C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Сведения  об  источниках  получения   средств  за  счет которых  совершена  сделка (вид  приобретен-</w:t>
            </w:r>
          </w:p>
          <w:p w:rsidR="007032DE" w:rsidRPr="004D0AC7" w:rsidRDefault="007032DE" w:rsidP="009F1C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ого имущества, источники)*</w:t>
            </w:r>
          </w:p>
        </w:tc>
      </w:tr>
      <w:tr w:rsidR="007032DE" w:rsidRPr="004D0AC7" w:rsidTr="009F1C2F">
        <w:trPr>
          <w:trHeight w:val="230"/>
        </w:trPr>
        <w:tc>
          <w:tcPr>
            <w:tcW w:w="1418" w:type="dxa"/>
            <w:vMerge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Доход  за  отчетный  период (</w:t>
            </w:r>
            <w:proofErr w:type="spellStart"/>
            <w:r w:rsidRPr="004D0AC7">
              <w:rPr>
                <w:color w:val="auto"/>
                <w:sz w:val="18"/>
                <w:szCs w:val="18"/>
              </w:rPr>
              <w:t>вкл</w:t>
            </w:r>
            <w:proofErr w:type="spellEnd"/>
            <w:r w:rsidRPr="004D0AC7">
              <w:rPr>
                <w:color w:val="auto"/>
                <w:sz w:val="18"/>
                <w:szCs w:val="18"/>
              </w:rPr>
              <w:t>. пенсии, пособия и  т.д.)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Доход  от  продажи имущества</w:t>
            </w:r>
          </w:p>
        </w:tc>
        <w:tc>
          <w:tcPr>
            <w:tcW w:w="4962" w:type="dxa"/>
            <w:gridSpan w:val="4"/>
            <w:vMerge/>
          </w:tcPr>
          <w:p w:rsidR="007032DE" w:rsidRPr="004D0AC7" w:rsidRDefault="007032DE" w:rsidP="009F1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</w:tcPr>
          <w:p w:rsidR="007032DE" w:rsidRPr="004D0AC7" w:rsidRDefault="007032DE" w:rsidP="009F1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32DE" w:rsidRPr="004D0AC7" w:rsidRDefault="007032DE" w:rsidP="009F1C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32DE" w:rsidRPr="004D0AC7" w:rsidTr="009F1C2F">
        <w:trPr>
          <w:trHeight w:val="124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032DE" w:rsidRPr="004D0AC7" w:rsidRDefault="007032DE" w:rsidP="009F1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32DE" w:rsidRPr="004D0AC7" w:rsidRDefault="007032DE" w:rsidP="009F1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32DE" w:rsidRPr="004D0AC7" w:rsidRDefault="007032DE" w:rsidP="009F1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032DE" w:rsidRPr="004D0AC7" w:rsidRDefault="007032DE" w:rsidP="009F1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4D0AC7">
              <w:rPr>
                <w:color w:val="auto"/>
                <w:sz w:val="18"/>
                <w:szCs w:val="18"/>
              </w:rPr>
              <w:t>недвижимос</w:t>
            </w:r>
            <w:proofErr w:type="spellEnd"/>
            <w:r w:rsidRPr="004D0AC7">
              <w:rPr>
                <w:color w:val="auto"/>
                <w:sz w:val="18"/>
                <w:szCs w:val="18"/>
              </w:rPr>
              <w:t>-</w:t>
            </w:r>
          </w:p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D0AC7">
              <w:rPr>
                <w:color w:val="auto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92" w:type="dxa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D0AC7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4D0AC7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134" w:type="dxa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ind w:right="-108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4D0AC7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D0AC7">
              <w:rPr>
                <w:color w:val="auto"/>
                <w:sz w:val="18"/>
                <w:szCs w:val="18"/>
              </w:rPr>
              <w:t>Транспорт-ные</w:t>
            </w:r>
            <w:proofErr w:type="spellEnd"/>
            <w:r w:rsidRPr="004D0AC7">
              <w:rPr>
                <w:color w:val="auto"/>
                <w:sz w:val="18"/>
                <w:szCs w:val="18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Вид объектов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недвижи</w:t>
            </w:r>
            <w:r w:rsidRPr="004D0AC7">
              <w:rPr>
                <w:color w:val="auto"/>
                <w:sz w:val="18"/>
                <w:szCs w:val="18"/>
              </w:rPr>
              <w:t>мос</w:t>
            </w:r>
            <w:r>
              <w:rPr>
                <w:color w:val="auto"/>
                <w:sz w:val="18"/>
                <w:szCs w:val="18"/>
              </w:rPr>
              <w:t>-</w:t>
            </w:r>
            <w:r w:rsidRPr="004D0AC7">
              <w:rPr>
                <w:color w:val="auto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92" w:type="dxa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D0AC7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4D0AC7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134" w:type="dxa"/>
            <w:vAlign w:val="center"/>
          </w:tcPr>
          <w:p w:rsidR="007032DE" w:rsidRPr="004D0AC7" w:rsidRDefault="007032DE" w:rsidP="009F1C2F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4D0AC7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2DE" w:rsidRPr="004D0AC7" w:rsidRDefault="007032DE" w:rsidP="009F1C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032DE" w:rsidRDefault="007032DE" w:rsidP="003C45CD">
      <w:pPr>
        <w:pStyle w:val="a3"/>
        <w:jc w:val="center"/>
        <w:rPr>
          <w:rFonts w:ascii="Arial" w:hAnsi="Arial" w:cs="Arial"/>
          <w:b/>
          <w:lang w:val="en-US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2"/>
        <w:gridCol w:w="1838"/>
        <w:gridCol w:w="1280"/>
        <w:gridCol w:w="1424"/>
        <w:gridCol w:w="1414"/>
        <w:gridCol w:w="994"/>
        <w:gridCol w:w="1134"/>
        <w:gridCol w:w="1419"/>
        <w:gridCol w:w="1417"/>
        <w:gridCol w:w="994"/>
        <w:gridCol w:w="1133"/>
        <w:gridCol w:w="1701"/>
      </w:tblGrid>
      <w:tr w:rsidR="007032DE" w:rsidRPr="007032DE" w:rsidTr="007032DE">
        <w:trPr>
          <w:trHeight w:val="367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  <w:r w:rsidRPr="007032DE">
              <w:rPr>
                <w:b/>
                <w:bCs/>
                <w:color w:val="auto"/>
                <w:sz w:val="18"/>
                <w:szCs w:val="18"/>
              </w:rPr>
              <w:t>Архипов Александр</w:t>
            </w:r>
          </w:p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7032DE">
              <w:rPr>
                <w:b/>
                <w:bCs/>
                <w:color w:val="auto"/>
                <w:sz w:val="18"/>
                <w:szCs w:val="18"/>
              </w:rPr>
              <w:t>Иванович</w:t>
            </w:r>
          </w:p>
        </w:tc>
        <w:tc>
          <w:tcPr>
            <w:tcW w:w="1838" w:type="dxa"/>
            <w:vMerge w:val="restart"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Директор МКУ «Кантауровский центр обеспечения и содержания территории»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827987.01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4" w:type="dxa"/>
            <w:vMerge w:val="restart"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Земельный участок (1/2)</w:t>
            </w:r>
          </w:p>
        </w:tc>
        <w:tc>
          <w:tcPr>
            <w:tcW w:w="994" w:type="dxa"/>
            <w:vMerge w:val="restart"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 xml:space="preserve">   2000,0</w:t>
            </w:r>
          </w:p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7032DE">
              <w:rPr>
                <w:color w:val="auto"/>
                <w:sz w:val="18"/>
                <w:szCs w:val="18"/>
              </w:rPr>
              <w:t>Фольсваген</w:t>
            </w:r>
            <w:proofErr w:type="spellEnd"/>
            <w:r w:rsidRPr="007032DE">
              <w:rPr>
                <w:color w:val="auto"/>
                <w:sz w:val="18"/>
                <w:szCs w:val="18"/>
              </w:rPr>
              <w:t xml:space="preserve"> Поло 2013 г.в.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32DE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32DE" w:rsidRPr="007032DE" w:rsidTr="007032DE">
        <w:trPr>
          <w:trHeight w:val="276"/>
        </w:trPr>
        <w:tc>
          <w:tcPr>
            <w:tcW w:w="1412" w:type="dxa"/>
            <w:vMerge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vMerge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32DE" w:rsidRPr="007032DE" w:rsidTr="007032DE">
        <w:trPr>
          <w:trHeight w:val="407"/>
        </w:trPr>
        <w:tc>
          <w:tcPr>
            <w:tcW w:w="1412" w:type="dxa"/>
            <w:vMerge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Жилой дом (1/2)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51.0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32DE" w:rsidRPr="007032DE" w:rsidTr="007032DE">
        <w:trPr>
          <w:trHeight w:val="513"/>
        </w:trPr>
        <w:tc>
          <w:tcPr>
            <w:tcW w:w="1412" w:type="dxa"/>
            <w:vMerge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32DE" w:rsidRPr="007032DE" w:rsidTr="007032DE">
        <w:trPr>
          <w:trHeight w:val="193"/>
        </w:trPr>
        <w:tc>
          <w:tcPr>
            <w:tcW w:w="1412" w:type="dxa"/>
            <w:vMerge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  <w:p w:rsidR="007032DE" w:rsidRPr="007032DE" w:rsidRDefault="007032DE" w:rsidP="007032DE">
            <w:pPr>
              <w:pStyle w:val="a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032DE" w:rsidRPr="007032DE" w:rsidTr="007032DE">
        <w:trPr>
          <w:trHeight w:val="514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193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838" w:type="dxa"/>
            <w:vMerge w:val="restart"/>
            <w:vAlign w:val="center"/>
          </w:tcPr>
          <w:p w:rsidR="007032DE" w:rsidRPr="00E91652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230235,07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Земельный участок 1/2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032DE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2DE" w:rsidRPr="007032DE" w:rsidTr="007032DE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vMerge/>
            <w:vAlign w:val="center"/>
          </w:tcPr>
          <w:p w:rsidR="007032DE" w:rsidRPr="007032DE" w:rsidRDefault="007032DE" w:rsidP="007032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Жилой дом (1/2)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2DE"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7032D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DE" w:rsidRPr="007032DE" w:rsidRDefault="007032DE" w:rsidP="007032DE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247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3"/>
        <w:gridCol w:w="1417"/>
        <w:gridCol w:w="1276"/>
        <w:gridCol w:w="1417"/>
        <w:gridCol w:w="993"/>
        <w:gridCol w:w="1134"/>
        <w:gridCol w:w="1417"/>
        <w:gridCol w:w="1418"/>
        <w:gridCol w:w="992"/>
        <w:gridCol w:w="1134"/>
        <w:gridCol w:w="1593"/>
      </w:tblGrid>
      <w:tr w:rsidR="005D5D6D" w:rsidRPr="004D0AC7" w:rsidTr="009F1C2F">
        <w:trPr>
          <w:trHeight w:val="424"/>
        </w:trPr>
        <w:tc>
          <w:tcPr>
            <w:tcW w:w="1526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4D0AC7">
              <w:rPr>
                <w:b/>
                <w:color w:val="auto"/>
                <w:sz w:val="18"/>
                <w:szCs w:val="18"/>
              </w:rPr>
              <w:t>Батанов Николай Николаевич</w:t>
            </w:r>
          </w:p>
        </w:tc>
        <w:tc>
          <w:tcPr>
            <w:tcW w:w="1843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5D5D6D" w:rsidRPr="004D0AC7" w:rsidRDefault="005D5D6D" w:rsidP="00305E9C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Директор МКУ «Останкинский центр обеспечения и содержания территории»</w:t>
            </w:r>
          </w:p>
        </w:tc>
        <w:tc>
          <w:tcPr>
            <w:tcW w:w="1417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268833,88</w:t>
            </w:r>
          </w:p>
        </w:tc>
        <w:tc>
          <w:tcPr>
            <w:tcW w:w="1276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787,0</w:t>
            </w:r>
          </w:p>
        </w:tc>
        <w:tc>
          <w:tcPr>
            <w:tcW w:w="1134" w:type="dxa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4D0AC7">
              <w:rPr>
                <w:color w:val="auto"/>
                <w:sz w:val="18"/>
                <w:szCs w:val="18"/>
                <w:lang w:val="en-US"/>
              </w:rPr>
              <w:t>Toyota corolla</w:t>
            </w:r>
          </w:p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  <w:lang w:val="en-US"/>
              </w:rPr>
              <w:t>2011 г.в.</w:t>
            </w:r>
          </w:p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49,3</w:t>
            </w:r>
          </w:p>
        </w:tc>
        <w:tc>
          <w:tcPr>
            <w:tcW w:w="1134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vAlign w:val="center"/>
          </w:tcPr>
          <w:p w:rsidR="005D5D6D" w:rsidRPr="004D0AC7" w:rsidRDefault="005D5D6D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05E9C" w:rsidRPr="004D0AC7" w:rsidTr="00F062AA">
        <w:tc>
          <w:tcPr>
            <w:tcW w:w="1526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322,0</w:t>
            </w:r>
          </w:p>
        </w:tc>
        <w:tc>
          <w:tcPr>
            <w:tcW w:w="1134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5E9C" w:rsidRPr="004D0AC7" w:rsidTr="00F062AA">
        <w:tc>
          <w:tcPr>
            <w:tcW w:w="1526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05E9C" w:rsidRPr="004D0AC7" w:rsidRDefault="00305E9C" w:rsidP="00305E9C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УАЗ 396252</w:t>
            </w:r>
          </w:p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2003 г.в.</w:t>
            </w:r>
          </w:p>
        </w:tc>
        <w:tc>
          <w:tcPr>
            <w:tcW w:w="1418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5E9C" w:rsidRPr="004D0AC7" w:rsidTr="00026274">
        <w:trPr>
          <w:trHeight w:val="328"/>
        </w:trPr>
        <w:tc>
          <w:tcPr>
            <w:tcW w:w="1526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05E9C" w:rsidRPr="004D0AC7" w:rsidRDefault="00305E9C" w:rsidP="00026274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409,0</w:t>
            </w:r>
          </w:p>
        </w:tc>
        <w:tc>
          <w:tcPr>
            <w:tcW w:w="1134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5E9C" w:rsidRPr="004D0AC7" w:rsidTr="00CC39EB">
        <w:trPr>
          <w:trHeight w:val="335"/>
        </w:trPr>
        <w:tc>
          <w:tcPr>
            <w:tcW w:w="16160" w:type="dxa"/>
            <w:gridSpan w:val="12"/>
          </w:tcPr>
          <w:p w:rsidR="00305E9C" w:rsidRPr="004D0AC7" w:rsidRDefault="00305E9C" w:rsidP="00CC39EB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305E9C" w:rsidRPr="004D0AC7" w:rsidTr="001C3A96">
        <w:tc>
          <w:tcPr>
            <w:tcW w:w="1526" w:type="dxa"/>
            <w:vMerge w:val="restart"/>
            <w:vAlign w:val="center"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vMerge w:val="restart"/>
            <w:vAlign w:val="center"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512 834,76</w:t>
            </w:r>
          </w:p>
        </w:tc>
        <w:tc>
          <w:tcPr>
            <w:tcW w:w="1276" w:type="dxa"/>
            <w:vMerge w:val="restart"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305E9C" w:rsidRPr="004D0AC7" w:rsidRDefault="00305E9C" w:rsidP="00305E9C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49,3</w:t>
            </w:r>
          </w:p>
        </w:tc>
        <w:tc>
          <w:tcPr>
            <w:tcW w:w="1134" w:type="dxa"/>
            <w:vMerge w:val="restart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787,0</w:t>
            </w:r>
          </w:p>
        </w:tc>
        <w:tc>
          <w:tcPr>
            <w:tcW w:w="1134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05E9C" w:rsidRPr="004D0AC7" w:rsidTr="001C3A96">
        <w:tc>
          <w:tcPr>
            <w:tcW w:w="1526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05E9C" w:rsidRPr="004D0AC7" w:rsidRDefault="00305E9C" w:rsidP="00305E9C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322,0</w:t>
            </w:r>
          </w:p>
        </w:tc>
        <w:tc>
          <w:tcPr>
            <w:tcW w:w="1134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5E9C" w:rsidRPr="004D0AC7" w:rsidTr="001C3A96">
        <w:tc>
          <w:tcPr>
            <w:tcW w:w="1526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05E9C" w:rsidRPr="004D0AC7" w:rsidRDefault="00305E9C" w:rsidP="00305E9C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5E9C" w:rsidRPr="004D0AC7" w:rsidTr="001C3A96">
        <w:tc>
          <w:tcPr>
            <w:tcW w:w="1526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05E9C" w:rsidRPr="004D0AC7" w:rsidRDefault="00305E9C" w:rsidP="00305E9C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5E9C" w:rsidRPr="004D0AC7" w:rsidRDefault="00305E9C" w:rsidP="00305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409,0</w:t>
            </w:r>
          </w:p>
        </w:tc>
        <w:tc>
          <w:tcPr>
            <w:tcW w:w="1134" w:type="dxa"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  <w:vAlign w:val="center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05E9C" w:rsidRPr="004D0AC7" w:rsidTr="001C3A96">
        <w:tc>
          <w:tcPr>
            <w:tcW w:w="14567" w:type="dxa"/>
            <w:gridSpan w:val="11"/>
          </w:tcPr>
          <w:p w:rsidR="007032DE" w:rsidRPr="007032DE" w:rsidRDefault="00305E9C" w:rsidP="008035CA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4D0AC7">
              <w:rPr>
                <w:color w:val="auto"/>
                <w:sz w:val="18"/>
                <w:szCs w:val="18"/>
              </w:rPr>
              <w:t>* в пользовании находятся земельные участки  супруга</w:t>
            </w:r>
          </w:p>
        </w:tc>
        <w:tc>
          <w:tcPr>
            <w:tcW w:w="1593" w:type="dxa"/>
          </w:tcPr>
          <w:p w:rsidR="00305E9C" w:rsidRPr="004D0AC7" w:rsidRDefault="00305E9C" w:rsidP="00305E9C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tbl>
      <w:tblPr>
        <w:tblW w:w="1616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"/>
        <w:gridCol w:w="1345"/>
        <w:gridCol w:w="101"/>
        <w:gridCol w:w="1739"/>
        <w:gridCol w:w="104"/>
        <w:gridCol w:w="1295"/>
        <w:gridCol w:w="17"/>
        <w:gridCol w:w="106"/>
        <w:gridCol w:w="1175"/>
        <w:gridCol w:w="25"/>
        <w:gridCol w:w="75"/>
        <w:gridCol w:w="1318"/>
        <w:gridCol w:w="100"/>
        <w:gridCol w:w="881"/>
        <w:gridCol w:w="11"/>
        <w:gridCol w:w="100"/>
        <w:gridCol w:w="1034"/>
        <w:gridCol w:w="100"/>
        <w:gridCol w:w="1318"/>
        <w:gridCol w:w="100"/>
        <w:gridCol w:w="1317"/>
        <w:gridCol w:w="100"/>
        <w:gridCol w:w="892"/>
        <w:gridCol w:w="119"/>
        <w:gridCol w:w="1015"/>
        <w:gridCol w:w="143"/>
        <w:gridCol w:w="1417"/>
        <w:gridCol w:w="100"/>
        <w:gridCol w:w="44"/>
      </w:tblGrid>
      <w:tr w:rsidR="002569DB" w:rsidRPr="004D0AC7" w:rsidTr="003F558E">
        <w:trPr>
          <w:gridAfter w:val="2"/>
          <w:wAfter w:w="144" w:type="dxa"/>
          <w:trHeight w:val="1521"/>
        </w:trPr>
        <w:tc>
          <w:tcPr>
            <w:tcW w:w="1415" w:type="dxa"/>
            <w:gridSpan w:val="2"/>
            <w:vAlign w:val="center"/>
          </w:tcPr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b/>
                <w:color w:val="auto"/>
                <w:sz w:val="18"/>
                <w:szCs w:val="18"/>
              </w:rPr>
            </w:pPr>
            <w:r w:rsidRPr="004D0AC7">
              <w:rPr>
                <w:b/>
                <w:color w:val="auto"/>
                <w:sz w:val="18"/>
                <w:szCs w:val="18"/>
              </w:rPr>
              <w:lastRenderedPageBreak/>
              <w:t>Викторова  Светлана  Александровна</w:t>
            </w:r>
          </w:p>
        </w:tc>
        <w:tc>
          <w:tcPr>
            <w:tcW w:w="1840" w:type="dxa"/>
            <w:gridSpan w:val="2"/>
            <w:vAlign w:val="center"/>
          </w:tcPr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416" w:type="dxa"/>
            <w:gridSpan w:val="3"/>
            <w:vAlign w:val="center"/>
          </w:tcPr>
          <w:p w:rsidR="002569DB" w:rsidRPr="004D0AC7" w:rsidRDefault="002569DB" w:rsidP="003C45CD">
            <w:pPr>
              <w:spacing w:after="0"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69DB" w:rsidRPr="004D0AC7" w:rsidRDefault="002569DB" w:rsidP="003C45C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515311,15</w:t>
            </w:r>
          </w:p>
          <w:p w:rsidR="002569DB" w:rsidRPr="004D0AC7" w:rsidRDefault="002569DB" w:rsidP="003C45C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</w:t>
            </w:r>
          </w:p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59,00</w:t>
            </w:r>
          </w:p>
        </w:tc>
        <w:tc>
          <w:tcPr>
            <w:tcW w:w="1134" w:type="dxa"/>
            <w:gridSpan w:val="2"/>
            <w:vAlign w:val="center"/>
          </w:tcPr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2569DB" w:rsidRPr="004D0AC7" w:rsidRDefault="002569DB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4D0AC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2569DB" w:rsidRPr="004D0AC7" w:rsidRDefault="002569DB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2569DB" w:rsidRPr="004D0AC7" w:rsidRDefault="002569DB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69DB" w:rsidRPr="004D0AC7" w:rsidRDefault="002569DB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69DB" w:rsidRPr="004D0AC7" w:rsidRDefault="002569DB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2569DB" w:rsidRPr="004D0AC7" w:rsidRDefault="002569DB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8E2" w:rsidRPr="004D0AC7" w:rsidTr="007032DE">
        <w:tblPrEx>
          <w:tblLook w:val="04A0"/>
        </w:tblPrEx>
        <w:trPr>
          <w:trHeight w:val="155"/>
        </w:trPr>
        <w:tc>
          <w:tcPr>
            <w:tcW w:w="16161" w:type="dxa"/>
            <w:gridSpan w:val="29"/>
          </w:tcPr>
          <w:p w:rsidR="006918E2" w:rsidRPr="004D0AC7" w:rsidRDefault="006918E2" w:rsidP="009F1C2F">
            <w:pPr>
              <w:pStyle w:val="a5"/>
              <w:spacing w:before="0" w:beforeAutospacing="0" w:after="0" w:afterAutospacing="0"/>
              <w:ind w:left="3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B4EB8" w:rsidRPr="004D0AC7" w:rsidTr="003F558E">
        <w:tblPrEx>
          <w:tblLook w:val="04A0"/>
        </w:tblPrEx>
        <w:trPr>
          <w:trHeight w:val="530"/>
        </w:trPr>
        <w:tc>
          <w:tcPr>
            <w:tcW w:w="1415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4D0AC7">
              <w:rPr>
                <w:b/>
                <w:color w:val="auto"/>
                <w:sz w:val="18"/>
                <w:szCs w:val="18"/>
              </w:rPr>
              <w:t>Галочкина Ольга Константиновна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Директор МКУ «Неклюдовский центр обеспечения и содержания территории»</w:t>
            </w:r>
          </w:p>
        </w:tc>
        <w:tc>
          <w:tcPr>
            <w:tcW w:w="1416" w:type="dxa"/>
            <w:gridSpan w:val="3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334025,60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58,4</w:t>
            </w:r>
          </w:p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(общая долевая 1/2)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автомобиль легковой НИССАН</w:t>
            </w:r>
          </w:p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2006 г.в.</w:t>
            </w:r>
          </w:p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219,9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B4EB8" w:rsidRPr="004D0AC7" w:rsidTr="003F558E">
        <w:tblPrEx>
          <w:tblLook w:val="04A0"/>
        </w:tblPrEx>
        <w:trPr>
          <w:trHeight w:val="610"/>
        </w:trPr>
        <w:tc>
          <w:tcPr>
            <w:tcW w:w="1415" w:type="dxa"/>
            <w:gridSpan w:val="2"/>
            <w:vMerge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</w:t>
            </w:r>
          </w:p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1043,0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5616B" w:rsidRPr="004D0AC7" w:rsidTr="003F558E">
        <w:tblPrEx>
          <w:tblLook w:val="04A0"/>
        </w:tblPrEx>
        <w:trPr>
          <w:trHeight w:val="277"/>
        </w:trPr>
        <w:tc>
          <w:tcPr>
            <w:tcW w:w="16161" w:type="dxa"/>
            <w:gridSpan w:val="29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ind w:left="36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 * В пользовании находится земельный участок  и жилой дом супруга</w:t>
            </w:r>
          </w:p>
        </w:tc>
      </w:tr>
      <w:tr w:rsidR="007B4EB8" w:rsidRPr="004D0AC7" w:rsidTr="003F558E">
        <w:tblPrEx>
          <w:tblLook w:val="04A0"/>
        </w:tblPrEx>
        <w:trPr>
          <w:trHeight w:val="541"/>
        </w:trPr>
        <w:tc>
          <w:tcPr>
            <w:tcW w:w="1415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Супруг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1043,0</w:t>
            </w:r>
          </w:p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 автомобиль легковой СУЗУКИ ГРАНД ВИТАРА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2008 г.в.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 автомобиль легковой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ГАЗ 3302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2006 г.в.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 автомобиль грузовой КАМАЗ 35511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1983 г.в.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7B4EB8" w:rsidRPr="004D0AC7" w:rsidRDefault="007B4EB8" w:rsidP="003C45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2007 г.в.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B4EB8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274,0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B4EB8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1610,0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B4EB8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706,0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B4EB8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B4EB8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788,0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B4EB8" w:rsidRPr="004D0AC7" w:rsidTr="003F558E">
        <w:tblPrEx>
          <w:tblLook w:val="04A0"/>
        </w:tblPrEx>
        <w:trPr>
          <w:trHeight w:val="257"/>
        </w:trPr>
        <w:tc>
          <w:tcPr>
            <w:tcW w:w="1415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219,9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B4EB8" w:rsidRPr="004D0AC7" w:rsidTr="003F558E">
        <w:tblPrEx>
          <w:tblLook w:val="04A0"/>
        </w:tblPrEx>
        <w:trPr>
          <w:trHeight w:val="1762"/>
        </w:trPr>
        <w:tc>
          <w:tcPr>
            <w:tcW w:w="1415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B4EB8" w:rsidRPr="004D0AC7" w:rsidTr="003F558E">
        <w:tblPrEx>
          <w:tblLook w:val="04A0"/>
        </w:tblPrEx>
        <w:tc>
          <w:tcPr>
            <w:tcW w:w="1415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219,9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B4EB8" w:rsidRPr="004D0AC7" w:rsidTr="003F558E">
        <w:tblPrEx>
          <w:tblLook w:val="04A0"/>
        </w:tblPrEx>
        <w:tc>
          <w:tcPr>
            <w:tcW w:w="1415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7B4EB8" w:rsidRPr="004D0AC7" w:rsidRDefault="007B4EB8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B4EB8" w:rsidRPr="004D0AC7" w:rsidRDefault="007B4EB8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</w:t>
            </w:r>
          </w:p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1043,0</w:t>
            </w:r>
          </w:p>
        </w:tc>
        <w:tc>
          <w:tcPr>
            <w:tcW w:w="1134" w:type="dxa"/>
            <w:gridSpan w:val="2"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vAlign w:val="center"/>
          </w:tcPr>
          <w:p w:rsidR="007B4EB8" w:rsidRPr="004D0AC7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5616B" w:rsidRPr="004D0AC7" w:rsidTr="003F558E">
        <w:tblPrEx>
          <w:tblLook w:val="04A0"/>
        </w:tblPrEx>
        <w:tc>
          <w:tcPr>
            <w:tcW w:w="16161" w:type="dxa"/>
            <w:gridSpan w:val="29"/>
            <w:vAlign w:val="center"/>
          </w:tcPr>
          <w:p w:rsidR="007B4EB8" w:rsidRDefault="007B4EB8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*В пользовании находится земельный участок и жилой дом отца</w:t>
            </w:r>
          </w:p>
          <w:p w:rsidR="00F97142" w:rsidRPr="004D0AC7" w:rsidRDefault="00F97142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02DDD" w:rsidRPr="004D0AC7" w:rsidTr="003F558E">
        <w:tblPrEx>
          <w:tblLook w:val="04A0"/>
        </w:tblPrEx>
        <w:trPr>
          <w:trHeight w:val="533"/>
        </w:trPr>
        <w:tc>
          <w:tcPr>
            <w:tcW w:w="1415" w:type="dxa"/>
            <w:gridSpan w:val="2"/>
            <w:vMerge w:val="restart"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4D0AC7">
              <w:rPr>
                <w:rFonts w:ascii="Arial" w:hAnsi="Arial" w:cs="Arial"/>
                <w:b/>
                <w:sz w:val="18"/>
                <w:szCs w:val="18"/>
              </w:rPr>
              <w:t>Голдобина Наталья Павловна</w:t>
            </w:r>
          </w:p>
        </w:tc>
        <w:tc>
          <w:tcPr>
            <w:tcW w:w="1840" w:type="dxa"/>
            <w:gridSpan w:val="2"/>
            <w:vMerge w:val="restart"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Директор МКУ «Большепикин-ский центр обес-печения и содер-жания террито-рии»</w:t>
            </w:r>
          </w:p>
        </w:tc>
        <w:tc>
          <w:tcPr>
            <w:tcW w:w="1416" w:type="dxa"/>
            <w:gridSpan w:val="3"/>
            <w:vMerge w:val="restart"/>
          </w:tcPr>
          <w:p w:rsidR="00002DDD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501019,26</w:t>
            </w:r>
          </w:p>
        </w:tc>
        <w:tc>
          <w:tcPr>
            <w:tcW w:w="1306" w:type="dxa"/>
            <w:gridSpan w:val="3"/>
            <w:vMerge w:val="restart"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</w:tcBorders>
          </w:tcPr>
          <w:p w:rsidR="00002DDD" w:rsidRPr="004D0AC7" w:rsidRDefault="00002DDD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  <w:vAlign w:val="center"/>
          </w:tcPr>
          <w:p w:rsidR="00002DDD" w:rsidRPr="004D0AC7" w:rsidRDefault="00002DDD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1198 (1/2 доли)</w:t>
            </w:r>
          </w:p>
        </w:tc>
        <w:tc>
          <w:tcPr>
            <w:tcW w:w="1145" w:type="dxa"/>
            <w:gridSpan w:val="3"/>
            <w:vAlign w:val="center"/>
          </w:tcPr>
          <w:p w:rsidR="00002DDD" w:rsidRPr="004D0AC7" w:rsidRDefault="00002DDD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02DDD" w:rsidRPr="004D0AC7" w:rsidRDefault="00002DDD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7" w:type="dxa"/>
            <w:gridSpan w:val="2"/>
            <w:vAlign w:val="center"/>
          </w:tcPr>
          <w:p w:rsidR="00002DDD" w:rsidRPr="004D0AC7" w:rsidRDefault="00002DDD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002DDD" w:rsidRPr="004D0AC7" w:rsidRDefault="00002DDD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1134" w:type="dxa"/>
            <w:gridSpan w:val="2"/>
            <w:vAlign w:val="center"/>
          </w:tcPr>
          <w:p w:rsidR="00002DDD" w:rsidRPr="004D0AC7" w:rsidRDefault="00002DDD" w:rsidP="00F971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002DDD" w:rsidRPr="004D0AC7" w:rsidTr="003F558E">
        <w:tblPrEx>
          <w:tblLook w:val="04A0"/>
        </w:tblPrEx>
        <w:trPr>
          <w:trHeight w:val="585"/>
        </w:trPr>
        <w:tc>
          <w:tcPr>
            <w:tcW w:w="1415" w:type="dxa"/>
            <w:gridSpan w:val="2"/>
            <w:vMerge/>
          </w:tcPr>
          <w:p w:rsidR="00002DDD" w:rsidRPr="004D0AC7" w:rsidRDefault="00002DDD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002DDD" w:rsidRPr="004D0AC7" w:rsidRDefault="00002DDD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002DDD" w:rsidRPr="004D0AC7" w:rsidRDefault="00002DDD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66,7 (1/2 доли)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tcBorders>
              <w:top w:val="nil"/>
            </w:tcBorders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DDD" w:rsidRPr="004D0AC7" w:rsidTr="003F558E">
        <w:tblPrEx>
          <w:tblLook w:val="04A0"/>
        </w:tblPrEx>
        <w:trPr>
          <w:trHeight w:val="435"/>
        </w:trPr>
        <w:tc>
          <w:tcPr>
            <w:tcW w:w="1415" w:type="dxa"/>
            <w:gridSpan w:val="2"/>
            <w:vMerge/>
          </w:tcPr>
          <w:p w:rsidR="00002DDD" w:rsidRPr="004D0AC7" w:rsidRDefault="00002DDD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002DDD" w:rsidRPr="004D0AC7" w:rsidRDefault="00002DDD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</w:tcPr>
          <w:p w:rsidR="00002DDD" w:rsidRPr="004D0AC7" w:rsidRDefault="00002DDD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002DDD" w:rsidRPr="004D0AC7" w:rsidRDefault="00002DDD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54,8 (1/4 доли)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DDD" w:rsidRPr="004D0AC7" w:rsidRDefault="00002DDD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02DDD" w:rsidRPr="004D0AC7" w:rsidRDefault="00002DDD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002DDD" w:rsidRPr="004D0AC7" w:rsidRDefault="00002DDD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6E0" w:rsidRPr="004D0AC7" w:rsidTr="003F558E">
        <w:tblPrEx>
          <w:tblLook w:val="04A0"/>
        </w:tblPrEx>
        <w:trPr>
          <w:trHeight w:val="435"/>
        </w:trPr>
        <w:tc>
          <w:tcPr>
            <w:tcW w:w="1415" w:type="dxa"/>
            <w:gridSpan w:val="2"/>
            <w:vMerge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B87DAA" w:rsidRPr="004D0AC7" w:rsidRDefault="00B87DA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Садовый участок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AA" w:rsidRPr="004D0AC7" w:rsidRDefault="00B87DAA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AA" w:rsidRPr="004D0AC7" w:rsidRDefault="00B87DAA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6E0" w:rsidRPr="004D0AC7" w:rsidTr="003F558E">
        <w:tblPrEx>
          <w:tblLook w:val="04A0"/>
        </w:tblPrEx>
        <w:trPr>
          <w:trHeight w:val="337"/>
        </w:trPr>
        <w:tc>
          <w:tcPr>
            <w:tcW w:w="1415" w:type="dxa"/>
            <w:gridSpan w:val="2"/>
            <w:vMerge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дача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AA" w:rsidRPr="004D0AC7" w:rsidRDefault="00B87DAA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AA" w:rsidRPr="004D0AC7" w:rsidRDefault="00B87DAA" w:rsidP="00F97142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87DAA" w:rsidRPr="004D0AC7" w:rsidRDefault="00B87DAA" w:rsidP="003C45CD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B87DAA" w:rsidRPr="004D0AC7" w:rsidRDefault="00B87DAA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CD9" w:rsidRPr="004D0AC7" w:rsidTr="003F558E">
        <w:tblPrEx>
          <w:tblLook w:val="04A0"/>
        </w:tblPrEx>
        <w:trPr>
          <w:trHeight w:val="256"/>
        </w:trPr>
        <w:tc>
          <w:tcPr>
            <w:tcW w:w="16161" w:type="dxa"/>
            <w:gridSpan w:val="29"/>
            <w:vAlign w:val="center"/>
          </w:tcPr>
          <w:p w:rsidR="004D5CD9" w:rsidRPr="004D0AC7" w:rsidRDefault="004D5CD9" w:rsidP="003F558E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9A38DA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97"/>
        </w:trPr>
        <w:tc>
          <w:tcPr>
            <w:tcW w:w="1415" w:type="dxa"/>
            <w:gridSpan w:val="2"/>
            <w:vMerge w:val="restart"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4D0AC7">
              <w:rPr>
                <w:b/>
                <w:color w:val="auto"/>
                <w:sz w:val="18"/>
                <w:szCs w:val="18"/>
              </w:rPr>
              <w:t>Кузнецова Валентина Сергеевна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Директор МКУ</w:t>
            </w: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«Линдовский центр обеспечения и содержания территории»</w:t>
            </w: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A38DA" w:rsidRPr="004D0AC7" w:rsidRDefault="009A38DA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629743,79</w:t>
            </w:r>
          </w:p>
        </w:tc>
        <w:tc>
          <w:tcPr>
            <w:tcW w:w="129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 49,0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DD0664" w:rsidRDefault="00DD0664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D0664" w:rsidRDefault="00DD0664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 w:val="restart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9A38DA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88"/>
        </w:trPr>
        <w:tc>
          <w:tcPr>
            <w:tcW w:w="1415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A38DA" w:rsidRPr="004D0AC7" w:rsidRDefault="009A38DA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06"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0AC7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38DA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136"/>
        </w:trPr>
        <w:tc>
          <w:tcPr>
            <w:tcW w:w="1415" w:type="dxa"/>
            <w:gridSpan w:val="2"/>
            <w:vMerge/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/>
            <w:tcBorders>
              <w:right w:val="single" w:sz="4" w:space="0" w:color="auto"/>
            </w:tcBorders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  <w:tcBorders>
              <w:left w:val="single" w:sz="4" w:space="0" w:color="auto"/>
            </w:tcBorders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для строительства и размещения  гаража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24</w:t>
            </w: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38DA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48"/>
        </w:trPr>
        <w:tc>
          <w:tcPr>
            <w:tcW w:w="1415" w:type="dxa"/>
            <w:gridSpan w:val="2"/>
            <w:vMerge/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/>
            <w:tcBorders>
              <w:right w:val="single" w:sz="4" w:space="0" w:color="auto"/>
            </w:tcBorders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  <w:tcBorders>
              <w:left w:val="single" w:sz="4" w:space="0" w:color="auto"/>
            </w:tcBorders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24</w:t>
            </w: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A38DA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48"/>
        </w:trPr>
        <w:tc>
          <w:tcPr>
            <w:tcW w:w="1415" w:type="dxa"/>
            <w:gridSpan w:val="2"/>
            <w:vAlign w:val="center"/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840" w:type="dxa"/>
            <w:gridSpan w:val="2"/>
            <w:vAlign w:val="center"/>
          </w:tcPr>
          <w:p w:rsidR="009A38DA" w:rsidRPr="004D0AC7" w:rsidRDefault="009A38DA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9A38DA" w:rsidRPr="004D0AC7" w:rsidRDefault="009A38DA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184682,36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</w:tcBorders>
            <w:vAlign w:val="center"/>
          </w:tcPr>
          <w:p w:rsidR="009A38DA" w:rsidRPr="004D0AC7" w:rsidRDefault="009A38DA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3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gridSpan w:val="2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1134" w:type="dxa"/>
            <w:gridSpan w:val="2"/>
          </w:tcPr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9A38DA" w:rsidRPr="004D0AC7" w:rsidRDefault="009A38DA" w:rsidP="003C45C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9A38DA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4457" w:type="dxa"/>
            <w:gridSpan w:val="25"/>
          </w:tcPr>
          <w:p w:rsidR="009A38DA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*    в пользовании находится квартира супруги   </w:t>
            </w:r>
          </w:p>
          <w:p w:rsidR="00473725" w:rsidRPr="004D0AC7" w:rsidRDefault="00473725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9A38DA" w:rsidRPr="004D0AC7" w:rsidRDefault="009A38DA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71CB3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b/>
                <w:bCs/>
                <w:color w:val="auto"/>
                <w:sz w:val="18"/>
                <w:szCs w:val="18"/>
              </w:rPr>
              <w:t>Панкратова Елена Юрьевна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340934,27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</w:t>
            </w:r>
          </w:p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долевая, </w:t>
            </w:r>
          </w:p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1/8 доли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легковой автомобиль HYUNDAI SOLARIS</w:t>
            </w:r>
          </w:p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2017г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Квартира, член семьи собственника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71CB3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2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230443,5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Квартира, индивидуальная</w:t>
            </w:r>
          </w:p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SCANIA G420 LA4X2HNA</w:t>
            </w:r>
          </w:p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2011г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71CB3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5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 долевая,     1/8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Полуприцеп</w:t>
            </w:r>
            <w:r w:rsidRPr="004D0A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SCHMITZ S01</w:t>
            </w:r>
          </w:p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2006г.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71CB3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44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Полуприцеп</w:t>
            </w:r>
            <w:r w:rsidRPr="004D0A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AC7">
              <w:rPr>
                <w:rFonts w:ascii="Arial" w:hAnsi="Arial" w:cs="Arial"/>
                <w:sz w:val="18"/>
                <w:szCs w:val="18"/>
                <w:lang w:val="en-US"/>
              </w:rPr>
              <w:t>SCHMITZ S01</w:t>
            </w:r>
          </w:p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2006г.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71CB3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tabs>
                <w:tab w:val="left" w:pos="98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ab/>
              <w:t>,</w:t>
            </w:r>
          </w:p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 долевая,     1/8 доли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 член семьи собственника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71CB3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tabs>
                <w:tab w:val="left" w:pos="98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 долевая,     1/8 доли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 член семьи собственника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B3" w:rsidRPr="004D0AC7" w:rsidRDefault="00271CB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473725" w:rsidRPr="004D0AC7" w:rsidTr="003F558E">
        <w:tblPrEx>
          <w:tblLook w:val="04A0"/>
        </w:tblPrEx>
        <w:tc>
          <w:tcPr>
            <w:tcW w:w="16161" w:type="dxa"/>
            <w:gridSpan w:val="29"/>
            <w:vAlign w:val="center"/>
          </w:tcPr>
          <w:p w:rsidR="00473725" w:rsidRDefault="00473725" w:rsidP="00473725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473725" w:rsidRPr="004D0AC7" w:rsidRDefault="00473725" w:rsidP="00473725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29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4D0AC7">
              <w:rPr>
                <w:b/>
                <w:bCs/>
                <w:color w:val="auto"/>
                <w:sz w:val="18"/>
                <w:szCs w:val="18"/>
              </w:rPr>
              <w:lastRenderedPageBreak/>
              <w:t>Старова Светлана Константиновна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Директор МКУ «Ситниковский центр обеспечения и содержания территории»</w:t>
            </w:r>
          </w:p>
        </w:tc>
        <w:tc>
          <w:tcPr>
            <w:tcW w:w="141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378988,09</w:t>
            </w:r>
          </w:p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   2500,0</w:t>
            </w:r>
          </w:p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КИА РИО, 2014 г.в.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1415" w:type="dxa"/>
            <w:gridSpan w:val="2"/>
            <w:vMerge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69"/>
        </w:trPr>
        <w:tc>
          <w:tcPr>
            <w:tcW w:w="1415" w:type="dxa"/>
            <w:gridSpan w:val="2"/>
            <w:vMerge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15"/>
        </w:trPr>
        <w:tc>
          <w:tcPr>
            <w:tcW w:w="1415" w:type="dxa"/>
            <w:gridSpan w:val="2"/>
            <w:vMerge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5"/>
        </w:trPr>
        <w:tc>
          <w:tcPr>
            <w:tcW w:w="1415" w:type="dxa"/>
            <w:gridSpan w:val="2"/>
            <w:vMerge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участок*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2500,0</w:t>
            </w:r>
          </w:p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0"/>
        </w:trPr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дом*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14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1 189 580,00</w:t>
            </w: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РЕНО Каптюр, 2017г.в.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**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2500,0</w:t>
            </w:r>
          </w:p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3"/>
        </w:trPr>
        <w:tc>
          <w:tcPr>
            <w:tcW w:w="141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435,0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 (1/4) **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3"/>
        </w:trPr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3"/>
        </w:trPr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3"/>
        </w:trPr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C95DAF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8"/>
        </w:trPr>
        <w:tc>
          <w:tcPr>
            <w:tcW w:w="16161" w:type="dxa"/>
            <w:gridSpan w:val="29"/>
            <w:tcBorders>
              <w:right w:val="single" w:sz="4" w:space="0" w:color="auto"/>
            </w:tcBorders>
          </w:tcPr>
          <w:p w:rsidR="00C95DAF" w:rsidRPr="004D0AC7" w:rsidRDefault="00C95DAF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26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bCs/>
                <w:color w:val="auto"/>
                <w:sz w:val="18"/>
                <w:szCs w:val="18"/>
              </w:rPr>
              <w:t xml:space="preserve"> (дочь)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2500,0</w:t>
            </w:r>
          </w:p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5816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07"/>
        </w:trPr>
        <w:tc>
          <w:tcPr>
            <w:tcW w:w="141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95816" w:rsidRPr="004D0AC7" w:rsidRDefault="00D95816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5816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55"/>
        </w:trPr>
        <w:tc>
          <w:tcPr>
            <w:tcW w:w="14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95816" w:rsidRPr="004D0AC7" w:rsidRDefault="00D95816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000000"/>
            </w:tcBorders>
          </w:tcPr>
          <w:p w:rsidR="00D95816" w:rsidRPr="004D0AC7" w:rsidRDefault="00D95816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95816" w:rsidRPr="004D0AC7" w:rsidRDefault="00D95816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95816" w:rsidRPr="004D0AC7" w:rsidRDefault="00D95816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vAlign w:val="center"/>
          </w:tcPr>
          <w:p w:rsidR="00D95816" w:rsidRPr="004D0AC7" w:rsidRDefault="00D95816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816" w:rsidRPr="004D0AC7" w:rsidRDefault="00D95816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40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 xml:space="preserve">  (сын)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0AC7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356894" w:rsidRPr="004D0AC7" w:rsidRDefault="00356894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816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5"/>
        </w:trPr>
        <w:tc>
          <w:tcPr>
            <w:tcW w:w="1415" w:type="dxa"/>
            <w:gridSpan w:val="2"/>
            <w:vMerge/>
            <w:vAlign w:val="center"/>
          </w:tcPr>
          <w:p w:rsidR="00D95816" w:rsidRPr="004D0AC7" w:rsidRDefault="00D95816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D95816" w:rsidRPr="004D0AC7" w:rsidRDefault="00D95816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D95816" w:rsidRPr="004D0AC7" w:rsidRDefault="00D95816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D95816" w:rsidRPr="004D0AC7" w:rsidRDefault="00D95816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95816" w:rsidRPr="004D0AC7" w:rsidRDefault="00D95816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816" w:rsidRPr="004D0AC7" w:rsidRDefault="00D9581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816" w:rsidRPr="004D0AC7" w:rsidRDefault="00D95816" w:rsidP="003C45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56894" w:rsidRPr="004D0AC7" w:rsidTr="003F5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600" w:type="dxa"/>
            <w:gridSpan w:val="26"/>
          </w:tcPr>
          <w:p w:rsidR="00356894" w:rsidRPr="004D0AC7" w:rsidRDefault="00356894" w:rsidP="003C45CD">
            <w:pPr>
              <w:pStyle w:val="a5"/>
              <w:spacing w:before="0" w:beforeAutospacing="0" w:after="0" w:afterAutospacing="0"/>
              <w:ind w:left="36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  <w:p w:rsidR="00356894" w:rsidRDefault="00356894" w:rsidP="003C45CD">
            <w:pPr>
              <w:pStyle w:val="a5"/>
              <w:spacing w:before="0" w:beforeAutospacing="0" w:after="0" w:afterAutospacing="0"/>
              <w:ind w:left="36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** в пользовании находится имущество супруги</w:t>
            </w:r>
          </w:p>
          <w:p w:rsidR="00663453" w:rsidRPr="004D0AC7" w:rsidRDefault="00663453" w:rsidP="003C45CD">
            <w:pPr>
              <w:pStyle w:val="a5"/>
              <w:spacing w:before="0" w:beforeAutospacing="0" w:after="0" w:afterAutospacing="0"/>
              <w:ind w:left="3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94" w:rsidRPr="004D0AC7" w:rsidRDefault="00356894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519" w:rsidRPr="004D0AC7" w:rsidTr="003F558E">
        <w:tblPrEx>
          <w:tblLook w:val="04A0"/>
        </w:tblPrEx>
        <w:trPr>
          <w:trHeight w:val="706"/>
        </w:trPr>
        <w:tc>
          <w:tcPr>
            <w:tcW w:w="1415" w:type="dxa"/>
            <w:gridSpan w:val="2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b/>
                <w:bCs/>
                <w:color w:val="auto"/>
                <w:sz w:val="18"/>
                <w:szCs w:val="18"/>
              </w:rPr>
              <w:t>Уткин Александр Феодосьевич</w:t>
            </w:r>
          </w:p>
        </w:tc>
        <w:tc>
          <w:tcPr>
            <w:tcW w:w="1840" w:type="dxa"/>
            <w:gridSpan w:val="2"/>
            <w:vAlign w:val="center"/>
          </w:tcPr>
          <w:p w:rsidR="00B24519" w:rsidRPr="004D0AC7" w:rsidRDefault="006E1304" w:rsidP="0085617B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Директор </w:t>
            </w:r>
            <w:r w:rsidR="0085617B" w:rsidRPr="004D0AC7">
              <w:rPr>
                <w:color w:val="auto"/>
                <w:sz w:val="18"/>
                <w:szCs w:val="18"/>
              </w:rPr>
              <w:t>МКУ</w:t>
            </w:r>
            <w:r w:rsidRPr="004D0AC7">
              <w:rPr>
                <w:color w:val="auto"/>
                <w:sz w:val="18"/>
                <w:szCs w:val="18"/>
              </w:rPr>
              <w:t xml:space="preserve"> «Центр обеспечения и содержания территории </w:t>
            </w:r>
            <w:r w:rsidRPr="004D0AC7">
              <w:rPr>
                <w:color w:val="auto"/>
                <w:sz w:val="18"/>
                <w:szCs w:val="18"/>
              </w:rPr>
              <w:br/>
              <w:t>Память Парижской Коммуны»</w:t>
            </w:r>
          </w:p>
        </w:tc>
        <w:tc>
          <w:tcPr>
            <w:tcW w:w="1416" w:type="dxa"/>
            <w:gridSpan w:val="3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429339,25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24519" w:rsidRPr="004D0AC7" w:rsidRDefault="00B24519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205,0</w:t>
            </w:r>
          </w:p>
          <w:p w:rsidR="00B24519" w:rsidRPr="004D0AC7" w:rsidRDefault="00B24519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а/м ЗАЗ969, 1993 г.в.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а/м УАЗ 31514,</w:t>
            </w:r>
            <w:r w:rsidRPr="004D0AC7">
              <w:rPr>
                <w:color w:val="auto"/>
                <w:sz w:val="18"/>
                <w:szCs w:val="18"/>
              </w:rPr>
              <w:br/>
              <w:t xml:space="preserve"> 2001 г. в.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Автобус специальный </w:t>
            </w:r>
            <w:r w:rsidRPr="004D0AC7">
              <w:rPr>
                <w:color w:val="auto"/>
                <w:sz w:val="18"/>
                <w:szCs w:val="18"/>
              </w:rPr>
              <w:lastRenderedPageBreak/>
              <w:t xml:space="preserve">ГАЗ 3221, </w:t>
            </w:r>
            <w:r w:rsidRPr="004D0AC7">
              <w:rPr>
                <w:color w:val="auto"/>
                <w:sz w:val="18"/>
                <w:szCs w:val="18"/>
              </w:rPr>
              <w:br/>
              <w:t>2000 г. в.</w:t>
            </w:r>
          </w:p>
        </w:tc>
        <w:tc>
          <w:tcPr>
            <w:tcW w:w="1417" w:type="dxa"/>
            <w:gridSpan w:val="2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lastRenderedPageBreak/>
              <w:t>Квартира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41,5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38,8</w:t>
            </w: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662,8</w:t>
            </w:r>
          </w:p>
        </w:tc>
        <w:tc>
          <w:tcPr>
            <w:tcW w:w="1277" w:type="dxa"/>
            <w:gridSpan w:val="3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3"/>
            <w:vAlign w:val="center"/>
          </w:tcPr>
          <w:p w:rsidR="00B24519" w:rsidRPr="004D0AC7" w:rsidRDefault="00B24519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135453" w:rsidRPr="004D0AC7" w:rsidTr="003F558E">
        <w:tblPrEx>
          <w:tblLook w:val="04A0"/>
        </w:tblPrEx>
        <w:trPr>
          <w:trHeight w:val="398"/>
        </w:trPr>
        <w:tc>
          <w:tcPr>
            <w:tcW w:w="16161" w:type="dxa"/>
            <w:gridSpan w:val="29"/>
          </w:tcPr>
          <w:p w:rsidR="00663453" w:rsidRPr="004D0AC7" w:rsidRDefault="00135453" w:rsidP="003F558E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lastRenderedPageBreak/>
              <w:t>* в пользовании находится квартира, жилой дом, земельный участок,</w:t>
            </w:r>
            <w:r w:rsidR="00663453">
              <w:rPr>
                <w:color w:val="auto"/>
                <w:sz w:val="18"/>
                <w:szCs w:val="18"/>
              </w:rPr>
              <w:t xml:space="preserve"> предоставленные родственниками</w:t>
            </w:r>
          </w:p>
        </w:tc>
      </w:tr>
      <w:tr w:rsidR="00625200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545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0AC7">
              <w:rPr>
                <w:b/>
                <w:bCs/>
                <w:color w:val="auto"/>
                <w:sz w:val="18"/>
                <w:szCs w:val="18"/>
              </w:rPr>
              <w:t>Федотов Иван Васильевич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AC6700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Директор муниципального казенного учреждения «Краснослободский центр обеспечения и содержания территории»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838243,01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-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62,5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а/м УАЗ 31514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1995 г.в.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62,5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25200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132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0AC7">
              <w:rPr>
                <w:b/>
                <w:bCs/>
                <w:color w:val="auto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455992,10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62,5</w:t>
            </w:r>
          </w:p>
          <w:p w:rsidR="009D0BA6" w:rsidRPr="004D0AC7" w:rsidRDefault="009D0BA6" w:rsidP="00EB1C83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а/м КИА ceranto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2011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Квартира* *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62,5</w:t>
            </w:r>
          </w:p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9D0BA6" w:rsidRPr="004D0AC7" w:rsidTr="003F558E">
        <w:tblPrEx>
          <w:tblLook w:val="04A0"/>
        </w:tblPrEx>
        <w:trPr>
          <w:gridAfter w:val="2"/>
          <w:wAfter w:w="144" w:type="dxa"/>
        </w:trPr>
        <w:tc>
          <w:tcPr>
            <w:tcW w:w="16017" w:type="dxa"/>
            <w:gridSpan w:val="27"/>
          </w:tcPr>
          <w:p w:rsidR="009D0BA6" w:rsidRPr="004D0AC7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* в пользовании находится ѕ доли квартиры с</w:t>
            </w:r>
            <w:r w:rsidR="00435451">
              <w:rPr>
                <w:color w:val="auto"/>
                <w:sz w:val="18"/>
                <w:szCs w:val="18"/>
              </w:rPr>
              <w:t>упруги и совершеннолетних детей</w:t>
            </w:r>
          </w:p>
          <w:p w:rsidR="009D0BA6" w:rsidRDefault="009D0BA6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* * в пользовании находится ѕ доли квартиры супруга и совершеннолетних детей</w:t>
            </w:r>
          </w:p>
          <w:p w:rsidR="00435451" w:rsidRPr="004D0AC7" w:rsidRDefault="00435451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200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545"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b/>
                <w:bCs/>
                <w:color w:val="auto"/>
                <w:sz w:val="18"/>
                <w:szCs w:val="18"/>
              </w:rPr>
              <w:t>Фомичев Алексей Валерьевич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77D7E" w:rsidRPr="004D0AC7" w:rsidRDefault="00F77D7E" w:rsidP="00AC6700">
            <w:pPr>
              <w:pStyle w:val="a5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Директор МБУ «Ямновский центр обеспечения и содержания территории»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409094,01</w:t>
            </w:r>
          </w:p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-</w:t>
            </w:r>
          </w:p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2600,0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 xml:space="preserve">а\м ВАЗ 2123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D0AC7">
                <w:rPr>
                  <w:color w:val="auto"/>
                  <w:sz w:val="18"/>
                  <w:szCs w:val="18"/>
                </w:rPr>
                <w:t>2003 г</w:t>
              </w:r>
            </w:smartTag>
            <w:r w:rsidRPr="004D0AC7">
              <w:rPr>
                <w:color w:val="auto"/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25200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207"/>
          <w:jc w:val="center"/>
        </w:trPr>
        <w:tc>
          <w:tcPr>
            <w:tcW w:w="1446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123,0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200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80"/>
          <w:jc w:val="center"/>
        </w:trPr>
        <w:tc>
          <w:tcPr>
            <w:tcW w:w="1446" w:type="dxa"/>
            <w:gridSpan w:val="2"/>
            <w:vMerge/>
          </w:tcPr>
          <w:p w:rsidR="00F77D7E" w:rsidRPr="004D0AC7" w:rsidRDefault="00F77D7E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F77D7E" w:rsidRPr="004D0AC7" w:rsidRDefault="00F77D7E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F77D7E" w:rsidRPr="004D0AC7" w:rsidRDefault="00F77D7E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F77D7E" w:rsidRPr="004D0AC7" w:rsidRDefault="00F77D7E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vMerge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200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570"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326522,99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A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1011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2600,0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25200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525"/>
          <w:jc w:val="center"/>
        </w:trPr>
        <w:tc>
          <w:tcPr>
            <w:tcW w:w="1446" w:type="dxa"/>
            <w:gridSpan w:val="2"/>
            <w:vMerge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77D7E" w:rsidRPr="004D0AC7" w:rsidRDefault="00F77D7E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200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trHeight w:val="150"/>
          <w:jc w:val="center"/>
        </w:trPr>
        <w:tc>
          <w:tcPr>
            <w:tcW w:w="1446" w:type="dxa"/>
            <w:gridSpan w:val="2"/>
            <w:vMerge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77D7E" w:rsidRPr="004D0AC7" w:rsidRDefault="00F77D7E" w:rsidP="003C45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3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D0AC7">
              <w:rPr>
                <w:rFonts w:ascii="Arial" w:hAnsi="Arial" w:cs="Arial"/>
                <w:sz w:val="18"/>
                <w:szCs w:val="18"/>
                <w:lang w:eastAsia="ru-RU"/>
              </w:rPr>
              <w:t>66,2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77D7E" w:rsidRPr="004D0AC7" w:rsidRDefault="00F77D7E" w:rsidP="003C45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vMerge/>
            <w:vAlign w:val="center"/>
          </w:tcPr>
          <w:p w:rsidR="00F77D7E" w:rsidRPr="004D0AC7" w:rsidRDefault="00F77D7E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E1FE3" w:rsidRPr="004D0AC7" w:rsidTr="00EB1C83">
        <w:tblPrEx>
          <w:jc w:val="center"/>
          <w:tblLook w:val="00A0"/>
        </w:tblPrEx>
        <w:trPr>
          <w:gridBefore w:val="1"/>
          <w:gridAfter w:val="1"/>
          <w:wBefore w:w="70" w:type="dxa"/>
          <w:wAfter w:w="44" w:type="dxa"/>
          <w:jc w:val="center"/>
        </w:trPr>
        <w:tc>
          <w:tcPr>
            <w:tcW w:w="16047" w:type="dxa"/>
            <w:gridSpan w:val="27"/>
          </w:tcPr>
          <w:p w:rsidR="004E1FE3" w:rsidRPr="004D0AC7" w:rsidRDefault="004E1FE3" w:rsidP="003C45CD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* в пользовании находится земельный участок супруги</w:t>
            </w:r>
          </w:p>
          <w:p w:rsidR="004E1FE3" w:rsidRPr="004D0AC7" w:rsidRDefault="004E1FE3" w:rsidP="008035CA">
            <w:pPr>
              <w:pStyle w:val="a5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4D0AC7">
              <w:rPr>
                <w:color w:val="auto"/>
                <w:sz w:val="18"/>
                <w:szCs w:val="18"/>
              </w:rPr>
              <w:t>** в пользовании находится земельный участок супруга</w:t>
            </w:r>
          </w:p>
        </w:tc>
      </w:tr>
    </w:tbl>
    <w:p w:rsidR="006B41DF" w:rsidRPr="004D0AC7" w:rsidRDefault="006B41DF" w:rsidP="003C45CD">
      <w:pPr>
        <w:pStyle w:val="a3"/>
        <w:jc w:val="center"/>
        <w:rPr>
          <w:rFonts w:ascii="Arial" w:hAnsi="Arial" w:cs="Arial"/>
          <w:sz w:val="18"/>
          <w:szCs w:val="18"/>
        </w:rPr>
      </w:pPr>
    </w:p>
    <w:sectPr w:rsidR="006B41DF" w:rsidRPr="004D0AC7" w:rsidSect="00F5616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edit="readOnly" w:enforcement="1" w:cryptProviderType="rsaFull" w:cryptAlgorithmClass="hash" w:cryptAlgorithmType="typeAny" w:cryptAlgorithmSid="4" w:cryptSpinCount="50000" w:hash="cPuFPCz3EmOerbAQClV80pWRZCQ=" w:salt="VSVJn4/YFaZhM4WpZ8IEBQ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ADF"/>
    <w:rsid w:val="00002DDD"/>
    <w:rsid w:val="00026274"/>
    <w:rsid w:val="00047700"/>
    <w:rsid w:val="00055880"/>
    <w:rsid w:val="0005752A"/>
    <w:rsid w:val="000D6E90"/>
    <w:rsid w:val="00123CCB"/>
    <w:rsid w:val="00135453"/>
    <w:rsid w:val="001563F2"/>
    <w:rsid w:val="00177A6F"/>
    <w:rsid w:val="00187ADF"/>
    <w:rsid w:val="00193D32"/>
    <w:rsid w:val="001A6411"/>
    <w:rsid w:val="001B5B4B"/>
    <w:rsid w:val="001C3A96"/>
    <w:rsid w:val="001E04D8"/>
    <w:rsid w:val="001E6B3F"/>
    <w:rsid w:val="002569DB"/>
    <w:rsid w:val="00271CB3"/>
    <w:rsid w:val="00280CAD"/>
    <w:rsid w:val="00282326"/>
    <w:rsid w:val="002A2543"/>
    <w:rsid w:val="002B01D6"/>
    <w:rsid w:val="002C207D"/>
    <w:rsid w:val="00305E9C"/>
    <w:rsid w:val="00336DAD"/>
    <w:rsid w:val="00356894"/>
    <w:rsid w:val="00386DE0"/>
    <w:rsid w:val="003C36CF"/>
    <w:rsid w:val="003C45CD"/>
    <w:rsid w:val="003F558E"/>
    <w:rsid w:val="003F6F3C"/>
    <w:rsid w:val="00435451"/>
    <w:rsid w:val="00473725"/>
    <w:rsid w:val="004811A4"/>
    <w:rsid w:val="004D0AC7"/>
    <w:rsid w:val="004D5CD9"/>
    <w:rsid w:val="004E1FE3"/>
    <w:rsid w:val="0051044E"/>
    <w:rsid w:val="00596ADE"/>
    <w:rsid w:val="005B1E54"/>
    <w:rsid w:val="005D3631"/>
    <w:rsid w:val="005D5D6D"/>
    <w:rsid w:val="006033AC"/>
    <w:rsid w:val="00625200"/>
    <w:rsid w:val="00663453"/>
    <w:rsid w:val="006918E2"/>
    <w:rsid w:val="006B41DF"/>
    <w:rsid w:val="006C6465"/>
    <w:rsid w:val="006E1304"/>
    <w:rsid w:val="006E3C02"/>
    <w:rsid w:val="00702EC6"/>
    <w:rsid w:val="007032DE"/>
    <w:rsid w:val="007051A9"/>
    <w:rsid w:val="0074263D"/>
    <w:rsid w:val="007620EB"/>
    <w:rsid w:val="007B4EB8"/>
    <w:rsid w:val="007C278C"/>
    <w:rsid w:val="007F7748"/>
    <w:rsid w:val="008035CA"/>
    <w:rsid w:val="00832829"/>
    <w:rsid w:val="00842731"/>
    <w:rsid w:val="0085617B"/>
    <w:rsid w:val="00875F5D"/>
    <w:rsid w:val="008A5528"/>
    <w:rsid w:val="009236E0"/>
    <w:rsid w:val="009412B8"/>
    <w:rsid w:val="0098572F"/>
    <w:rsid w:val="009A1E81"/>
    <w:rsid w:val="009A38DA"/>
    <w:rsid w:val="009C6BAA"/>
    <w:rsid w:val="009C7150"/>
    <w:rsid w:val="009D0BA6"/>
    <w:rsid w:val="009F1C2F"/>
    <w:rsid w:val="009F74FD"/>
    <w:rsid w:val="00A1622B"/>
    <w:rsid w:val="00A64ECD"/>
    <w:rsid w:val="00A84076"/>
    <w:rsid w:val="00AC6700"/>
    <w:rsid w:val="00AC7DD1"/>
    <w:rsid w:val="00B0734D"/>
    <w:rsid w:val="00B1047F"/>
    <w:rsid w:val="00B11159"/>
    <w:rsid w:val="00B24519"/>
    <w:rsid w:val="00B36086"/>
    <w:rsid w:val="00B43CE4"/>
    <w:rsid w:val="00B552C2"/>
    <w:rsid w:val="00B87DAA"/>
    <w:rsid w:val="00BB2E16"/>
    <w:rsid w:val="00BE04D2"/>
    <w:rsid w:val="00BF41C4"/>
    <w:rsid w:val="00C311C5"/>
    <w:rsid w:val="00C413ED"/>
    <w:rsid w:val="00C6758A"/>
    <w:rsid w:val="00C95DAF"/>
    <w:rsid w:val="00C97F42"/>
    <w:rsid w:val="00CC39EB"/>
    <w:rsid w:val="00CF0BB5"/>
    <w:rsid w:val="00D95816"/>
    <w:rsid w:val="00DB2F1C"/>
    <w:rsid w:val="00DD0664"/>
    <w:rsid w:val="00DD245B"/>
    <w:rsid w:val="00E156B6"/>
    <w:rsid w:val="00E37CDE"/>
    <w:rsid w:val="00E50AEC"/>
    <w:rsid w:val="00E73ECF"/>
    <w:rsid w:val="00E91652"/>
    <w:rsid w:val="00EB0FC7"/>
    <w:rsid w:val="00EB1C83"/>
    <w:rsid w:val="00EC16DC"/>
    <w:rsid w:val="00EF5337"/>
    <w:rsid w:val="00F062AA"/>
    <w:rsid w:val="00F5616B"/>
    <w:rsid w:val="00F67328"/>
    <w:rsid w:val="00F77D7E"/>
    <w:rsid w:val="00F83993"/>
    <w:rsid w:val="00F97142"/>
    <w:rsid w:val="00FC6BC4"/>
    <w:rsid w:val="00FD7D82"/>
    <w:rsid w:val="00FE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ADF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87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71C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CE33-B13C-4C2F-89E0-FE5EC0C4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1169</Words>
  <Characters>6664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Бизнес-инкубатор</dc:creator>
  <cp:keywords/>
  <cp:lastModifiedBy>1</cp:lastModifiedBy>
  <cp:revision>45</cp:revision>
  <cp:lastPrinted>2019-05-07T07:17:00Z</cp:lastPrinted>
  <dcterms:created xsi:type="dcterms:W3CDTF">2019-05-16T07:45:00Z</dcterms:created>
  <dcterms:modified xsi:type="dcterms:W3CDTF">2019-05-16T10:35:00Z</dcterms:modified>
</cp:coreProperties>
</file>