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DF" w:rsidRPr="006C3598" w:rsidRDefault="00044535" w:rsidP="004B4143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6C3598">
        <w:rPr>
          <w:color w:val="auto"/>
        </w:rPr>
        <w:t>Сведения о доходах,</w:t>
      </w:r>
      <w:r w:rsidR="00827930" w:rsidRPr="006C3598">
        <w:rPr>
          <w:color w:val="auto"/>
        </w:rPr>
        <w:t xml:space="preserve"> расходах,</w:t>
      </w:r>
      <w:r w:rsidRPr="006C3598">
        <w:rPr>
          <w:color w:val="auto"/>
        </w:rPr>
        <w:t xml:space="preserve"> об имуществе и обязательствах имущественного характера муниципальных служащих </w:t>
      </w:r>
    </w:p>
    <w:p w:rsidR="00044535" w:rsidRPr="00282130" w:rsidRDefault="00044535" w:rsidP="004B4143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282130">
        <w:rPr>
          <w:color w:val="auto"/>
        </w:rPr>
        <w:t>администрации городского округа г. Бор</w:t>
      </w:r>
      <w:r w:rsidR="009827F7" w:rsidRPr="00282130">
        <w:rPr>
          <w:color w:val="auto"/>
        </w:rPr>
        <w:t xml:space="preserve"> </w:t>
      </w:r>
      <w:r w:rsidRPr="00282130">
        <w:rPr>
          <w:color w:val="auto"/>
        </w:rPr>
        <w:t>и членов их семей за период с 1 января по 31 декабря 201</w:t>
      </w:r>
      <w:r w:rsidR="00FB2CE4" w:rsidRPr="00282130">
        <w:rPr>
          <w:color w:val="auto"/>
        </w:rPr>
        <w:t>8</w:t>
      </w:r>
      <w:r w:rsidRPr="00282130">
        <w:rPr>
          <w:color w:val="auto"/>
        </w:rPr>
        <w:t xml:space="preserve"> года</w:t>
      </w:r>
    </w:p>
    <w:p w:rsidR="00FC6294" w:rsidRPr="00282130" w:rsidRDefault="00FC6294" w:rsidP="004B4143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743EA3" w:rsidRPr="006C3598" w:rsidTr="00B968FF">
        <w:tc>
          <w:tcPr>
            <w:tcW w:w="1668" w:type="dxa"/>
            <w:vMerge w:val="restart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743EA3" w:rsidRPr="006C3598" w:rsidRDefault="00C05AD4" w:rsidP="0089514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Декларирован</w:t>
            </w:r>
            <w:r w:rsidR="00743EA3" w:rsidRPr="006C3598">
              <w:rPr>
                <w:color w:val="auto"/>
                <w:sz w:val="20"/>
                <w:szCs w:val="20"/>
              </w:rPr>
              <w:t>ный годовой доход за 201</w:t>
            </w:r>
            <w:r w:rsidR="00895147" w:rsidRPr="006C3598">
              <w:rPr>
                <w:color w:val="auto"/>
                <w:sz w:val="20"/>
                <w:szCs w:val="20"/>
              </w:rPr>
              <w:t>6</w:t>
            </w:r>
            <w:r w:rsidR="00743EA3" w:rsidRPr="006C3598">
              <w:rPr>
                <w:color w:val="auto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4"/>
          </w:tcPr>
          <w:p w:rsidR="00743EA3" w:rsidRPr="006C3598" w:rsidRDefault="00743EA3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43EA3" w:rsidRPr="006C3598" w:rsidRDefault="00743EA3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43EA3" w:rsidRPr="006C3598" w:rsidRDefault="00743EA3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43EA3" w:rsidRPr="006C3598" w:rsidTr="00CD2917">
        <w:trPr>
          <w:trHeight w:val="1048"/>
        </w:trPr>
        <w:tc>
          <w:tcPr>
            <w:tcW w:w="1668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</w:t>
            </w:r>
            <w:proofErr w:type="spellStart"/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вкл</w:t>
            </w:r>
            <w:proofErr w:type="spellEnd"/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. пенсии, пособия и т.д.)</w:t>
            </w:r>
          </w:p>
        </w:tc>
        <w:tc>
          <w:tcPr>
            <w:tcW w:w="1276" w:type="dxa"/>
          </w:tcPr>
          <w:p w:rsidR="00743EA3" w:rsidRPr="006C3598" w:rsidRDefault="00743EA3" w:rsidP="007C5642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r w:rsidRPr="006C3598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851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C3598">
              <w:rPr>
                <w:color w:val="auto"/>
                <w:sz w:val="20"/>
                <w:szCs w:val="20"/>
              </w:rPr>
              <w:t>Пло</w:t>
            </w:r>
            <w:r w:rsidR="004B4143" w:rsidRPr="006C3598">
              <w:rPr>
                <w:color w:val="auto"/>
                <w:sz w:val="20"/>
                <w:szCs w:val="20"/>
              </w:rPr>
              <w:t>-</w:t>
            </w:r>
            <w:r w:rsidRPr="006C3598">
              <w:rPr>
                <w:color w:val="auto"/>
                <w:sz w:val="20"/>
                <w:szCs w:val="20"/>
              </w:rPr>
              <w:t>щадь</w:t>
            </w:r>
            <w:proofErr w:type="spellEnd"/>
            <w:r w:rsidRPr="006C3598">
              <w:rPr>
                <w:color w:val="auto"/>
                <w:sz w:val="20"/>
                <w:szCs w:val="20"/>
              </w:rPr>
              <w:t xml:space="preserve"> (кв.м)</w:t>
            </w:r>
          </w:p>
        </w:tc>
        <w:tc>
          <w:tcPr>
            <w:tcW w:w="990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r w:rsidRPr="006C3598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561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C3598">
              <w:rPr>
                <w:color w:val="auto"/>
                <w:sz w:val="20"/>
                <w:szCs w:val="20"/>
              </w:rPr>
              <w:t>Транспорт-ные</w:t>
            </w:r>
            <w:proofErr w:type="spellEnd"/>
            <w:r w:rsidRPr="006C3598">
              <w:rPr>
                <w:color w:val="auto"/>
                <w:sz w:val="20"/>
                <w:szCs w:val="20"/>
              </w:rPr>
              <w:t xml:space="preserve"> средства</w:t>
            </w:r>
          </w:p>
        </w:tc>
        <w:tc>
          <w:tcPr>
            <w:tcW w:w="1418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r w:rsidRPr="006C3598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848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C3598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6C3598">
              <w:rPr>
                <w:color w:val="auto"/>
                <w:sz w:val="20"/>
                <w:szCs w:val="20"/>
              </w:rPr>
              <w:t xml:space="preserve"> (кв.м)</w:t>
            </w:r>
          </w:p>
        </w:tc>
        <w:tc>
          <w:tcPr>
            <w:tcW w:w="1136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r w:rsidRPr="006C3598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3EA3" w:rsidRPr="006C3598" w:rsidTr="00CD2917">
        <w:tc>
          <w:tcPr>
            <w:tcW w:w="1668" w:type="dxa"/>
            <w:vMerge w:val="restart"/>
            <w:vAlign w:val="center"/>
          </w:tcPr>
          <w:p w:rsidR="00743EA3" w:rsidRPr="006C3598" w:rsidRDefault="00500B9A" w:rsidP="007C5642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20"/>
                <w:szCs w:val="20"/>
              </w:rPr>
            </w:pPr>
            <w:r w:rsidRPr="006C3598">
              <w:rPr>
                <w:b/>
                <w:bCs/>
                <w:color w:val="auto"/>
                <w:sz w:val="20"/>
                <w:szCs w:val="20"/>
              </w:rPr>
              <w:t>Симакова</w:t>
            </w:r>
          </w:p>
          <w:p w:rsidR="00500B9A" w:rsidRPr="006C3598" w:rsidRDefault="00500B9A" w:rsidP="007C5642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20"/>
                <w:szCs w:val="20"/>
              </w:rPr>
            </w:pPr>
            <w:r w:rsidRPr="006C3598">
              <w:rPr>
                <w:b/>
                <w:bCs/>
                <w:color w:val="auto"/>
                <w:sz w:val="20"/>
                <w:szCs w:val="20"/>
              </w:rPr>
              <w:t>Галина</w:t>
            </w:r>
          </w:p>
          <w:p w:rsidR="00500B9A" w:rsidRPr="006C3598" w:rsidRDefault="00500B9A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b/>
                <w:bCs/>
                <w:color w:val="auto"/>
                <w:sz w:val="20"/>
                <w:szCs w:val="20"/>
              </w:rPr>
              <w:t>Дмитриевна</w:t>
            </w:r>
          </w:p>
        </w:tc>
        <w:tc>
          <w:tcPr>
            <w:tcW w:w="1275" w:type="dxa"/>
            <w:vMerge w:val="restart"/>
            <w:vAlign w:val="center"/>
          </w:tcPr>
          <w:p w:rsidR="00743EA3" w:rsidRPr="006C3598" w:rsidRDefault="00500B9A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743EA3" w:rsidRPr="006C3598" w:rsidRDefault="00FB2CE4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1402598,89</w:t>
            </w:r>
          </w:p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43EA3" w:rsidRPr="006C3598" w:rsidRDefault="00500B9A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43EA3" w:rsidRPr="006C3598" w:rsidRDefault="00500B9A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0" w:type="dxa"/>
            <w:vAlign w:val="center"/>
          </w:tcPr>
          <w:p w:rsidR="00743EA3" w:rsidRPr="006C3598" w:rsidRDefault="00500B9A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743EA3" w:rsidRPr="006C3598" w:rsidRDefault="00803AE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н</w:t>
            </w:r>
            <w:r w:rsidR="00500B9A" w:rsidRPr="006C3598">
              <w:rPr>
                <w:color w:val="auto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743EA3" w:rsidRPr="006C3598" w:rsidRDefault="00D36AB6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vAlign w:val="center"/>
          </w:tcPr>
          <w:p w:rsidR="00743EA3" w:rsidRPr="006C3598" w:rsidRDefault="00D36AB6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55,5</w:t>
            </w:r>
          </w:p>
        </w:tc>
        <w:tc>
          <w:tcPr>
            <w:tcW w:w="1136" w:type="dxa"/>
            <w:vMerge w:val="restart"/>
            <w:vAlign w:val="center"/>
          </w:tcPr>
          <w:p w:rsidR="00743EA3" w:rsidRPr="006C3598" w:rsidRDefault="00D36AB6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3EA3" w:rsidRPr="006C3598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743EA3" w:rsidRPr="006C3598" w:rsidTr="00CD2917">
        <w:tc>
          <w:tcPr>
            <w:tcW w:w="1668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43EA3" w:rsidRPr="006C3598" w:rsidRDefault="00500B9A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3EA3" w:rsidRPr="006C3598" w:rsidTr="00CD2917">
        <w:tc>
          <w:tcPr>
            <w:tcW w:w="1668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43EA3" w:rsidRPr="006C3598" w:rsidRDefault="00500B9A" w:rsidP="007C5642">
            <w:pPr>
              <w:pStyle w:val="a5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43EA3" w:rsidRPr="006C3598" w:rsidRDefault="00D36AB6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48" w:type="dxa"/>
            <w:vMerge w:val="restart"/>
            <w:vAlign w:val="center"/>
          </w:tcPr>
          <w:p w:rsidR="00743EA3" w:rsidRPr="006C3598" w:rsidRDefault="00D36AB6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49,6</w:t>
            </w:r>
          </w:p>
        </w:tc>
        <w:tc>
          <w:tcPr>
            <w:tcW w:w="1136" w:type="dxa"/>
            <w:vMerge w:val="restart"/>
            <w:vAlign w:val="center"/>
          </w:tcPr>
          <w:p w:rsidR="00743EA3" w:rsidRPr="006C3598" w:rsidRDefault="00D36AB6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43EA3" w:rsidRPr="006C3598" w:rsidTr="00CD2917">
        <w:tc>
          <w:tcPr>
            <w:tcW w:w="1668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743EA3" w:rsidRPr="006C3598" w:rsidRDefault="00743EA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743EA3" w:rsidRPr="006C3598" w:rsidRDefault="00500B9A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3EA3" w:rsidRPr="006C3598" w:rsidRDefault="00743EA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A6399" w:rsidRPr="006C3598" w:rsidTr="00CD2917">
        <w:trPr>
          <w:trHeight w:val="345"/>
        </w:trPr>
        <w:tc>
          <w:tcPr>
            <w:tcW w:w="1668" w:type="dxa"/>
            <w:vMerge w:val="restart"/>
            <w:vAlign w:val="center"/>
          </w:tcPr>
          <w:p w:rsidR="008A6399" w:rsidRPr="006C3598" w:rsidRDefault="00803AE3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 xml:space="preserve">  Супруг</w:t>
            </w:r>
          </w:p>
        </w:tc>
        <w:tc>
          <w:tcPr>
            <w:tcW w:w="1275" w:type="dxa"/>
            <w:vMerge w:val="restart"/>
            <w:vAlign w:val="center"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A6399" w:rsidRPr="006C3598" w:rsidRDefault="00FB2CE4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135272,38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A6399" w:rsidRPr="006C3598" w:rsidRDefault="008A6399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  <w:r w:rsidR="001F411F" w:rsidRPr="006C35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8A6399" w:rsidRPr="006C3598" w:rsidRDefault="008A6399" w:rsidP="007C5642">
            <w:pPr>
              <w:pStyle w:val="a5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49,6</w:t>
            </w:r>
          </w:p>
          <w:p w:rsidR="008A6399" w:rsidRPr="006C3598" w:rsidRDefault="008A6399" w:rsidP="007C5642">
            <w:pPr>
              <w:pStyle w:val="a5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8A6399" w:rsidRPr="006C3598" w:rsidRDefault="00ED2AD1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Прицеп к легковому автомобилю МЗСА817710 2016г.выпуска</w:t>
            </w:r>
          </w:p>
        </w:tc>
        <w:tc>
          <w:tcPr>
            <w:tcW w:w="1418" w:type="dxa"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1136" w:type="dxa"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6399" w:rsidRPr="006C3598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A6399" w:rsidRPr="006C3598" w:rsidTr="00CD2917">
        <w:trPr>
          <w:trHeight w:val="345"/>
        </w:trPr>
        <w:tc>
          <w:tcPr>
            <w:tcW w:w="1668" w:type="dxa"/>
            <w:vMerge/>
            <w:vAlign w:val="center"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6399" w:rsidRPr="006C3598" w:rsidRDefault="008A6399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6399" w:rsidRPr="006C3598" w:rsidRDefault="008A6399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A6399" w:rsidRPr="006C3598" w:rsidRDefault="008A6399" w:rsidP="007C5642">
            <w:pPr>
              <w:pStyle w:val="a5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8A6399" w:rsidRPr="006C3598" w:rsidRDefault="008A6399" w:rsidP="007C5642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8A6399" w:rsidRPr="006C3598" w:rsidRDefault="00014AC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55,5</w:t>
            </w:r>
          </w:p>
        </w:tc>
        <w:tc>
          <w:tcPr>
            <w:tcW w:w="1136" w:type="dxa"/>
            <w:vAlign w:val="center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 w:val="restart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6C3598">
              <w:rPr>
                <w:b/>
                <w:color w:val="auto"/>
                <w:sz w:val="20"/>
                <w:szCs w:val="20"/>
              </w:rPr>
              <w:t xml:space="preserve">Большакова 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6C3598">
              <w:rPr>
                <w:b/>
                <w:color w:val="auto"/>
                <w:sz w:val="20"/>
                <w:szCs w:val="20"/>
              </w:rPr>
              <w:t>Елена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b/>
                <w:color w:val="auto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Начальник управления</w:t>
            </w:r>
            <w:r w:rsidR="00174BD7" w:rsidRPr="006C359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174BD7" w:rsidRPr="006C3598">
              <w:rPr>
                <w:color w:val="auto"/>
                <w:sz w:val="20"/>
                <w:szCs w:val="20"/>
              </w:rPr>
              <w:t>бух.учета</w:t>
            </w:r>
            <w:proofErr w:type="spellEnd"/>
            <w:r w:rsidR="00174BD7" w:rsidRPr="006C3598">
              <w:rPr>
                <w:color w:val="auto"/>
                <w:sz w:val="20"/>
                <w:szCs w:val="20"/>
              </w:rPr>
              <w:t xml:space="preserve">, отчетности и контроля </w:t>
            </w:r>
          </w:p>
        </w:tc>
        <w:tc>
          <w:tcPr>
            <w:tcW w:w="1276" w:type="dxa"/>
            <w:vMerge w:val="restart"/>
          </w:tcPr>
          <w:p w:rsidR="008A6399" w:rsidRPr="006C3598" w:rsidRDefault="007C1C3D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947980,99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4143" w:rsidRPr="006C3598" w:rsidRDefault="004B414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8A6399" w:rsidRPr="006C3598" w:rsidRDefault="00803AE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н</w:t>
            </w:r>
            <w:r w:rsidR="008A6399" w:rsidRPr="006C3598">
              <w:rPr>
                <w:color w:val="auto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</w:tcPr>
          <w:p w:rsidR="008A6399" w:rsidRPr="006C3598" w:rsidRDefault="00803AE3" w:rsidP="0059439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</w:t>
            </w:r>
            <w:r w:rsidR="008A6399" w:rsidRPr="006C3598">
              <w:rPr>
                <w:color w:val="auto"/>
                <w:sz w:val="20"/>
                <w:szCs w:val="20"/>
              </w:rPr>
              <w:t>вартира</w:t>
            </w:r>
            <w:r w:rsidR="001F411F" w:rsidRPr="006C35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vMerge w:val="restart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1136" w:type="dxa"/>
            <w:vMerge w:val="restart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6399" w:rsidRPr="006C3598" w:rsidRDefault="00B968FF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6399" w:rsidRPr="006C3598" w:rsidRDefault="002C789A" w:rsidP="002C789A">
            <w:pPr>
              <w:pStyle w:val="a5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</w:tcPr>
          <w:p w:rsidR="008A6399" w:rsidRPr="006C3598" w:rsidRDefault="002C789A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 w:val="restart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6C3598">
              <w:rPr>
                <w:b/>
                <w:color w:val="auto"/>
                <w:sz w:val="20"/>
                <w:szCs w:val="20"/>
              </w:rPr>
              <w:t>Колесов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6C3598">
              <w:rPr>
                <w:b/>
                <w:color w:val="auto"/>
                <w:sz w:val="20"/>
                <w:szCs w:val="20"/>
              </w:rPr>
              <w:t>Михаил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b/>
                <w:color w:val="auto"/>
                <w:sz w:val="20"/>
                <w:szCs w:val="20"/>
              </w:rPr>
              <w:t>Феликсович</w:t>
            </w:r>
          </w:p>
        </w:tc>
        <w:tc>
          <w:tcPr>
            <w:tcW w:w="1275" w:type="dxa"/>
            <w:vMerge w:val="restart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vMerge w:val="restart"/>
          </w:tcPr>
          <w:p w:rsidR="004B4143" w:rsidRPr="006C3598" w:rsidRDefault="004B414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8A6399" w:rsidRPr="006C3598" w:rsidRDefault="00FB2CE4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966019,33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4143" w:rsidRPr="006C3598" w:rsidRDefault="004B414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8A6399" w:rsidRPr="00B968FF" w:rsidRDefault="00FB2CE4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8A6399" w:rsidRPr="00B968FF" w:rsidRDefault="00803AE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C3598">
              <w:rPr>
                <w:color w:val="auto"/>
                <w:sz w:val="20"/>
                <w:szCs w:val="20"/>
              </w:rPr>
              <w:t>а</w:t>
            </w:r>
            <w:r w:rsidRPr="00B968FF">
              <w:rPr>
                <w:color w:val="auto"/>
                <w:sz w:val="20"/>
                <w:szCs w:val="20"/>
                <w:lang w:val="en-US"/>
              </w:rPr>
              <w:t>/</w:t>
            </w:r>
            <w:r w:rsidRPr="006C3598">
              <w:rPr>
                <w:color w:val="auto"/>
                <w:sz w:val="20"/>
                <w:szCs w:val="20"/>
              </w:rPr>
              <w:t>м</w:t>
            </w:r>
            <w:r w:rsidRPr="00B968FF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7C1C3D">
              <w:rPr>
                <w:color w:val="auto"/>
                <w:sz w:val="20"/>
                <w:szCs w:val="20"/>
                <w:lang w:val="en-US"/>
              </w:rPr>
              <w:t>K</w:t>
            </w:r>
            <w:r w:rsidR="007C1C3D">
              <w:rPr>
                <w:color w:val="auto"/>
                <w:sz w:val="20"/>
                <w:szCs w:val="20"/>
              </w:rPr>
              <w:t>И</w:t>
            </w:r>
            <w:r w:rsidR="00B968FF">
              <w:rPr>
                <w:color w:val="auto"/>
                <w:sz w:val="20"/>
                <w:szCs w:val="20"/>
                <w:lang w:val="en-US"/>
              </w:rPr>
              <w:t>A (SOUL)</w:t>
            </w:r>
          </w:p>
          <w:p w:rsidR="00803AE3" w:rsidRPr="006C3598" w:rsidRDefault="00B968FF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>
              <w:rPr>
                <w:color w:val="auto"/>
                <w:sz w:val="20"/>
                <w:szCs w:val="20"/>
                <w:lang w:val="en-US"/>
              </w:rPr>
              <w:t>17</w:t>
            </w:r>
            <w:r w:rsidR="00803AE3" w:rsidRPr="006C3598">
              <w:rPr>
                <w:color w:val="auto"/>
                <w:sz w:val="20"/>
                <w:szCs w:val="20"/>
              </w:rPr>
              <w:t xml:space="preserve"> г.выпуска</w:t>
            </w:r>
          </w:p>
        </w:tc>
        <w:tc>
          <w:tcPr>
            <w:tcW w:w="1418" w:type="dxa"/>
            <w:vMerge w:val="restart"/>
          </w:tcPr>
          <w:p w:rsidR="008A6399" w:rsidRPr="006C3598" w:rsidRDefault="00803AE3" w:rsidP="0059439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</w:t>
            </w:r>
            <w:r w:rsidR="008A6399" w:rsidRPr="006C3598">
              <w:rPr>
                <w:color w:val="auto"/>
                <w:sz w:val="20"/>
                <w:szCs w:val="20"/>
              </w:rPr>
              <w:t>вартира</w:t>
            </w:r>
            <w:r w:rsidR="001F411F" w:rsidRPr="006C35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vMerge w:val="restart"/>
          </w:tcPr>
          <w:p w:rsidR="008A6399" w:rsidRPr="006C3598" w:rsidRDefault="00803AE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52,0</w:t>
            </w:r>
          </w:p>
        </w:tc>
        <w:tc>
          <w:tcPr>
            <w:tcW w:w="1136" w:type="dxa"/>
            <w:vMerge w:val="restart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6399" w:rsidRPr="006C3598" w:rsidRDefault="00B968FF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  <w:r w:rsidR="001F411F" w:rsidRPr="006C3598">
              <w:rPr>
                <w:color w:val="auto"/>
                <w:sz w:val="20"/>
                <w:szCs w:val="20"/>
              </w:rPr>
              <w:t xml:space="preserve"> 2-х комнатная</w:t>
            </w:r>
          </w:p>
        </w:tc>
        <w:tc>
          <w:tcPr>
            <w:tcW w:w="851" w:type="dxa"/>
          </w:tcPr>
          <w:p w:rsidR="008A6399" w:rsidRPr="006C3598" w:rsidRDefault="00803AE3" w:rsidP="007C5642">
            <w:pPr>
              <w:pStyle w:val="a5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41,9</w:t>
            </w:r>
          </w:p>
        </w:tc>
        <w:tc>
          <w:tcPr>
            <w:tcW w:w="990" w:type="dxa"/>
          </w:tcPr>
          <w:p w:rsidR="008A6399" w:rsidRPr="006C3598" w:rsidRDefault="00803AE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A6399" w:rsidRPr="006C3598" w:rsidTr="00CD2917">
        <w:tblPrEx>
          <w:tblLook w:val="01E0"/>
        </w:tblPrEx>
        <w:tc>
          <w:tcPr>
            <w:tcW w:w="1668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8A6399" w:rsidRPr="006C3598" w:rsidRDefault="008A6399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6399" w:rsidRPr="006C3598" w:rsidRDefault="008A6399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37900" w:rsidRPr="006C3598" w:rsidTr="00CD2917">
        <w:tblPrEx>
          <w:tblLook w:val="01E0"/>
        </w:tblPrEx>
        <w:tc>
          <w:tcPr>
            <w:tcW w:w="1668" w:type="dxa"/>
            <w:vMerge w:val="restart"/>
          </w:tcPr>
          <w:p w:rsidR="00F37900" w:rsidRPr="006C3598" w:rsidRDefault="00895147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proofErr w:type="spellStart"/>
            <w:r w:rsidRPr="006C3598">
              <w:rPr>
                <w:b/>
                <w:color w:val="auto"/>
                <w:sz w:val="20"/>
                <w:szCs w:val="20"/>
              </w:rPr>
              <w:t>Хализова</w:t>
            </w:r>
            <w:proofErr w:type="spellEnd"/>
            <w:r w:rsidRPr="006C3598">
              <w:rPr>
                <w:b/>
                <w:color w:val="auto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1275" w:type="dxa"/>
            <w:vMerge w:val="restart"/>
          </w:tcPr>
          <w:p w:rsidR="00F37900" w:rsidRPr="006C3598" w:rsidRDefault="00F37900" w:rsidP="007C5642">
            <w:pPr>
              <w:pStyle w:val="a4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Начальник управления</w:t>
            </w:r>
            <w:r w:rsidR="00174BD7" w:rsidRPr="006C3598">
              <w:rPr>
                <w:color w:val="auto"/>
                <w:sz w:val="20"/>
                <w:szCs w:val="20"/>
              </w:rPr>
              <w:t xml:space="preserve"> бюджетной политики</w:t>
            </w:r>
          </w:p>
        </w:tc>
        <w:tc>
          <w:tcPr>
            <w:tcW w:w="1276" w:type="dxa"/>
            <w:vMerge w:val="restart"/>
          </w:tcPr>
          <w:p w:rsidR="004B4143" w:rsidRPr="006C3598" w:rsidRDefault="004B414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F37900" w:rsidRPr="006C3598" w:rsidRDefault="00FB2CE4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951301,61</w:t>
            </w:r>
          </w:p>
        </w:tc>
        <w:tc>
          <w:tcPr>
            <w:tcW w:w="1276" w:type="dxa"/>
            <w:vMerge w:val="restart"/>
          </w:tcPr>
          <w:p w:rsidR="004B4143" w:rsidRPr="006C3598" w:rsidRDefault="004B414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F37900" w:rsidRPr="006C3598" w:rsidRDefault="00F37900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  <w:p w:rsidR="00F37900" w:rsidRPr="006C3598" w:rsidRDefault="00F37900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7900" w:rsidRPr="006C3598" w:rsidRDefault="00F37900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37900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F37900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</w:tcPr>
          <w:p w:rsidR="00F37900" w:rsidRPr="006C3598" w:rsidRDefault="007B08D3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37900" w:rsidRPr="006C3598" w:rsidRDefault="003D27E1" w:rsidP="0089514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 имеет</w:t>
            </w:r>
            <w:r w:rsidR="00D26432" w:rsidRPr="006C35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vMerge w:val="restart"/>
          </w:tcPr>
          <w:p w:rsidR="00F37900" w:rsidRPr="006C3598" w:rsidRDefault="00F37900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37900" w:rsidRPr="006C3598" w:rsidRDefault="00D26432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37900" w:rsidRPr="006C3598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95147" w:rsidRPr="006C3598" w:rsidTr="00CD2917">
        <w:tblPrEx>
          <w:tblLook w:val="01E0"/>
        </w:tblPrEx>
        <w:tc>
          <w:tcPr>
            <w:tcW w:w="1668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95147" w:rsidRPr="006C3598" w:rsidTr="00CD2917">
        <w:tblPrEx>
          <w:tblLook w:val="01E0"/>
        </w:tblPrEx>
        <w:tc>
          <w:tcPr>
            <w:tcW w:w="1668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5147" w:rsidRPr="006C3598" w:rsidRDefault="00895147" w:rsidP="0089514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95147" w:rsidRPr="006C3598" w:rsidRDefault="00895147" w:rsidP="007C5642">
            <w:pPr>
              <w:pStyle w:val="a5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95147" w:rsidRPr="006C3598" w:rsidTr="00CD2917">
        <w:tblPrEx>
          <w:tblLook w:val="01E0"/>
        </w:tblPrEx>
        <w:tc>
          <w:tcPr>
            <w:tcW w:w="1668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5147" w:rsidRPr="006C3598" w:rsidRDefault="00895147" w:rsidP="007C56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5147" w:rsidRPr="006C3598" w:rsidRDefault="00895147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D27E1" w:rsidRPr="003D27E1" w:rsidTr="00CD2917">
        <w:tblPrEx>
          <w:tblLook w:val="01E0"/>
        </w:tblPrEx>
        <w:tc>
          <w:tcPr>
            <w:tcW w:w="1668" w:type="dxa"/>
          </w:tcPr>
          <w:p w:rsidR="003D27E1" w:rsidRPr="003D27E1" w:rsidRDefault="003D27E1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27E1"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275" w:type="dxa"/>
          </w:tcPr>
          <w:p w:rsidR="003D27E1" w:rsidRPr="003D27E1" w:rsidRDefault="003D27E1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D27E1" w:rsidRPr="003D27E1" w:rsidRDefault="00FB2CE4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</w:tcPr>
          <w:p w:rsidR="003D27E1" w:rsidRPr="003D27E1" w:rsidRDefault="003D27E1" w:rsidP="007C564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3D27E1" w:rsidRPr="003D27E1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D27E1" w:rsidRPr="003D27E1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3D27E1" w:rsidRPr="003D27E1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3D27E1" w:rsidRPr="003D27E1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27E1" w:rsidRPr="003D27E1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</w:tcPr>
          <w:p w:rsidR="003D27E1" w:rsidRPr="003D27E1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:rsidR="003D27E1" w:rsidRPr="003D27E1" w:rsidRDefault="00B968FF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27E1" w:rsidRPr="003D27E1" w:rsidRDefault="003D27E1" w:rsidP="007C564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</w:tbl>
    <w:p w:rsidR="00DD73E4" w:rsidRPr="003D27E1" w:rsidRDefault="00DD73E4" w:rsidP="004B4143">
      <w:pPr>
        <w:spacing w:line="240" w:lineRule="auto"/>
        <w:rPr>
          <w:rFonts w:ascii="Arial" w:hAnsi="Arial" w:cs="Arial"/>
          <w:b/>
          <w:sz w:val="20"/>
        </w:rPr>
      </w:pPr>
    </w:p>
    <w:sectPr w:rsidR="00DD73E4" w:rsidRPr="003D27E1" w:rsidSect="003D6F04">
      <w:pgSz w:w="16838" w:h="11906" w:orient="landscape"/>
      <w:pgMar w:top="284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ocumentProtection w:edit="readOnly" w:enforcement="1" w:cryptProviderType="rsaFull" w:cryptAlgorithmClass="hash" w:cryptAlgorithmType="typeAny" w:cryptAlgorithmSid="4" w:cryptSpinCount="50000" w:hash="efaRixXoyXhLXv8d+Dmzsxf7pJw=" w:salt="tRbmPNPM4X8UQERQFTwODg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AC1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2DF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4BD7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2B69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11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130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9A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C7C5F"/>
    <w:rsid w:val="003D1522"/>
    <w:rsid w:val="003D2026"/>
    <w:rsid w:val="003D27E1"/>
    <w:rsid w:val="003D3205"/>
    <w:rsid w:val="003D465C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143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0B9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392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5B38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3598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08D3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C4D"/>
    <w:rsid w:val="007C0E4D"/>
    <w:rsid w:val="007C116E"/>
    <w:rsid w:val="007C1449"/>
    <w:rsid w:val="007C14D4"/>
    <w:rsid w:val="007C19C9"/>
    <w:rsid w:val="007C1C3D"/>
    <w:rsid w:val="007C457D"/>
    <w:rsid w:val="007C470E"/>
    <w:rsid w:val="007C53A4"/>
    <w:rsid w:val="007C5642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21F"/>
    <w:rsid w:val="0080377F"/>
    <w:rsid w:val="00803AE3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14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399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186"/>
    <w:rsid w:val="00921D18"/>
    <w:rsid w:val="00922988"/>
    <w:rsid w:val="00923053"/>
    <w:rsid w:val="009245C5"/>
    <w:rsid w:val="00924623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27F7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45A4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E75D3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3D44"/>
    <w:rsid w:val="00AB4424"/>
    <w:rsid w:val="00AB4CCF"/>
    <w:rsid w:val="00AB4E67"/>
    <w:rsid w:val="00AB557E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68FF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4E4B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2917"/>
    <w:rsid w:val="00CD3012"/>
    <w:rsid w:val="00CD36EE"/>
    <w:rsid w:val="00CD3E83"/>
    <w:rsid w:val="00CD45A6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6432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6AB6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3BE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0494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07F75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AD1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900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777FB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2CE4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629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044535"/>
    <w:pPr>
      <w:jc w:val="both"/>
    </w:pPr>
    <w:rPr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8C66-127D-4DCD-BA71-797C7022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3</cp:revision>
  <cp:lastPrinted>2018-05-07T10:50:00Z</cp:lastPrinted>
  <dcterms:created xsi:type="dcterms:W3CDTF">2019-05-14T07:06:00Z</dcterms:created>
  <dcterms:modified xsi:type="dcterms:W3CDTF">2019-05-14T07:08:00Z</dcterms:modified>
</cp:coreProperties>
</file>