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1E0" w:rsidRDefault="003861E0" w:rsidP="003861E0">
      <w:pPr>
        <w:tabs>
          <w:tab w:val="left" w:pos="10206"/>
        </w:tabs>
        <w:ind w:right="-235"/>
        <w:jc w:val="center"/>
        <w:rPr>
          <w:sz w:val="36"/>
          <w:szCs w:val="36"/>
        </w:rPr>
      </w:pPr>
      <w:r>
        <w:rPr>
          <w:sz w:val="36"/>
          <w:szCs w:val="36"/>
        </w:rPr>
        <w:t xml:space="preserve">Администрация городского округа город Бор </w:t>
      </w:r>
    </w:p>
    <w:p w:rsidR="003861E0" w:rsidRDefault="003861E0" w:rsidP="003861E0">
      <w:pPr>
        <w:tabs>
          <w:tab w:val="left" w:pos="10206"/>
        </w:tabs>
        <w:ind w:right="-235"/>
        <w:jc w:val="center"/>
        <w:rPr>
          <w:sz w:val="36"/>
          <w:szCs w:val="36"/>
        </w:rPr>
      </w:pPr>
      <w:r>
        <w:rPr>
          <w:sz w:val="36"/>
          <w:szCs w:val="36"/>
        </w:rPr>
        <w:t>Нижегородской области</w:t>
      </w:r>
    </w:p>
    <w:p w:rsidR="003861E0" w:rsidRPr="009F12D0" w:rsidRDefault="003861E0" w:rsidP="003861E0">
      <w:pPr>
        <w:tabs>
          <w:tab w:val="left" w:pos="9071"/>
        </w:tabs>
        <w:ind w:right="-1"/>
        <w:jc w:val="center"/>
        <w:rPr>
          <w:sz w:val="20"/>
          <w:szCs w:val="20"/>
        </w:rPr>
      </w:pPr>
    </w:p>
    <w:p w:rsidR="003861E0" w:rsidRDefault="003861E0" w:rsidP="003861E0">
      <w:pPr>
        <w:pStyle w:val="Heading"/>
        <w:ind w:right="-235"/>
        <w:jc w:val="center"/>
        <w:rPr>
          <w:rFonts w:ascii="Times New Roman" w:hAnsi="Times New Roman" w:cs="Times New Roman"/>
          <w:color w:val="000000"/>
          <w:sz w:val="36"/>
          <w:szCs w:val="36"/>
        </w:rPr>
      </w:pPr>
      <w:r w:rsidRPr="00090E30">
        <w:rPr>
          <w:rFonts w:ascii="Times New Roman" w:hAnsi="Times New Roman" w:cs="Times New Roman"/>
          <w:color w:val="000000"/>
          <w:sz w:val="36"/>
          <w:szCs w:val="36"/>
        </w:rPr>
        <w:t>ПОСТАНОВЛЕНИЕ</w:t>
      </w:r>
    </w:p>
    <w:p w:rsidR="003861E0" w:rsidRDefault="003861E0" w:rsidP="003861E0">
      <w:pPr>
        <w:pStyle w:val="ConsPlusTitle"/>
        <w:jc w:val="center"/>
        <w:outlineLvl w:val="0"/>
        <w:rPr>
          <w:sz w:val="28"/>
          <w:szCs w:val="28"/>
        </w:rPr>
      </w:pPr>
    </w:p>
    <w:p w:rsidR="003861E0" w:rsidRPr="002B3702" w:rsidRDefault="00830703" w:rsidP="003861E0">
      <w:pPr>
        <w:pStyle w:val="ConsPlusTitle"/>
        <w:outlineLvl w:val="0"/>
        <w:rPr>
          <w:b w:val="0"/>
          <w:sz w:val="28"/>
          <w:szCs w:val="28"/>
        </w:rPr>
      </w:pPr>
      <w:r>
        <w:rPr>
          <w:b w:val="0"/>
          <w:sz w:val="28"/>
          <w:szCs w:val="28"/>
        </w:rPr>
        <w:t>От 29.01.2020</w:t>
      </w:r>
      <w:r w:rsidR="003861E0">
        <w:rPr>
          <w:b w:val="0"/>
          <w:sz w:val="28"/>
          <w:szCs w:val="28"/>
        </w:rPr>
        <w:t xml:space="preserve">                                                                                    </w:t>
      </w:r>
      <w:r>
        <w:rPr>
          <w:b w:val="0"/>
          <w:sz w:val="28"/>
          <w:szCs w:val="28"/>
        </w:rPr>
        <w:t xml:space="preserve">           </w:t>
      </w:r>
      <w:r w:rsidR="003861E0">
        <w:rPr>
          <w:b w:val="0"/>
          <w:sz w:val="28"/>
          <w:szCs w:val="28"/>
        </w:rPr>
        <w:t xml:space="preserve">     № </w:t>
      </w:r>
      <w:r>
        <w:rPr>
          <w:b w:val="0"/>
          <w:sz w:val="28"/>
          <w:szCs w:val="28"/>
        </w:rPr>
        <w:t xml:space="preserve"> 400</w:t>
      </w:r>
    </w:p>
    <w:p w:rsidR="003861E0" w:rsidRPr="00CE3774" w:rsidRDefault="003861E0" w:rsidP="003861E0">
      <w:pPr>
        <w:pStyle w:val="ConsPlusTitle"/>
        <w:jc w:val="center"/>
        <w:rPr>
          <w:sz w:val="28"/>
          <w:szCs w:val="28"/>
        </w:rPr>
      </w:pPr>
    </w:p>
    <w:p w:rsidR="003861E0" w:rsidRPr="00D1786D" w:rsidRDefault="003861E0" w:rsidP="009A7E30">
      <w:pPr>
        <w:widowControl w:val="0"/>
        <w:adjustRightInd w:val="0"/>
        <w:ind w:left="6" w:firstLine="540"/>
        <w:jc w:val="center"/>
      </w:pPr>
      <w:r w:rsidRPr="009A7E30">
        <w:rPr>
          <w:b/>
          <w:sz w:val="28"/>
          <w:szCs w:val="28"/>
        </w:rPr>
        <w:t>О внесении изменений в</w:t>
      </w:r>
      <w:r w:rsidRPr="009A7E30">
        <w:rPr>
          <w:b/>
          <w:sz w:val="26"/>
          <w:szCs w:val="26"/>
        </w:rPr>
        <w:t xml:space="preserve"> </w:t>
      </w:r>
      <w:r w:rsidR="009A7E30">
        <w:rPr>
          <w:b/>
          <w:sz w:val="28"/>
          <w:szCs w:val="28"/>
        </w:rPr>
        <w:t>Положение о комиссии по делам несовершеннолетних и защите их прав при администрации городского округа город</w:t>
      </w:r>
      <w:r w:rsidR="009A7E30" w:rsidRPr="0080311E">
        <w:rPr>
          <w:b/>
          <w:sz w:val="28"/>
          <w:szCs w:val="28"/>
        </w:rPr>
        <w:t xml:space="preserve"> Бо</w:t>
      </w:r>
      <w:r w:rsidR="009A7E30">
        <w:rPr>
          <w:b/>
          <w:sz w:val="28"/>
          <w:szCs w:val="28"/>
        </w:rPr>
        <w:t>р Нижегородской области</w:t>
      </w:r>
      <w:r w:rsidR="00830703">
        <w:rPr>
          <w:b/>
          <w:sz w:val="28"/>
          <w:szCs w:val="28"/>
        </w:rPr>
        <w:t>, утвержденное постановлением администрации городского округа г</w:t>
      </w:r>
      <w:proofErr w:type="gramStart"/>
      <w:r w:rsidR="00830703">
        <w:rPr>
          <w:b/>
          <w:sz w:val="28"/>
          <w:szCs w:val="28"/>
        </w:rPr>
        <w:t>.Б</w:t>
      </w:r>
      <w:proofErr w:type="gramEnd"/>
      <w:r w:rsidR="00830703">
        <w:rPr>
          <w:b/>
          <w:sz w:val="28"/>
          <w:szCs w:val="28"/>
        </w:rPr>
        <w:t>ор от 18.01.2011 № 22</w:t>
      </w:r>
    </w:p>
    <w:p w:rsidR="009A7E30" w:rsidRDefault="009A7E30" w:rsidP="003861E0">
      <w:pPr>
        <w:autoSpaceDE w:val="0"/>
        <w:autoSpaceDN w:val="0"/>
        <w:adjustRightInd w:val="0"/>
        <w:spacing w:line="360" w:lineRule="auto"/>
        <w:ind w:firstLine="540"/>
        <w:jc w:val="both"/>
        <w:rPr>
          <w:sz w:val="28"/>
          <w:szCs w:val="28"/>
        </w:rPr>
      </w:pPr>
    </w:p>
    <w:p w:rsidR="003861E0" w:rsidRPr="00EA4623" w:rsidRDefault="003861E0" w:rsidP="00830703">
      <w:pPr>
        <w:autoSpaceDE w:val="0"/>
        <w:autoSpaceDN w:val="0"/>
        <w:adjustRightInd w:val="0"/>
        <w:spacing w:line="360" w:lineRule="auto"/>
        <w:ind w:firstLine="540"/>
        <w:jc w:val="both"/>
        <w:rPr>
          <w:b/>
          <w:sz w:val="28"/>
          <w:szCs w:val="28"/>
        </w:rPr>
      </w:pPr>
      <w:r w:rsidRPr="00EA4623">
        <w:rPr>
          <w:sz w:val="28"/>
          <w:szCs w:val="28"/>
        </w:rPr>
        <w:t xml:space="preserve">В целях приведения в соответствие </w:t>
      </w:r>
      <w:r>
        <w:rPr>
          <w:sz w:val="28"/>
          <w:szCs w:val="28"/>
        </w:rPr>
        <w:t>с действующим законодательством</w:t>
      </w:r>
      <w:r w:rsidRPr="00EA4623">
        <w:rPr>
          <w:sz w:val="28"/>
          <w:szCs w:val="28"/>
        </w:rPr>
        <w:t xml:space="preserve">, </w:t>
      </w:r>
      <w:r w:rsidR="00830703">
        <w:rPr>
          <w:sz w:val="28"/>
          <w:szCs w:val="28"/>
        </w:rPr>
        <w:t xml:space="preserve"> </w:t>
      </w:r>
      <w:r w:rsidRPr="00C104B7">
        <w:rPr>
          <w:sz w:val="28"/>
          <w:szCs w:val="28"/>
        </w:rPr>
        <w:t xml:space="preserve">администрация городского округа </w:t>
      </w:r>
      <w:proofErr w:type="gramStart"/>
      <w:r w:rsidRPr="00C104B7">
        <w:rPr>
          <w:sz w:val="28"/>
          <w:szCs w:val="28"/>
        </w:rPr>
        <w:t>г</w:t>
      </w:r>
      <w:proofErr w:type="gramEnd"/>
      <w:r w:rsidRPr="00C104B7">
        <w:rPr>
          <w:sz w:val="28"/>
          <w:szCs w:val="28"/>
        </w:rPr>
        <w:t>. Бор</w:t>
      </w:r>
      <w:r w:rsidRPr="00EA4623">
        <w:rPr>
          <w:b/>
          <w:sz w:val="28"/>
          <w:szCs w:val="28"/>
        </w:rPr>
        <w:t xml:space="preserve"> постановляет:</w:t>
      </w:r>
    </w:p>
    <w:p w:rsidR="003861E0" w:rsidRPr="002B3702" w:rsidRDefault="003861E0" w:rsidP="00830703">
      <w:pPr>
        <w:pStyle w:val="Heading"/>
        <w:spacing w:line="360" w:lineRule="auto"/>
        <w:ind w:left="6" w:firstLine="540"/>
        <w:jc w:val="both"/>
        <w:rPr>
          <w:rFonts w:ascii="Times New Roman" w:hAnsi="Times New Roman" w:cs="Times New Roman"/>
          <w:b w:val="0"/>
          <w:sz w:val="28"/>
          <w:szCs w:val="28"/>
        </w:rPr>
      </w:pPr>
      <w:r w:rsidRPr="002B3702">
        <w:rPr>
          <w:rFonts w:ascii="Times New Roman" w:hAnsi="Times New Roman" w:cs="Times New Roman"/>
          <w:b w:val="0"/>
          <w:sz w:val="28"/>
          <w:szCs w:val="28"/>
        </w:rPr>
        <w:t xml:space="preserve">1. </w:t>
      </w:r>
      <w:proofErr w:type="gramStart"/>
      <w:r w:rsidRPr="002B3702">
        <w:rPr>
          <w:rFonts w:ascii="Times New Roman" w:hAnsi="Times New Roman" w:cs="Times New Roman"/>
          <w:b w:val="0"/>
          <w:sz w:val="28"/>
          <w:szCs w:val="28"/>
        </w:rPr>
        <w:t xml:space="preserve">Внести </w:t>
      </w:r>
      <w:r>
        <w:rPr>
          <w:rFonts w:ascii="Times New Roman" w:hAnsi="Times New Roman" w:cs="Times New Roman"/>
          <w:b w:val="0"/>
          <w:sz w:val="28"/>
          <w:szCs w:val="28"/>
        </w:rPr>
        <w:t>изменение</w:t>
      </w:r>
      <w:r w:rsidRPr="002B3702">
        <w:rPr>
          <w:rFonts w:ascii="Times New Roman" w:hAnsi="Times New Roman" w:cs="Times New Roman"/>
          <w:b w:val="0"/>
          <w:sz w:val="28"/>
          <w:szCs w:val="28"/>
        </w:rPr>
        <w:t xml:space="preserve"> в </w:t>
      </w:r>
      <w:r w:rsidR="0093459A">
        <w:rPr>
          <w:rFonts w:ascii="Times New Roman" w:hAnsi="Times New Roman" w:cs="Times New Roman"/>
          <w:b w:val="0"/>
          <w:sz w:val="28"/>
          <w:szCs w:val="28"/>
        </w:rPr>
        <w:t>Положение о комиссии по делам несовершеннолетних и защите их прав при администрации городского округа город</w:t>
      </w:r>
      <w:r w:rsidR="0093459A" w:rsidRPr="0080311E">
        <w:rPr>
          <w:rFonts w:ascii="Times New Roman" w:hAnsi="Times New Roman" w:cs="Times New Roman"/>
          <w:b w:val="0"/>
          <w:sz w:val="28"/>
          <w:szCs w:val="28"/>
        </w:rPr>
        <w:t xml:space="preserve"> Бо</w:t>
      </w:r>
      <w:r w:rsidR="0093459A">
        <w:rPr>
          <w:rFonts w:ascii="Times New Roman" w:hAnsi="Times New Roman" w:cs="Times New Roman"/>
          <w:b w:val="0"/>
          <w:sz w:val="28"/>
          <w:szCs w:val="28"/>
        </w:rPr>
        <w:t xml:space="preserve">р Нижегородской области, утвержденное </w:t>
      </w:r>
      <w:r w:rsidRPr="002B3702">
        <w:rPr>
          <w:rFonts w:ascii="Times New Roman" w:hAnsi="Times New Roman" w:cs="Times New Roman"/>
          <w:b w:val="0"/>
          <w:sz w:val="28"/>
          <w:szCs w:val="28"/>
        </w:rPr>
        <w:t>постановление</w:t>
      </w:r>
      <w:r w:rsidR="0093459A">
        <w:rPr>
          <w:rFonts w:ascii="Times New Roman" w:hAnsi="Times New Roman" w:cs="Times New Roman"/>
          <w:b w:val="0"/>
          <w:sz w:val="28"/>
          <w:szCs w:val="28"/>
        </w:rPr>
        <w:t>м</w:t>
      </w:r>
      <w:r w:rsidRPr="002B3702">
        <w:rPr>
          <w:rFonts w:ascii="Times New Roman" w:hAnsi="Times New Roman" w:cs="Times New Roman"/>
          <w:b w:val="0"/>
          <w:sz w:val="28"/>
          <w:szCs w:val="28"/>
        </w:rPr>
        <w:t xml:space="preserve">  админис</w:t>
      </w:r>
      <w:r>
        <w:rPr>
          <w:rFonts w:ascii="Times New Roman" w:hAnsi="Times New Roman" w:cs="Times New Roman"/>
          <w:b w:val="0"/>
          <w:sz w:val="28"/>
          <w:szCs w:val="28"/>
        </w:rPr>
        <w:t>трации городского округа г. Бор о</w:t>
      </w:r>
      <w:r w:rsidRPr="002B3702">
        <w:rPr>
          <w:rFonts w:ascii="Times New Roman" w:hAnsi="Times New Roman" w:cs="Times New Roman"/>
          <w:b w:val="0"/>
          <w:sz w:val="28"/>
          <w:szCs w:val="28"/>
        </w:rPr>
        <w:t>т</w:t>
      </w:r>
      <w:r>
        <w:rPr>
          <w:rFonts w:ascii="Times New Roman" w:hAnsi="Times New Roman" w:cs="Times New Roman"/>
          <w:b w:val="0"/>
          <w:sz w:val="28"/>
          <w:szCs w:val="28"/>
        </w:rPr>
        <w:t xml:space="preserve"> 18.01.2011 № 22  (в редакции постановлений от 07.02.2013 № 587, от 19.02.2014 № 943, от 02.03.2015 № 1030, от 08.06.2015 № 2720, от 21.09.2015 № 4733, от 06.11.2015 № 5615, от 07.12.2015 № 6186, от 21.07.2016 № 3433, от 14.09.2017</w:t>
      </w:r>
      <w:proofErr w:type="gramEnd"/>
      <w:r>
        <w:rPr>
          <w:rFonts w:ascii="Times New Roman" w:hAnsi="Times New Roman" w:cs="Times New Roman"/>
          <w:b w:val="0"/>
          <w:sz w:val="28"/>
          <w:szCs w:val="28"/>
        </w:rPr>
        <w:t xml:space="preserve"> № </w:t>
      </w:r>
      <w:proofErr w:type="gramStart"/>
      <w:r>
        <w:rPr>
          <w:rFonts w:ascii="Times New Roman" w:hAnsi="Times New Roman" w:cs="Times New Roman"/>
          <w:b w:val="0"/>
          <w:sz w:val="28"/>
          <w:szCs w:val="28"/>
        </w:rPr>
        <w:t>5271, от 23.03.2018 № 1599, от 06.09.2018 № 5204, от 07.03.2019 № 1296</w:t>
      </w:r>
      <w:r w:rsidR="0093459A">
        <w:rPr>
          <w:rFonts w:ascii="Times New Roman" w:hAnsi="Times New Roman" w:cs="Times New Roman"/>
          <w:b w:val="0"/>
          <w:sz w:val="28"/>
          <w:szCs w:val="28"/>
        </w:rPr>
        <w:t xml:space="preserve">), изложив его </w:t>
      </w:r>
      <w:r>
        <w:rPr>
          <w:rFonts w:ascii="Times New Roman" w:hAnsi="Times New Roman" w:cs="Times New Roman"/>
          <w:b w:val="0"/>
          <w:sz w:val="28"/>
          <w:szCs w:val="28"/>
        </w:rPr>
        <w:t>в новой редакции согласно приложению.</w:t>
      </w:r>
      <w:proofErr w:type="gramEnd"/>
    </w:p>
    <w:p w:rsidR="003861E0" w:rsidRPr="00830703" w:rsidRDefault="003861E0" w:rsidP="00830703">
      <w:pPr>
        <w:pStyle w:val="ConsPlusNormal"/>
        <w:spacing w:line="360" w:lineRule="auto"/>
        <w:ind w:firstLine="540"/>
        <w:jc w:val="both"/>
        <w:rPr>
          <w:color w:val="000000"/>
          <w:sz w:val="28"/>
          <w:szCs w:val="28"/>
        </w:rPr>
      </w:pPr>
      <w:r>
        <w:rPr>
          <w:sz w:val="28"/>
          <w:szCs w:val="28"/>
        </w:rPr>
        <w:t>2</w:t>
      </w:r>
      <w:r w:rsidRPr="00CE3774">
        <w:rPr>
          <w:sz w:val="28"/>
          <w:szCs w:val="28"/>
        </w:rPr>
        <w:t xml:space="preserve">. Общему отделу администрации городского округа </w:t>
      </w:r>
      <w:proofErr w:type="gramStart"/>
      <w:r w:rsidRPr="00CE3774">
        <w:rPr>
          <w:sz w:val="28"/>
          <w:szCs w:val="28"/>
        </w:rPr>
        <w:t>г</w:t>
      </w:r>
      <w:proofErr w:type="gramEnd"/>
      <w:r w:rsidRPr="00CE3774">
        <w:rPr>
          <w:sz w:val="28"/>
          <w:szCs w:val="28"/>
        </w:rPr>
        <w:t xml:space="preserve">. Бор (Е.А.Копцова) обеспечить размещение настоящего постановления на официальном сайте </w:t>
      </w:r>
      <w:hyperlink r:id="rId4" w:history="1">
        <w:r w:rsidRPr="00830703">
          <w:rPr>
            <w:rStyle w:val="a3"/>
            <w:color w:val="000000"/>
            <w:sz w:val="28"/>
            <w:szCs w:val="28"/>
            <w:u w:val="none"/>
          </w:rPr>
          <w:t>www.borcity.ru</w:t>
        </w:r>
      </w:hyperlink>
      <w:r w:rsidRPr="00830703">
        <w:rPr>
          <w:color w:val="000000"/>
          <w:sz w:val="28"/>
          <w:szCs w:val="28"/>
        </w:rPr>
        <w:t xml:space="preserve"> </w:t>
      </w:r>
    </w:p>
    <w:p w:rsidR="003861E0" w:rsidRDefault="003861E0" w:rsidP="00830703">
      <w:pPr>
        <w:pStyle w:val="ConsPlusNormal"/>
        <w:spacing w:line="360" w:lineRule="auto"/>
        <w:ind w:firstLine="540"/>
        <w:jc w:val="both"/>
        <w:rPr>
          <w:sz w:val="28"/>
          <w:szCs w:val="28"/>
        </w:rPr>
      </w:pPr>
      <w:r>
        <w:rPr>
          <w:sz w:val="28"/>
          <w:szCs w:val="28"/>
        </w:rPr>
        <w:t>3</w:t>
      </w:r>
      <w:r w:rsidRPr="00CE3774">
        <w:rPr>
          <w:sz w:val="28"/>
          <w:szCs w:val="28"/>
        </w:rPr>
        <w:t xml:space="preserve">. </w:t>
      </w:r>
      <w:proofErr w:type="gramStart"/>
      <w:r w:rsidRPr="00CE3774">
        <w:rPr>
          <w:sz w:val="28"/>
          <w:szCs w:val="28"/>
        </w:rPr>
        <w:t>Контроль за</w:t>
      </w:r>
      <w:proofErr w:type="gramEnd"/>
      <w:r w:rsidRPr="00CE3774">
        <w:rPr>
          <w:sz w:val="28"/>
          <w:szCs w:val="28"/>
        </w:rPr>
        <w:t xml:space="preserve"> исполнением </w:t>
      </w:r>
      <w:r w:rsidR="0093459A">
        <w:rPr>
          <w:sz w:val="28"/>
          <w:szCs w:val="28"/>
        </w:rPr>
        <w:t xml:space="preserve">настоящего </w:t>
      </w:r>
      <w:r w:rsidRPr="00CE3774">
        <w:rPr>
          <w:sz w:val="28"/>
          <w:szCs w:val="28"/>
        </w:rPr>
        <w:t>постановления возложить на заместителя гла</w:t>
      </w:r>
      <w:r>
        <w:rPr>
          <w:sz w:val="28"/>
          <w:szCs w:val="28"/>
        </w:rPr>
        <w:t>вы администрации А.В. Янкина</w:t>
      </w:r>
      <w:r w:rsidRPr="00CE3774">
        <w:rPr>
          <w:sz w:val="28"/>
          <w:szCs w:val="28"/>
        </w:rPr>
        <w:t>.</w:t>
      </w:r>
    </w:p>
    <w:p w:rsidR="003861E0" w:rsidRDefault="003861E0" w:rsidP="00830703">
      <w:pPr>
        <w:pStyle w:val="ConsPlusNormal"/>
        <w:spacing w:line="360" w:lineRule="auto"/>
        <w:jc w:val="right"/>
        <w:rPr>
          <w:sz w:val="28"/>
          <w:szCs w:val="28"/>
        </w:rPr>
      </w:pPr>
    </w:p>
    <w:p w:rsidR="0093459A" w:rsidRDefault="003861E0" w:rsidP="00830703">
      <w:pPr>
        <w:pStyle w:val="ConsPlusNormal"/>
        <w:tabs>
          <w:tab w:val="left" w:pos="0"/>
        </w:tabs>
        <w:spacing w:line="360" w:lineRule="auto"/>
        <w:rPr>
          <w:sz w:val="28"/>
          <w:szCs w:val="28"/>
        </w:rPr>
      </w:pPr>
      <w:r w:rsidRPr="00CE3774">
        <w:rPr>
          <w:sz w:val="28"/>
          <w:szCs w:val="28"/>
        </w:rPr>
        <w:t xml:space="preserve">Глава администрации                                                                      </w:t>
      </w:r>
      <w:r w:rsidR="00830703">
        <w:rPr>
          <w:sz w:val="28"/>
          <w:szCs w:val="28"/>
        </w:rPr>
        <w:t xml:space="preserve">       </w:t>
      </w:r>
      <w:r w:rsidRPr="00CE3774">
        <w:rPr>
          <w:sz w:val="28"/>
          <w:szCs w:val="28"/>
        </w:rPr>
        <w:t>А.В.</w:t>
      </w:r>
      <w:r w:rsidR="00830703">
        <w:rPr>
          <w:sz w:val="28"/>
          <w:szCs w:val="28"/>
        </w:rPr>
        <w:t xml:space="preserve"> </w:t>
      </w:r>
      <w:r w:rsidRPr="00CE3774">
        <w:rPr>
          <w:sz w:val="28"/>
          <w:szCs w:val="28"/>
        </w:rPr>
        <w:t>Киселев</w:t>
      </w:r>
    </w:p>
    <w:p w:rsidR="00830703" w:rsidRDefault="00830703" w:rsidP="00830703">
      <w:pPr>
        <w:pStyle w:val="ConsPlusNormal"/>
        <w:tabs>
          <w:tab w:val="left" w:pos="0"/>
        </w:tabs>
        <w:spacing w:line="360" w:lineRule="auto"/>
        <w:rPr>
          <w:sz w:val="22"/>
          <w:szCs w:val="22"/>
        </w:rPr>
      </w:pPr>
    </w:p>
    <w:p w:rsidR="0093459A" w:rsidRDefault="0093459A" w:rsidP="003861E0">
      <w:pPr>
        <w:pStyle w:val="ConsPlusNormal"/>
        <w:jc w:val="both"/>
        <w:rPr>
          <w:sz w:val="22"/>
          <w:szCs w:val="22"/>
        </w:rPr>
      </w:pPr>
    </w:p>
    <w:p w:rsidR="003861E0" w:rsidRPr="00830703" w:rsidRDefault="003861E0" w:rsidP="003861E0">
      <w:pPr>
        <w:pStyle w:val="ConsPlusNormal"/>
        <w:jc w:val="both"/>
        <w:rPr>
          <w:sz w:val="16"/>
          <w:szCs w:val="16"/>
        </w:rPr>
      </w:pPr>
      <w:r w:rsidRPr="00830703">
        <w:rPr>
          <w:sz w:val="16"/>
          <w:szCs w:val="16"/>
        </w:rPr>
        <w:t>Исп.: Стукалина Ю.Ю.</w:t>
      </w:r>
    </w:p>
    <w:p w:rsidR="0093459A" w:rsidRPr="006B6A81" w:rsidRDefault="003861E0" w:rsidP="00830703">
      <w:pPr>
        <w:pStyle w:val="ConsPlusNormal"/>
        <w:jc w:val="both"/>
        <w:rPr>
          <w:sz w:val="26"/>
          <w:szCs w:val="26"/>
        </w:rPr>
      </w:pPr>
      <w:r w:rsidRPr="00830703">
        <w:rPr>
          <w:sz w:val="16"/>
          <w:szCs w:val="16"/>
        </w:rPr>
        <w:t>37132</w:t>
      </w:r>
    </w:p>
    <w:p w:rsidR="003861E0" w:rsidRPr="006B6A81" w:rsidRDefault="0036684E" w:rsidP="006B6A81">
      <w:pPr>
        <w:pStyle w:val="ConsPlusNormal"/>
        <w:spacing w:line="312" w:lineRule="auto"/>
        <w:jc w:val="right"/>
        <w:outlineLvl w:val="0"/>
        <w:rPr>
          <w:sz w:val="26"/>
          <w:szCs w:val="26"/>
        </w:rPr>
      </w:pPr>
      <w:r>
        <w:rPr>
          <w:sz w:val="26"/>
          <w:szCs w:val="26"/>
        </w:rPr>
        <w:br w:type="page"/>
      </w:r>
      <w:r w:rsidR="003861E0" w:rsidRPr="006B6A81">
        <w:rPr>
          <w:sz w:val="26"/>
          <w:szCs w:val="26"/>
        </w:rPr>
        <w:lastRenderedPageBreak/>
        <w:t>Приложение</w:t>
      </w:r>
    </w:p>
    <w:p w:rsidR="003861E0" w:rsidRPr="006B6A81" w:rsidRDefault="003861E0" w:rsidP="006B6A81">
      <w:pPr>
        <w:pStyle w:val="ConsPlusNormal"/>
        <w:spacing w:line="312" w:lineRule="auto"/>
        <w:jc w:val="right"/>
        <w:outlineLvl w:val="0"/>
        <w:rPr>
          <w:sz w:val="26"/>
          <w:szCs w:val="26"/>
        </w:rPr>
      </w:pPr>
      <w:r w:rsidRPr="006B6A81">
        <w:rPr>
          <w:sz w:val="26"/>
          <w:szCs w:val="26"/>
        </w:rPr>
        <w:t>к постановлению администрации</w:t>
      </w:r>
    </w:p>
    <w:p w:rsidR="003861E0" w:rsidRPr="006B6A81" w:rsidRDefault="003861E0" w:rsidP="006B6A81">
      <w:pPr>
        <w:pStyle w:val="ConsPlusNormal"/>
        <w:spacing w:line="312" w:lineRule="auto"/>
        <w:jc w:val="right"/>
        <w:outlineLvl w:val="0"/>
        <w:rPr>
          <w:sz w:val="26"/>
          <w:szCs w:val="26"/>
        </w:rPr>
      </w:pPr>
      <w:r w:rsidRPr="006B6A81">
        <w:rPr>
          <w:sz w:val="26"/>
          <w:szCs w:val="26"/>
        </w:rPr>
        <w:t xml:space="preserve">городского округа </w:t>
      </w:r>
      <w:proofErr w:type="gramStart"/>
      <w:r w:rsidRPr="006B6A81">
        <w:rPr>
          <w:sz w:val="26"/>
          <w:szCs w:val="26"/>
        </w:rPr>
        <w:t>г</w:t>
      </w:r>
      <w:proofErr w:type="gramEnd"/>
      <w:r w:rsidRPr="006B6A81">
        <w:rPr>
          <w:sz w:val="26"/>
          <w:szCs w:val="26"/>
        </w:rPr>
        <w:t>. Бор</w:t>
      </w:r>
    </w:p>
    <w:p w:rsidR="003861E0" w:rsidRPr="006B6A81" w:rsidRDefault="003861E0" w:rsidP="006B6A81">
      <w:pPr>
        <w:pStyle w:val="ConsPlusNormal"/>
        <w:spacing w:line="312" w:lineRule="auto"/>
        <w:jc w:val="right"/>
        <w:outlineLvl w:val="0"/>
        <w:rPr>
          <w:sz w:val="26"/>
          <w:szCs w:val="26"/>
        </w:rPr>
      </w:pPr>
      <w:r w:rsidRPr="006B6A81">
        <w:rPr>
          <w:sz w:val="26"/>
          <w:szCs w:val="26"/>
        </w:rPr>
        <w:t xml:space="preserve">от </w:t>
      </w:r>
      <w:r w:rsidR="00830703">
        <w:rPr>
          <w:sz w:val="26"/>
          <w:szCs w:val="26"/>
        </w:rPr>
        <w:t>29.01.2020 № 400</w:t>
      </w:r>
    </w:p>
    <w:p w:rsidR="003861E0" w:rsidRPr="006B6A81" w:rsidRDefault="003861E0" w:rsidP="006B6A81">
      <w:pPr>
        <w:pStyle w:val="ConsPlusNormal"/>
        <w:spacing w:line="312" w:lineRule="auto"/>
        <w:jc w:val="right"/>
        <w:outlineLvl w:val="0"/>
        <w:rPr>
          <w:sz w:val="26"/>
          <w:szCs w:val="26"/>
        </w:rPr>
      </w:pPr>
      <w:r w:rsidRPr="006B6A81">
        <w:rPr>
          <w:sz w:val="26"/>
          <w:szCs w:val="26"/>
        </w:rPr>
        <w:t>«Утвержден</w:t>
      </w:r>
      <w:r w:rsidR="0093459A" w:rsidRPr="006B6A81">
        <w:rPr>
          <w:sz w:val="26"/>
          <w:szCs w:val="26"/>
        </w:rPr>
        <w:t>о</w:t>
      </w:r>
    </w:p>
    <w:p w:rsidR="003861E0" w:rsidRPr="006B6A81" w:rsidRDefault="003861E0" w:rsidP="006B6A81">
      <w:pPr>
        <w:pStyle w:val="ConsPlusNormal"/>
        <w:spacing w:line="312" w:lineRule="auto"/>
        <w:jc w:val="right"/>
        <w:rPr>
          <w:sz w:val="26"/>
          <w:szCs w:val="26"/>
        </w:rPr>
      </w:pPr>
      <w:r w:rsidRPr="006B6A81">
        <w:rPr>
          <w:sz w:val="26"/>
          <w:szCs w:val="26"/>
        </w:rPr>
        <w:t>постановлением администрации</w:t>
      </w:r>
    </w:p>
    <w:p w:rsidR="003861E0" w:rsidRPr="006B6A81" w:rsidRDefault="003861E0" w:rsidP="006B6A81">
      <w:pPr>
        <w:pStyle w:val="ConsPlusNormal"/>
        <w:spacing w:line="312" w:lineRule="auto"/>
        <w:jc w:val="right"/>
        <w:rPr>
          <w:sz w:val="26"/>
          <w:szCs w:val="26"/>
        </w:rPr>
      </w:pPr>
      <w:r w:rsidRPr="006B6A81">
        <w:rPr>
          <w:sz w:val="26"/>
          <w:szCs w:val="26"/>
        </w:rPr>
        <w:t>городского округа город Бор</w:t>
      </w:r>
    </w:p>
    <w:p w:rsidR="003861E0" w:rsidRPr="006B6A81" w:rsidRDefault="003861E0" w:rsidP="006B6A81">
      <w:pPr>
        <w:pStyle w:val="ConsPlusNormal"/>
        <w:spacing w:line="312" w:lineRule="auto"/>
        <w:jc w:val="right"/>
        <w:rPr>
          <w:sz w:val="26"/>
          <w:szCs w:val="26"/>
        </w:rPr>
      </w:pPr>
      <w:r w:rsidRPr="006B6A81">
        <w:rPr>
          <w:sz w:val="26"/>
          <w:szCs w:val="26"/>
        </w:rPr>
        <w:t xml:space="preserve">от </w:t>
      </w:r>
      <w:r w:rsidR="0093459A" w:rsidRPr="006B6A81">
        <w:rPr>
          <w:sz w:val="26"/>
          <w:szCs w:val="26"/>
        </w:rPr>
        <w:t>18.01.2011</w:t>
      </w:r>
      <w:r w:rsidRPr="006B6A81">
        <w:rPr>
          <w:sz w:val="26"/>
          <w:szCs w:val="26"/>
        </w:rPr>
        <w:t xml:space="preserve"> № </w:t>
      </w:r>
      <w:r w:rsidR="0093459A" w:rsidRPr="006B6A81">
        <w:rPr>
          <w:sz w:val="26"/>
          <w:szCs w:val="26"/>
        </w:rPr>
        <w:t>22</w:t>
      </w:r>
      <w:r w:rsidRPr="006B6A81">
        <w:rPr>
          <w:sz w:val="26"/>
          <w:szCs w:val="26"/>
        </w:rPr>
        <w:t>»</w:t>
      </w:r>
    </w:p>
    <w:p w:rsidR="003861E0" w:rsidRPr="006B6A81" w:rsidRDefault="003861E0" w:rsidP="006B6A81">
      <w:pPr>
        <w:pStyle w:val="ConsPlusNormal"/>
        <w:spacing w:line="312" w:lineRule="auto"/>
        <w:ind w:firstLine="540"/>
        <w:jc w:val="both"/>
        <w:rPr>
          <w:sz w:val="26"/>
          <w:szCs w:val="26"/>
        </w:rPr>
      </w:pPr>
    </w:p>
    <w:p w:rsidR="007F6FCF" w:rsidRPr="006B6A81" w:rsidRDefault="007F6FCF" w:rsidP="006B6A81">
      <w:pPr>
        <w:pStyle w:val="ConsPlusTitle"/>
        <w:spacing w:line="312" w:lineRule="auto"/>
        <w:jc w:val="center"/>
        <w:rPr>
          <w:sz w:val="26"/>
          <w:szCs w:val="26"/>
        </w:rPr>
      </w:pPr>
      <w:bookmarkStart w:id="0" w:name="P38"/>
      <w:bookmarkEnd w:id="0"/>
      <w:r w:rsidRPr="006B6A81">
        <w:rPr>
          <w:sz w:val="26"/>
          <w:szCs w:val="26"/>
        </w:rPr>
        <w:t>ПОЛОЖЕНИЕ</w:t>
      </w:r>
    </w:p>
    <w:p w:rsidR="007F6FCF" w:rsidRPr="006B6A81" w:rsidRDefault="007F6FCF" w:rsidP="006B6A81">
      <w:pPr>
        <w:pStyle w:val="ConsPlusTitle"/>
        <w:spacing w:line="312" w:lineRule="auto"/>
        <w:jc w:val="center"/>
        <w:rPr>
          <w:sz w:val="26"/>
          <w:szCs w:val="26"/>
        </w:rPr>
      </w:pPr>
      <w:r w:rsidRPr="006B6A81">
        <w:rPr>
          <w:sz w:val="26"/>
          <w:szCs w:val="26"/>
        </w:rPr>
        <w:t>О КОМИССИИ ПО ДЕЛАМ НЕСОВЕРШЕННОЛЕТНИХ И ЗАЩИТЕ ИХ ПРАВ</w:t>
      </w:r>
    </w:p>
    <w:p w:rsidR="007F6FCF" w:rsidRPr="006B6A81" w:rsidRDefault="007F6FCF" w:rsidP="006B6A81">
      <w:pPr>
        <w:pStyle w:val="ConsPlusTitle"/>
        <w:spacing w:line="312" w:lineRule="auto"/>
        <w:jc w:val="center"/>
        <w:rPr>
          <w:sz w:val="26"/>
          <w:szCs w:val="26"/>
        </w:rPr>
      </w:pPr>
      <w:r w:rsidRPr="006B6A81">
        <w:rPr>
          <w:sz w:val="26"/>
          <w:szCs w:val="26"/>
        </w:rPr>
        <w:t>ПРИ АДМИНИСТРАЦИИ ГОРОДСКОГО ОКРУГА ГОРОД БОР</w:t>
      </w:r>
    </w:p>
    <w:p w:rsidR="0093459A" w:rsidRPr="006B6A81" w:rsidRDefault="007F6FCF" w:rsidP="006B6A81">
      <w:pPr>
        <w:pStyle w:val="ConsPlusTitle"/>
        <w:spacing w:line="312" w:lineRule="auto"/>
        <w:jc w:val="center"/>
        <w:rPr>
          <w:sz w:val="26"/>
          <w:szCs w:val="26"/>
        </w:rPr>
      </w:pPr>
      <w:r w:rsidRPr="006B6A81">
        <w:rPr>
          <w:sz w:val="26"/>
          <w:szCs w:val="26"/>
        </w:rPr>
        <w:t>НИЖЕГОРОДСКОЙ ОБЛАСТИ</w:t>
      </w:r>
    </w:p>
    <w:p w:rsidR="007F6FCF" w:rsidRPr="006B6A81" w:rsidRDefault="007F6FCF" w:rsidP="006B6A81">
      <w:pPr>
        <w:pStyle w:val="ConsPlusTitle"/>
        <w:spacing w:line="312" w:lineRule="auto"/>
        <w:jc w:val="center"/>
      </w:pPr>
      <w:r w:rsidRPr="006B6A81">
        <w:t xml:space="preserve"> </w:t>
      </w:r>
    </w:p>
    <w:p w:rsidR="007F6FCF" w:rsidRPr="006B6A81" w:rsidRDefault="007F6FCF" w:rsidP="006B6A81">
      <w:pPr>
        <w:pStyle w:val="ConsPlusTitle"/>
        <w:spacing w:line="312" w:lineRule="auto"/>
        <w:jc w:val="center"/>
        <w:outlineLvl w:val="1"/>
        <w:rPr>
          <w:sz w:val="26"/>
          <w:szCs w:val="26"/>
        </w:rPr>
      </w:pPr>
      <w:r w:rsidRPr="006B6A81">
        <w:rPr>
          <w:sz w:val="26"/>
          <w:szCs w:val="26"/>
        </w:rPr>
        <w:t>1. Общие положения</w:t>
      </w:r>
    </w:p>
    <w:p w:rsidR="007F6FCF" w:rsidRPr="006B6A81" w:rsidRDefault="007F6FCF" w:rsidP="006B6A81">
      <w:pPr>
        <w:pStyle w:val="ConsPlusNormal"/>
        <w:spacing w:line="312" w:lineRule="auto"/>
        <w:ind w:firstLine="540"/>
        <w:jc w:val="both"/>
        <w:rPr>
          <w:sz w:val="26"/>
          <w:szCs w:val="26"/>
        </w:rPr>
      </w:pPr>
      <w:r w:rsidRPr="006B6A81">
        <w:rPr>
          <w:sz w:val="26"/>
          <w:szCs w:val="26"/>
        </w:rPr>
        <w:t xml:space="preserve">Настоящее Положение регламентирует порядок и </w:t>
      </w:r>
      <w:r w:rsidR="0093459A" w:rsidRPr="006B6A81">
        <w:rPr>
          <w:sz w:val="26"/>
          <w:szCs w:val="26"/>
        </w:rPr>
        <w:t xml:space="preserve">осуществление </w:t>
      </w:r>
      <w:r w:rsidRPr="006B6A81">
        <w:rPr>
          <w:sz w:val="26"/>
          <w:szCs w:val="26"/>
        </w:rPr>
        <w:t>деятельности комиссии по делам несовершеннолетних и защите их прав при администрации городского округа город Бор Нижегородской области (далее - Комиссия), порядок подготовки и проведения заседаний Комиссии.</w:t>
      </w:r>
    </w:p>
    <w:p w:rsidR="00B43B1D" w:rsidRPr="006B6A81" w:rsidRDefault="007F6FCF" w:rsidP="006B6A81">
      <w:pPr>
        <w:pStyle w:val="ConsPlusNormal"/>
        <w:spacing w:line="312" w:lineRule="auto"/>
        <w:ind w:firstLine="540"/>
        <w:jc w:val="both"/>
        <w:rPr>
          <w:sz w:val="26"/>
          <w:szCs w:val="26"/>
        </w:rPr>
      </w:pPr>
      <w:r w:rsidRPr="006B6A81">
        <w:rPr>
          <w:sz w:val="26"/>
          <w:szCs w:val="26"/>
        </w:rPr>
        <w:t xml:space="preserve">1.1. Комиссия в своей деятельности руководствуется </w:t>
      </w:r>
      <w:hyperlink r:id="rId5" w:history="1">
        <w:r w:rsidR="0093459A" w:rsidRPr="006B6A81">
          <w:rPr>
            <w:sz w:val="26"/>
            <w:szCs w:val="26"/>
          </w:rPr>
          <w:t>Конституцией</w:t>
        </w:r>
      </w:hyperlink>
      <w:r w:rsidR="0093459A" w:rsidRPr="006B6A81">
        <w:rPr>
          <w:sz w:val="26"/>
          <w:szCs w:val="26"/>
        </w:rPr>
        <w:t xml:space="preserve"> Российской Федерации </w:t>
      </w:r>
      <w:r w:rsidRPr="006B6A81">
        <w:rPr>
          <w:sz w:val="26"/>
          <w:szCs w:val="26"/>
        </w:rPr>
        <w:t xml:space="preserve">международными </w:t>
      </w:r>
      <w:r w:rsidR="0093459A" w:rsidRPr="006B6A81">
        <w:rPr>
          <w:sz w:val="26"/>
          <w:szCs w:val="26"/>
        </w:rPr>
        <w:t>договорами Российской Федерации и</w:t>
      </w:r>
      <w:r w:rsidRPr="006B6A81">
        <w:rPr>
          <w:sz w:val="26"/>
          <w:szCs w:val="26"/>
        </w:rPr>
        <w:t xml:space="preserve"> ратифицированными </w:t>
      </w:r>
      <w:r w:rsidR="0093459A" w:rsidRPr="006B6A81">
        <w:rPr>
          <w:sz w:val="26"/>
          <w:szCs w:val="26"/>
        </w:rPr>
        <w:t>ею международными соглашениями в сфере защиты прав детей</w:t>
      </w:r>
      <w:r w:rsidRPr="006B6A81">
        <w:rPr>
          <w:sz w:val="26"/>
          <w:szCs w:val="26"/>
        </w:rPr>
        <w:t>,</w:t>
      </w:r>
      <w:proofErr w:type="gramStart"/>
      <w:r w:rsidRPr="006B6A81">
        <w:rPr>
          <w:sz w:val="26"/>
          <w:szCs w:val="26"/>
        </w:rPr>
        <w:t xml:space="preserve"> ,</w:t>
      </w:r>
      <w:proofErr w:type="gramEnd"/>
      <w:r w:rsidRPr="006B6A81">
        <w:rPr>
          <w:sz w:val="26"/>
          <w:szCs w:val="26"/>
        </w:rPr>
        <w:t xml:space="preserve"> Федеральным </w:t>
      </w:r>
      <w:hyperlink r:id="rId6" w:history="1">
        <w:r w:rsidRPr="006B6A81">
          <w:rPr>
            <w:sz w:val="26"/>
            <w:szCs w:val="26"/>
          </w:rPr>
          <w:t>законом</w:t>
        </w:r>
      </w:hyperlink>
      <w:r w:rsidR="006B6A81" w:rsidRPr="006B6A81">
        <w:rPr>
          <w:sz w:val="26"/>
          <w:szCs w:val="26"/>
        </w:rPr>
        <w:t xml:space="preserve"> </w:t>
      </w:r>
      <w:r w:rsidR="006B6A81">
        <w:rPr>
          <w:sz w:val="26"/>
          <w:szCs w:val="26"/>
        </w:rPr>
        <w:t>от 24 июня 1999 года № 120-ФЗ «</w:t>
      </w:r>
      <w:r w:rsidRPr="006B6A81">
        <w:rPr>
          <w:sz w:val="26"/>
          <w:szCs w:val="26"/>
        </w:rPr>
        <w:t>Об основах системы профилактики безнадзорности и пр</w:t>
      </w:r>
      <w:r w:rsidR="006B6A81">
        <w:rPr>
          <w:sz w:val="26"/>
          <w:szCs w:val="26"/>
        </w:rPr>
        <w:t>авонарушений несовершеннолетних»</w:t>
      </w:r>
      <w:r w:rsidR="0093459A" w:rsidRPr="006B6A81">
        <w:rPr>
          <w:sz w:val="26"/>
          <w:szCs w:val="26"/>
        </w:rPr>
        <w:t>, Законом</w:t>
      </w:r>
      <w:r w:rsidRPr="006B6A81">
        <w:rPr>
          <w:sz w:val="26"/>
          <w:szCs w:val="26"/>
        </w:rPr>
        <w:t xml:space="preserve"> Нижегородской области </w:t>
      </w:r>
      <w:r w:rsidR="0093459A" w:rsidRPr="006B6A81">
        <w:rPr>
          <w:sz w:val="26"/>
          <w:szCs w:val="26"/>
        </w:rPr>
        <w:t xml:space="preserve">от 03 декабря 2006 года </w:t>
      </w:r>
      <w:r w:rsidR="006B6A81">
        <w:rPr>
          <w:sz w:val="26"/>
          <w:szCs w:val="26"/>
        </w:rPr>
        <w:t>№ 134-З «</w:t>
      </w:r>
      <w:r w:rsidR="0093459A" w:rsidRPr="006B6A81">
        <w:rPr>
          <w:sz w:val="26"/>
          <w:szCs w:val="26"/>
        </w:rPr>
        <w:t xml:space="preserve">О наделении органов местного самоуправления Нижегородской области государственными полномочиями по созданию и организации </w:t>
      </w:r>
      <w:proofErr w:type="gramStart"/>
      <w:r w:rsidR="0093459A" w:rsidRPr="006B6A81">
        <w:rPr>
          <w:sz w:val="26"/>
          <w:szCs w:val="26"/>
        </w:rPr>
        <w:t>деятельности комиссий по делам несоверш</w:t>
      </w:r>
      <w:r w:rsidR="006B6A81">
        <w:rPr>
          <w:sz w:val="26"/>
          <w:szCs w:val="26"/>
        </w:rPr>
        <w:t>еннолетних и защите их прав»</w:t>
      </w:r>
      <w:r w:rsidR="0093459A" w:rsidRPr="006B6A81">
        <w:rPr>
          <w:sz w:val="26"/>
          <w:szCs w:val="26"/>
        </w:rPr>
        <w:t xml:space="preserve">, Законом Нижегородской области </w:t>
      </w:r>
      <w:r w:rsidRPr="006B6A81">
        <w:rPr>
          <w:sz w:val="26"/>
          <w:szCs w:val="26"/>
        </w:rPr>
        <w:t xml:space="preserve">от 26 октября 2006 года </w:t>
      </w:r>
      <w:r w:rsidR="006B6A81">
        <w:rPr>
          <w:sz w:val="26"/>
          <w:szCs w:val="26"/>
        </w:rPr>
        <w:t>№ 121-З «</w:t>
      </w:r>
      <w:r w:rsidRPr="006B6A81">
        <w:rPr>
          <w:sz w:val="26"/>
          <w:szCs w:val="26"/>
        </w:rPr>
        <w:t xml:space="preserve">О комиссиях по делам несовершеннолетних и защите </w:t>
      </w:r>
      <w:r w:rsidR="006B6A81">
        <w:rPr>
          <w:sz w:val="26"/>
          <w:szCs w:val="26"/>
        </w:rPr>
        <w:t>их прав в Нижегородской области»</w:t>
      </w:r>
      <w:r w:rsidRPr="006B6A81">
        <w:rPr>
          <w:sz w:val="26"/>
          <w:szCs w:val="26"/>
        </w:rPr>
        <w:t>,</w:t>
      </w:r>
      <w:r w:rsidR="0093459A" w:rsidRPr="006B6A81">
        <w:rPr>
          <w:sz w:val="26"/>
          <w:szCs w:val="26"/>
        </w:rPr>
        <w:t xml:space="preserve"> Типовым </w:t>
      </w:r>
      <w:hyperlink r:id="rId7" w:history="1">
        <w:r w:rsidR="0093459A" w:rsidRPr="006B6A81">
          <w:rPr>
            <w:sz w:val="26"/>
            <w:szCs w:val="26"/>
          </w:rPr>
          <w:t>положение</w:t>
        </w:r>
      </w:hyperlink>
      <w:r w:rsidR="0093459A" w:rsidRPr="006B6A81">
        <w:rPr>
          <w:sz w:val="26"/>
          <w:szCs w:val="26"/>
        </w:rPr>
        <w:t>м о комиссии по делам несовершеннолетних и защите их прав при администрации муниципального района, городского округа Нижегородской области, утвержденным постановлением Правительства Нижегородской области</w:t>
      </w:r>
      <w:r w:rsidR="00B43B1D" w:rsidRPr="006B6A81">
        <w:rPr>
          <w:sz w:val="26"/>
          <w:szCs w:val="26"/>
        </w:rPr>
        <w:t xml:space="preserve"> от 02 февраля 2007 года</w:t>
      </w:r>
      <w:proofErr w:type="gramEnd"/>
      <w:r w:rsidR="00B43B1D" w:rsidRPr="006B6A81">
        <w:rPr>
          <w:sz w:val="26"/>
          <w:szCs w:val="26"/>
        </w:rPr>
        <w:t xml:space="preserve"> № 37, иными нормативными правовыми актами Российской Федерации и Нижегородской области, а также настоящим Положением.</w:t>
      </w:r>
    </w:p>
    <w:p w:rsidR="00B43B1D" w:rsidRPr="006B6A81" w:rsidRDefault="007F6FCF" w:rsidP="006B6A81">
      <w:pPr>
        <w:pStyle w:val="ConsPlusNormal"/>
        <w:spacing w:line="312" w:lineRule="auto"/>
        <w:ind w:firstLine="540"/>
        <w:jc w:val="both"/>
        <w:rPr>
          <w:sz w:val="26"/>
          <w:szCs w:val="26"/>
        </w:rPr>
      </w:pPr>
      <w:r w:rsidRPr="006B6A81">
        <w:rPr>
          <w:sz w:val="26"/>
          <w:szCs w:val="26"/>
        </w:rPr>
        <w:t xml:space="preserve">1.2. Комиссия образуется в соответствии с законодательством Российской Федерации и законодательством Нижегородской области по решению главы администрации городского округа город Бор. </w:t>
      </w:r>
    </w:p>
    <w:p w:rsidR="00B43B1D" w:rsidRPr="006B6A81" w:rsidRDefault="00B43B1D" w:rsidP="006B6A81">
      <w:pPr>
        <w:pStyle w:val="ConsPlusNormal"/>
        <w:spacing w:line="312" w:lineRule="auto"/>
        <w:ind w:firstLine="540"/>
        <w:jc w:val="both"/>
        <w:rPr>
          <w:sz w:val="26"/>
          <w:szCs w:val="26"/>
        </w:rPr>
      </w:pPr>
      <w:r w:rsidRPr="006B6A81">
        <w:rPr>
          <w:sz w:val="26"/>
          <w:szCs w:val="26"/>
        </w:rPr>
        <w:lastRenderedPageBreak/>
        <w:t xml:space="preserve">1.3. </w:t>
      </w:r>
      <w:hyperlink w:anchor="P259" w:history="1">
        <w:r w:rsidRPr="006B6A81">
          <w:rPr>
            <w:sz w:val="26"/>
            <w:szCs w:val="26"/>
          </w:rPr>
          <w:t>Численный</w:t>
        </w:r>
      </w:hyperlink>
      <w:r w:rsidRPr="006B6A81">
        <w:rPr>
          <w:sz w:val="26"/>
          <w:szCs w:val="26"/>
        </w:rPr>
        <w:t xml:space="preserve"> и персональный состав</w:t>
      </w:r>
      <w:r w:rsidR="007F6FCF" w:rsidRPr="006B6A81">
        <w:rPr>
          <w:sz w:val="26"/>
          <w:szCs w:val="26"/>
        </w:rPr>
        <w:t xml:space="preserve"> Комиссии утверждается главой администрации городского округа город Бор.</w:t>
      </w:r>
      <w:r w:rsidRPr="006B6A81">
        <w:rPr>
          <w:sz w:val="26"/>
          <w:szCs w:val="26"/>
        </w:rPr>
        <w:t xml:space="preserve"> Общее количество членов Комиссии должно составлять </w:t>
      </w:r>
      <w:r w:rsidR="00DA5B14">
        <w:rPr>
          <w:sz w:val="26"/>
          <w:szCs w:val="26"/>
        </w:rPr>
        <w:t>не менее 9 человек и не более 24</w:t>
      </w:r>
      <w:r w:rsidRPr="006B6A81">
        <w:rPr>
          <w:sz w:val="26"/>
          <w:szCs w:val="26"/>
        </w:rPr>
        <w:t xml:space="preserve"> человек.</w:t>
      </w:r>
    </w:p>
    <w:p w:rsidR="007F6FCF" w:rsidRPr="006B6A81" w:rsidRDefault="00B43B1D" w:rsidP="006B6A81">
      <w:pPr>
        <w:pStyle w:val="ConsPlusNormal"/>
        <w:spacing w:line="312" w:lineRule="auto"/>
        <w:ind w:firstLine="540"/>
        <w:jc w:val="both"/>
        <w:rPr>
          <w:sz w:val="26"/>
          <w:szCs w:val="26"/>
        </w:rPr>
      </w:pPr>
      <w:r w:rsidRPr="006B6A81">
        <w:rPr>
          <w:sz w:val="26"/>
          <w:szCs w:val="26"/>
        </w:rPr>
        <w:t>1.4</w:t>
      </w:r>
      <w:r w:rsidR="007F6FCF" w:rsidRPr="006B6A81">
        <w:rPr>
          <w:sz w:val="26"/>
          <w:szCs w:val="26"/>
        </w:rPr>
        <w:t>. Комиссия является постоянно действующим коллегиальным органом в системе профилактики безнадзорности и правонарушений несовершеннолетних (далее - система профилактики) городского округа город Бор Нижегородской области.</w:t>
      </w:r>
    </w:p>
    <w:p w:rsidR="007F6FCF" w:rsidRPr="006B6A81" w:rsidRDefault="00B43B1D" w:rsidP="006B6A81">
      <w:pPr>
        <w:pStyle w:val="ConsPlusNormal"/>
        <w:spacing w:line="312" w:lineRule="auto"/>
        <w:ind w:firstLine="540"/>
        <w:jc w:val="both"/>
        <w:rPr>
          <w:sz w:val="26"/>
          <w:szCs w:val="26"/>
        </w:rPr>
      </w:pPr>
      <w:r w:rsidRPr="006B6A81">
        <w:rPr>
          <w:sz w:val="26"/>
          <w:szCs w:val="26"/>
        </w:rPr>
        <w:t>1.5</w:t>
      </w:r>
      <w:r w:rsidR="007F6FCF" w:rsidRPr="006B6A81">
        <w:rPr>
          <w:sz w:val="26"/>
          <w:szCs w:val="26"/>
        </w:rPr>
        <w:t>. Комиссия имеет собственные бланки, печать со своим наименованием.</w:t>
      </w:r>
    </w:p>
    <w:p w:rsidR="007F6FCF" w:rsidRPr="006B6A81" w:rsidRDefault="00B43B1D" w:rsidP="006B6A81">
      <w:pPr>
        <w:pStyle w:val="ConsPlusNormal"/>
        <w:spacing w:line="312" w:lineRule="auto"/>
        <w:ind w:firstLine="540"/>
        <w:jc w:val="both"/>
        <w:rPr>
          <w:sz w:val="26"/>
          <w:szCs w:val="26"/>
        </w:rPr>
      </w:pPr>
      <w:r w:rsidRPr="006B6A81">
        <w:rPr>
          <w:sz w:val="26"/>
          <w:szCs w:val="26"/>
        </w:rPr>
        <w:t>1.6</w:t>
      </w:r>
      <w:r w:rsidR="007F6FCF" w:rsidRPr="006B6A81">
        <w:rPr>
          <w:sz w:val="26"/>
          <w:szCs w:val="26"/>
        </w:rPr>
        <w:t xml:space="preserve">. </w:t>
      </w:r>
      <w:proofErr w:type="gramStart"/>
      <w:r w:rsidR="007F6FCF" w:rsidRPr="006B6A81">
        <w:rPr>
          <w:sz w:val="26"/>
          <w:szCs w:val="26"/>
        </w:rPr>
        <w:t>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7F6FCF" w:rsidRPr="006B6A81" w:rsidRDefault="007F6FCF" w:rsidP="006B6A81">
      <w:pPr>
        <w:pStyle w:val="ConsPlusNormal"/>
        <w:spacing w:line="312" w:lineRule="auto"/>
        <w:ind w:firstLine="540"/>
        <w:jc w:val="both"/>
        <w:rPr>
          <w:sz w:val="26"/>
          <w:szCs w:val="26"/>
        </w:rPr>
      </w:pPr>
    </w:p>
    <w:p w:rsidR="007F6FCF" w:rsidRPr="006B6A81" w:rsidRDefault="007F6FCF" w:rsidP="006B6A81">
      <w:pPr>
        <w:pStyle w:val="ConsPlusTitle"/>
        <w:spacing w:line="312" w:lineRule="auto"/>
        <w:jc w:val="center"/>
        <w:outlineLvl w:val="1"/>
        <w:rPr>
          <w:sz w:val="26"/>
          <w:szCs w:val="26"/>
        </w:rPr>
      </w:pPr>
      <w:r w:rsidRPr="006B6A81">
        <w:rPr>
          <w:sz w:val="26"/>
          <w:szCs w:val="26"/>
        </w:rPr>
        <w:t xml:space="preserve">2. </w:t>
      </w:r>
      <w:r w:rsidR="0086389B" w:rsidRPr="006B6A81">
        <w:rPr>
          <w:sz w:val="26"/>
          <w:szCs w:val="26"/>
        </w:rPr>
        <w:t>З</w:t>
      </w:r>
      <w:r w:rsidRPr="006B6A81">
        <w:rPr>
          <w:sz w:val="26"/>
          <w:szCs w:val="26"/>
        </w:rPr>
        <w:t>адачи Комиссии</w:t>
      </w:r>
    </w:p>
    <w:p w:rsidR="007F6FCF" w:rsidRPr="006B6A81" w:rsidRDefault="006B6A81" w:rsidP="006B6A81">
      <w:pPr>
        <w:pStyle w:val="ConsPlusNormal"/>
        <w:spacing w:line="312" w:lineRule="auto"/>
        <w:ind w:firstLine="540"/>
        <w:jc w:val="both"/>
        <w:rPr>
          <w:sz w:val="26"/>
          <w:szCs w:val="26"/>
        </w:rPr>
      </w:pPr>
      <w:r>
        <w:rPr>
          <w:sz w:val="26"/>
          <w:szCs w:val="26"/>
        </w:rPr>
        <w:t xml:space="preserve">      </w:t>
      </w:r>
      <w:r w:rsidR="007B126F">
        <w:rPr>
          <w:sz w:val="26"/>
          <w:szCs w:val="26"/>
        </w:rPr>
        <w:t xml:space="preserve"> </w:t>
      </w:r>
      <w:r w:rsidR="00B43B1D" w:rsidRPr="006B6A81">
        <w:rPr>
          <w:sz w:val="26"/>
          <w:szCs w:val="26"/>
        </w:rPr>
        <w:t>Комиссия создается в целях координации деятельности органов и учреждений системы профилактики  безнадзорности и правонарушений несовершеннолетних для решения следующих задач:</w:t>
      </w:r>
    </w:p>
    <w:p w:rsidR="0086389B" w:rsidRPr="006B6A81" w:rsidRDefault="0086389B" w:rsidP="006B6A81">
      <w:pPr>
        <w:autoSpaceDE w:val="0"/>
        <w:autoSpaceDN w:val="0"/>
        <w:adjustRightInd w:val="0"/>
        <w:spacing w:line="312" w:lineRule="auto"/>
        <w:ind w:firstLine="540"/>
        <w:jc w:val="both"/>
        <w:rPr>
          <w:sz w:val="26"/>
          <w:szCs w:val="26"/>
        </w:rPr>
      </w:pPr>
      <w:r w:rsidRPr="006B6A81">
        <w:rPr>
          <w:sz w:val="26"/>
          <w:szCs w:val="26"/>
        </w:rPr>
        <w:t>-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86389B" w:rsidRPr="006B6A81" w:rsidRDefault="0086389B" w:rsidP="006B6A81">
      <w:pPr>
        <w:autoSpaceDE w:val="0"/>
        <w:autoSpaceDN w:val="0"/>
        <w:adjustRightInd w:val="0"/>
        <w:spacing w:line="312" w:lineRule="auto"/>
        <w:ind w:firstLine="540"/>
        <w:jc w:val="both"/>
        <w:rPr>
          <w:sz w:val="26"/>
          <w:szCs w:val="26"/>
        </w:rPr>
      </w:pPr>
      <w:r w:rsidRPr="006B6A81">
        <w:rPr>
          <w:sz w:val="26"/>
          <w:szCs w:val="26"/>
        </w:rPr>
        <w:t>- обеспечение защиты прав и законных интересов несовершеннолетних;</w:t>
      </w:r>
    </w:p>
    <w:p w:rsidR="0086389B" w:rsidRPr="006B6A81" w:rsidRDefault="0086389B" w:rsidP="006B6A81">
      <w:pPr>
        <w:autoSpaceDE w:val="0"/>
        <w:autoSpaceDN w:val="0"/>
        <w:adjustRightInd w:val="0"/>
        <w:spacing w:line="312" w:lineRule="auto"/>
        <w:ind w:firstLine="540"/>
        <w:jc w:val="both"/>
        <w:rPr>
          <w:sz w:val="26"/>
          <w:szCs w:val="26"/>
        </w:rPr>
      </w:pPr>
      <w:r w:rsidRPr="006B6A81">
        <w:rPr>
          <w:sz w:val="26"/>
          <w:szCs w:val="26"/>
        </w:rPr>
        <w:t xml:space="preserve">- социально-педагогическая реабилитация несовершеннолетних, находящихся в социально опасном положении, в том </w:t>
      </w:r>
      <w:proofErr w:type="gramStart"/>
      <w:r w:rsidRPr="006B6A81">
        <w:rPr>
          <w:sz w:val="26"/>
          <w:szCs w:val="26"/>
        </w:rPr>
        <w:t>числе</w:t>
      </w:r>
      <w:proofErr w:type="gramEnd"/>
      <w:r w:rsidRPr="006B6A81">
        <w:rPr>
          <w:sz w:val="26"/>
          <w:szCs w:val="26"/>
        </w:rPr>
        <w:t xml:space="preserve"> связанном с немедицинским потреблением наркотических средств и психотропных веществ;</w:t>
      </w:r>
    </w:p>
    <w:p w:rsidR="0086389B" w:rsidRPr="006B6A81" w:rsidRDefault="0086389B" w:rsidP="006B6A81">
      <w:pPr>
        <w:autoSpaceDE w:val="0"/>
        <w:autoSpaceDN w:val="0"/>
        <w:adjustRightInd w:val="0"/>
        <w:spacing w:line="312" w:lineRule="auto"/>
        <w:ind w:firstLine="540"/>
        <w:jc w:val="both"/>
        <w:rPr>
          <w:sz w:val="26"/>
          <w:szCs w:val="26"/>
        </w:rPr>
      </w:pPr>
      <w:r w:rsidRPr="006B6A81">
        <w:rPr>
          <w:sz w:val="26"/>
          <w:szCs w:val="26"/>
        </w:rPr>
        <w:t>-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7F6FCF" w:rsidRPr="006B6A81" w:rsidRDefault="007F6FCF" w:rsidP="006B6A81">
      <w:pPr>
        <w:pStyle w:val="ConsPlusNormal"/>
        <w:spacing w:line="312" w:lineRule="auto"/>
        <w:ind w:firstLine="540"/>
        <w:jc w:val="both"/>
        <w:rPr>
          <w:sz w:val="26"/>
          <w:szCs w:val="26"/>
        </w:rPr>
      </w:pPr>
    </w:p>
    <w:p w:rsidR="007F6FCF" w:rsidRPr="006B6A81" w:rsidRDefault="0086389B" w:rsidP="006B6A81">
      <w:pPr>
        <w:pStyle w:val="ConsPlusTitle"/>
        <w:spacing w:line="312" w:lineRule="auto"/>
        <w:jc w:val="center"/>
        <w:outlineLvl w:val="1"/>
        <w:rPr>
          <w:sz w:val="26"/>
          <w:szCs w:val="26"/>
        </w:rPr>
      </w:pPr>
      <w:r w:rsidRPr="006B6A81">
        <w:rPr>
          <w:sz w:val="26"/>
          <w:szCs w:val="26"/>
        </w:rPr>
        <w:t>3. П</w:t>
      </w:r>
      <w:r w:rsidR="007F6FCF" w:rsidRPr="006B6A81">
        <w:rPr>
          <w:sz w:val="26"/>
          <w:szCs w:val="26"/>
        </w:rPr>
        <w:t>олномочия Комиссии</w:t>
      </w:r>
    </w:p>
    <w:p w:rsidR="007F6FCF" w:rsidRPr="006B6A81" w:rsidRDefault="0086389B" w:rsidP="007B126F">
      <w:pPr>
        <w:pStyle w:val="ConsPlusNormal"/>
        <w:spacing w:line="312" w:lineRule="auto"/>
        <w:ind w:firstLine="540"/>
        <w:jc w:val="both"/>
        <w:rPr>
          <w:sz w:val="26"/>
          <w:szCs w:val="26"/>
        </w:rPr>
      </w:pPr>
      <w:r w:rsidRPr="006B6A81">
        <w:rPr>
          <w:sz w:val="26"/>
          <w:szCs w:val="26"/>
        </w:rPr>
        <w:t>К полномочиям Комиссии</w:t>
      </w:r>
      <w:r w:rsidR="007F6FCF" w:rsidRPr="006B6A81">
        <w:rPr>
          <w:sz w:val="26"/>
          <w:szCs w:val="26"/>
        </w:rPr>
        <w:t xml:space="preserve"> относятся:</w:t>
      </w:r>
    </w:p>
    <w:p w:rsidR="0086389B" w:rsidRPr="006B6A81" w:rsidRDefault="0086389B" w:rsidP="007B126F">
      <w:pPr>
        <w:autoSpaceDE w:val="0"/>
        <w:autoSpaceDN w:val="0"/>
        <w:adjustRightInd w:val="0"/>
        <w:spacing w:line="312" w:lineRule="auto"/>
        <w:ind w:firstLine="540"/>
        <w:jc w:val="both"/>
        <w:rPr>
          <w:bCs/>
          <w:sz w:val="26"/>
          <w:szCs w:val="26"/>
        </w:rPr>
      </w:pPr>
      <w:r w:rsidRPr="006B6A81">
        <w:rPr>
          <w:bCs/>
          <w:sz w:val="26"/>
          <w:szCs w:val="26"/>
        </w:rPr>
        <w:t xml:space="preserve">- осуществление мер, предусмотренных законодательством Российской Федерации и законодательством Нижегородской области, по координации деятельности органов и учреждений системы профилактики безнадзорности и правонарушений несовершеннолетних на территории городского округа </w:t>
      </w:r>
      <w:proofErr w:type="gramStart"/>
      <w:r w:rsidRPr="006B6A81">
        <w:rPr>
          <w:bCs/>
          <w:sz w:val="26"/>
          <w:szCs w:val="26"/>
        </w:rPr>
        <w:t>г</w:t>
      </w:r>
      <w:proofErr w:type="gramEnd"/>
      <w:r w:rsidRPr="006B6A81">
        <w:rPr>
          <w:bCs/>
          <w:sz w:val="26"/>
          <w:szCs w:val="26"/>
        </w:rPr>
        <w:t>. Бор Нижегородской области;</w:t>
      </w:r>
    </w:p>
    <w:p w:rsidR="0086389B" w:rsidRPr="006B6A81" w:rsidRDefault="0086389B" w:rsidP="007B126F">
      <w:pPr>
        <w:autoSpaceDE w:val="0"/>
        <w:autoSpaceDN w:val="0"/>
        <w:adjustRightInd w:val="0"/>
        <w:spacing w:line="312" w:lineRule="auto"/>
        <w:ind w:firstLine="540"/>
        <w:jc w:val="both"/>
        <w:rPr>
          <w:bCs/>
          <w:sz w:val="26"/>
          <w:szCs w:val="26"/>
        </w:rPr>
      </w:pPr>
      <w:r w:rsidRPr="006B6A81">
        <w:rPr>
          <w:bCs/>
          <w:sz w:val="26"/>
          <w:szCs w:val="26"/>
        </w:rPr>
        <w:t>- обеспечение осуществления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по выявлению и устранению причин и условий, способствующих безнадзорности, беспризорности, совершению правонарушений и антиобщественных действий несовершеннолетними;</w:t>
      </w:r>
    </w:p>
    <w:p w:rsidR="00997273" w:rsidRPr="006B6A81" w:rsidRDefault="00997273" w:rsidP="007B126F">
      <w:pPr>
        <w:autoSpaceDE w:val="0"/>
        <w:autoSpaceDN w:val="0"/>
        <w:adjustRightInd w:val="0"/>
        <w:spacing w:line="312" w:lineRule="auto"/>
        <w:ind w:firstLine="540"/>
        <w:jc w:val="both"/>
        <w:rPr>
          <w:bCs/>
          <w:sz w:val="26"/>
          <w:szCs w:val="26"/>
        </w:rPr>
      </w:pPr>
      <w:proofErr w:type="gramStart"/>
      <w:r w:rsidRPr="006B6A81">
        <w:rPr>
          <w:bCs/>
          <w:sz w:val="26"/>
          <w:szCs w:val="26"/>
        </w:rPr>
        <w:t>- утверждение межведомственных планов и координация проведения индивидуальной профилактической работы органами и учреждениями системы профилактики в отношении несовершеннолетних и семей с несовершеннолетними детьми, находящихся в социально опасном положении, по предупреждению случаев насилия и всех форм посягательств на жизнь, здоровье и половую неприкосновенность несовершеннолетних, привлечение социально ориентированных общественных объединений к реализации планов индивидуальной профилактической работы и контроль их выполнения;</w:t>
      </w:r>
      <w:proofErr w:type="gramEnd"/>
    </w:p>
    <w:p w:rsidR="00997273"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 xml:space="preserve">- участие в рамках своей компетенции в разработке проектов законов и иных нормативных правовых актов Нижегородской области в сфере профилактики безнадзорности и правонарушений несовершеннолетних, защиты их прав и законных интересов, мониторинге их правоприменения на территории городского округа </w:t>
      </w:r>
      <w:proofErr w:type="gramStart"/>
      <w:r w:rsidRPr="006B6A81">
        <w:rPr>
          <w:bCs/>
          <w:sz w:val="26"/>
          <w:szCs w:val="26"/>
        </w:rPr>
        <w:t>г</w:t>
      </w:r>
      <w:proofErr w:type="gramEnd"/>
      <w:r w:rsidRPr="006B6A81">
        <w:rPr>
          <w:bCs/>
          <w:sz w:val="26"/>
          <w:szCs w:val="26"/>
        </w:rPr>
        <w:t>. Бор Нижегородской области;</w:t>
      </w:r>
    </w:p>
    <w:p w:rsidR="0086389B"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 xml:space="preserve"> </w:t>
      </w:r>
      <w:r w:rsidR="0086389B" w:rsidRPr="006B6A81">
        <w:rPr>
          <w:bCs/>
          <w:sz w:val="26"/>
          <w:szCs w:val="26"/>
        </w:rPr>
        <w:t xml:space="preserve">- рассмотрение вопросов, связанных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8" w:history="1">
        <w:r w:rsidR="0086389B" w:rsidRPr="007B126F">
          <w:rPr>
            <w:bCs/>
            <w:sz w:val="26"/>
            <w:szCs w:val="26"/>
          </w:rPr>
          <w:t>законом</w:t>
        </w:r>
      </w:hyperlink>
      <w:r w:rsidR="007B126F">
        <w:rPr>
          <w:bCs/>
          <w:sz w:val="26"/>
          <w:szCs w:val="26"/>
        </w:rPr>
        <w:t xml:space="preserve"> от 29 декабря 2012 года №</w:t>
      </w:r>
      <w:r w:rsidR="0086389B" w:rsidRPr="006B6A81">
        <w:rPr>
          <w:bCs/>
          <w:sz w:val="26"/>
          <w:szCs w:val="26"/>
        </w:rPr>
        <w:t xml:space="preserve"> 273-ФЗ "Об образовании в Российской Федерации", и иных вопросов, связанных с их обучением;</w:t>
      </w:r>
    </w:p>
    <w:p w:rsidR="0086389B" w:rsidRPr="006B6A81" w:rsidRDefault="007B126F"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    принятие    решения    о    даче    согласия    на    отчисление</w:t>
      </w:r>
      <w:r>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несовершеннолетних  обучающихся,  достигших возраста 15 лет и не получивших</w:t>
      </w:r>
      <w:r>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основного  общего образования, организациям, осуществляющим образовательную</w:t>
      </w:r>
      <w:r>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деятельность;</w:t>
      </w:r>
    </w:p>
    <w:p w:rsidR="0086389B" w:rsidRPr="006B6A81" w:rsidRDefault="0086389B"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6B6A81">
        <w:rPr>
          <w:rFonts w:ascii="Times New Roman" w:eastAsia="Times New Roman" w:hAnsi="Times New Roman" w:cs="Times New Roman"/>
          <w:b w:val="0"/>
          <w:bCs w:val="0"/>
          <w:kern w:val="0"/>
          <w:sz w:val="26"/>
          <w:szCs w:val="26"/>
        </w:rPr>
        <w:t xml:space="preserve">    </w:t>
      </w:r>
      <w:proofErr w:type="gramStart"/>
      <w:r w:rsidRPr="006B6A81">
        <w:rPr>
          <w:rFonts w:ascii="Times New Roman" w:eastAsia="Times New Roman" w:hAnsi="Times New Roman" w:cs="Times New Roman"/>
          <w:b w:val="0"/>
          <w:bCs w:val="0"/>
          <w:kern w:val="0"/>
          <w:sz w:val="26"/>
          <w:szCs w:val="26"/>
        </w:rPr>
        <w:t>-   принятие   решения   при  наличии  согласия  родителей  (законных</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представителей)   несовершеннолетнего   обучающегося   и   органа  местного</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самоуправления,  осуществляющего управление в сфере образования, о согласии</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на    оставление   несовершеннолетними,   достигшими   возраста   15   лет,</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общеобразовательных  организаций до получения основного общего образования,</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а   также  принятие  совместно  с  родителями  (законными  представителями)</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несовершеннолетнего,   оставившего   общеобразовательную   организацию   до</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получения  основного общего образования, и органом местного самоуправления,</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осуществляющим  управление  в  сфере</w:t>
      </w:r>
      <w:proofErr w:type="gramEnd"/>
      <w:r w:rsidRPr="006B6A81">
        <w:rPr>
          <w:rFonts w:ascii="Times New Roman" w:eastAsia="Times New Roman" w:hAnsi="Times New Roman" w:cs="Times New Roman"/>
          <w:b w:val="0"/>
          <w:bCs w:val="0"/>
          <w:kern w:val="0"/>
          <w:sz w:val="26"/>
          <w:szCs w:val="26"/>
        </w:rPr>
        <w:t xml:space="preserve"> образования, не позднее чем в месячный</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срок   мер   по  продолжению  освоения  несовершеннолетним  образовательной</w:t>
      </w:r>
      <w:r w:rsidR="006B6A81">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программы  основного  общего  образования  в  иной  форме  обучения и с его</w:t>
      </w:r>
      <w:r w:rsidR="001F07D2">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согласия по трудоустройству;</w:t>
      </w:r>
    </w:p>
    <w:p w:rsidR="0086389B" w:rsidRPr="006B6A81" w:rsidRDefault="00ED3D60" w:rsidP="007B126F">
      <w:pPr>
        <w:autoSpaceDE w:val="0"/>
        <w:autoSpaceDN w:val="0"/>
        <w:adjustRightInd w:val="0"/>
        <w:spacing w:line="312" w:lineRule="auto"/>
        <w:ind w:firstLine="540"/>
        <w:jc w:val="both"/>
        <w:rPr>
          <w:bCs/>
          <w:sz w:val="26"/>
          <w:szCs w:val="26"/>
        </w:rPr>
      </w:pPr>
      <w:r w:rsidRPr="006B6A81">
        <w:rPr>
          <w:bCs/>
          <w:sz w:val="26"/>
          <w:szCs w:val="26"/>
        </w:rPr>
        <w:t>-</w:t>
      </w:r>
      <w:r w:rsidR="0086389B" w:rsidRPr="006B6A81">
        <w:rPr>
          <w:bCs/>
          <w:sz w:val="26"/>
          <w:szCs w:val="26"/>
        </w:rPr>
        <w:t xml:space="preserve"> рассмотрение в пределах своей компетенции информации (материалов) о фактах совершения несовершеннолетними, не подлежащими уголовной ответственности в связи с недостижением возраста наступления уголовной ответственности, общественно опасных деяний и принятие решения о применении к ним мер воздействия или о ходатайстве перед </w:t>
      </w:r>
      <w:proofErr w:type="gramStart"/>
      <w:r w:rsidR="0086389B" w:rsidRPr="006B6A81">
        <w:rPr>
          <w:bCs/>
          <w:sz w:val="26"/>
          <w:szCs w:val="26"/>
        </w:rPr>
        <w:t>судом</w:t>
      </w:r>
      <w:proofErr w:type="gramEnd"/>
      <w:r w:rsidR="0086389B" w:rsidRPr="006B6A81">
        <w:rPr>
          <w:bCs/>
          <w:sz w:val="26"/>
          <w:szCs w:val="26"/>
        </w:rPr>
        <w:t xml:space="preserve"> об их помещении в специальные учебно-воспитательные учреждения закрытого типа;</w:t>
      </w:r>
    </w:p>
    <w:p w:rsidR="0086389B" w:rsidRPr="006B6A81" w:rsidRDefault="00ED3D60"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6B6A81">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 xml:space="preserve">   рассмотрение   материалов   (дел),  не  связанных  с   делами  об</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административных  правонарушениях,  в  порядке, определяемом Правительством</w:t>
      </w:r>
      <w:r w:rsidR="001F07D2">
        <w:rPr>
          <w:rFonts w:ascii="Times New Roman" w:eastAsia="Times New Roman" w:hAnsi="Times New Roman" w:cs="Times New Roman"/>
          <w:b w:val="0"/>
          <w:bCs w:val="0"/>
          <w:kern w:val="0"/>
          <w:sz w:val="26"/>
          <w:szCs w:val="26"/>
        </w:rPr>
        <w:t xml:space="preserve"> </w:t>
      </w:r>
      <w:r w:rsidRPr="006B6A81">
        <w:rPr>
          <w:rFonts w:ascii="Times New Roman" w:eastAsia="Times New Roman" w:hAnsi="Times New Roman" w:cs="Times New Roman"/>
          <w:b w:val="0"/>
          <w:bCs w:val="0"/>
          <w:kern w:val="0"/>
          <w:sz w:val="26"/>
          <w:szCs w:val="26"/>
        </w:rPr>
        <w:t xml:space="preserve">Нижегородской </w:t>
      </w:r>
      <w:r w:rsidR="0086389B" w:rsidRPr="006B6A81">
        <w:rPr>
          <w:rFonts w:ascii="Times New Roman" w:eastAsia="Times New Roman" w:hAnsi="Times New Roman" w:cs="Times New Roman"/>
          <w:b w:val="0"/>
          <w:bCs w:val="0"/>
          <w:kern w:val="0"/>
          <w:sz w:val="26"/>
          <w:szCs w:val="26"/>
        </w:rPr>
        <w:t>области, если иное не установлено федеральным законодательством;</w:t>
      </w:r>
    </w:p>
    <w:p w:rsidR="00ED3D60" w:rsidRPr="006B6A81" w:rsidRDefault="00ED3D60" w:rsidP="007B126F">
      <w:pPr>
        <w:autoSpaceDE w:val="0"/>
        <w:autoSpaceDN w:val="0"/>
        <w:adjustRightInd w:val="0"/>
        <w:spacing w:line="312" w:lineRule="auto"/>
        <w:ind w:firstLine="540"/>
        <w:jc w:val="both"/>
        <w:rPr>
          <w:bCs/>
          <w:sz w:val="26"/>
          <w:szCs w:val="26"/>
        </w:rPr>
      </w:pPr>
      <w:r w:rsidRPr="006B6A81">
        <w:rPr>
          <w:bCs/>
          <w:sz w:val="26"/>
          <w:szCs w:val="26"/>
        </w:rPr>
        <w:t xml:space="preserve">- осуществление полномочий, предусмотренных </w:t>
      </w:r>
      <w:hyperlink r:id="rId9" w:history="1">
        <w:r w:rsidRPr="001F07D2">
          <w:rPr>
            <w:bCs/>
            <w:sz w:val="26"/>
            <w:szCs w:val="26"/>
          </w:rPr>
          <w:t>Кодексом</w:t>
        </w:r>
      </w:hyperlink>
      <w:r w:rsidRPr="001F07D2">
        <w:rPr>
          <w:bCs/>
          <w:sz w:val="26"/>
          <w:szCs w:val="26"/>
        </w:rPr>
        <w:t xml:space="preserve"> Российской Федерации об административных правонарушениях и </w:t>
      </w:r>
      <w:hyperlink r:id="rId10" w:history="1">
        <w:r w:rsidRPr="001F07D2">
          <w:rPr>
            <w:bCs/>
            <w:sz w:val="26"/>
            <w:szCs w:val="26"/>
          </w:rPr>
          <w:t>Кодексом</w:t>
        </w:r>
      </w:hyperlink>
      <w:r w:rsidRPr="006B6A81">
        <w:rPr>
          <w:bCs/>
          <w:sz w:val="26"/>
          <w:szCs w:val="26"/>
        </w:rPr>
        <w:t xml:space="preserve"> Нижегородской области об административных правонарушениях;</w:t>
      </w:r>
    </w:p>
    <w:p w:rsidR="0086389B" w:rsidRPr="006B6A81" w:rsidRDefault="00ED3D60" w:rsidP="007B126F">
      <w:pPr>
        <w:autoSpaceDE w:val="0"/>
        <w:autoSpaceDN w:val="0"/>
        <w:adjustRightInd w:val="0"/>
        <w:spacing w:line="312" w:lineRule="auto"/>
        <w:ind w:firstLine="540"/>
        <w:jc w:val="both"/>
        <w:rPr>
          <w:bCs/>
          <w:sz w:val="26"/>
          <w:szCs w:val="26"/>
        </w:rPr>
      </w:pPr>
      <w:r w:rsidRPr="006B6A81">
        <w:rPr>
          <w:bCs/>
          <w:sz w:val="26"/>
          <w:szCs w:val="26"/>
        </w:rPr>
        <w:t>-</w:t>
      </w:r>
      <w:r w:rsidR="0086389B" w:rsidRPr="006B6A81">
        <w:rPr>
          <w:bCs/>
          <w:sz w:val="26"/>
          <w:szCs w:val="26"/>
        </w:rPr>
        <w:t xml:space="preserve"> осуществление мер, предусмотренных законодательством Российской Федерации и законодательством Нижегородской области, по координации вопросов, связанных с организацией работы по профилактике безнадзорности и правонарушений несовершеннолетних, индивидуальной профилактической работы в отношении несовершеннолетних и семей, находящихся в социально опасном положении, несовершеннолетних, содержащихся в учреждениях системы профилактики безнадзорности и правонарушений несовершеннолетних;</w:t>
      </w:r>
    </w:p>
    <w:p w:rsidR="0086389B"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w:t>
      </w:r>
      <w:r w:rsidR="0086389B" w:rsidRPr="006B6A81">
        <w:rPr>
          <w:bCs/>
          <w:sz w:val="26"/>
          <w:szCs w:val="26"/>
        </w:rPr>
        <w:t xml:space="preserve"> подготовка обращений в суд по защите прав и законных интересов несовершеннолетних;</w:t>
      </w:r>
    </w:p>
    <w:p w:rsidR="0086389B" w:rsidRPr="006B6A81" w:rsidRDefault="001F07D2"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Pr>
          <w:rFonts w:ascii="Times New Roman" w:eastAsia="Times New Roman" w:hAnsi="Times New Roman" w:cs="Times New Roman"/>
          <w:b w:val="0"/>
          <w:bCs w:val="0"/>
          <w:kern w:val="0"/>
          <w:sz w:val="26"/>
          <w:szCs w:val="26"/>
        </w:rPr>
        <w:t xml:space="preserve"> </w:t>
      </w:r>
      <w:r w:rsidR="00ED3D60" w:rsidRPr="006B6A81">
        <w:rPr>
          <w:rFonts w:ascii="Times New Roman" w:eastAsia="Times New Roman" w:hAnsi="Times New Roman" w:cs="Times New Roman"/>
          <w:b w:val="0"/>
          <w:bCs w:val="0"/>
          <w:kern w:val="0"/>
          <w:sz w:val="26"/>
          <w:szCs w:val="26"/>
        </w:rPr>
        <w:t>-</w:t>
      </w:r>
      <w:r w:rsidR="0086389B" w:rsidRPr="006B6A81">
        <w:rPr>
          <w:rFonts w:ascii="Times New Roman" w:eastAsia="Times New Roman" w:hAnsi="Times New Roman" w:cs="Times New Roman"/>
          <w:b w:val="0"/>
          <w:bCs w:val="0"/>
          <w:kern w:val="0"/>
          <w:sz w:val="26"/>
          <w:szCs w:val="26"/>
        </w:rPr>
        <w:t xml:space="preserve"> участие в случаях, предусмотренных федеральным законодательством, в</w:t>
      </w:r>
      <w:r>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рассмотрении судом дел с участием несовершеннолетних;</w:t>
      </w:r>
    </w:p>
    <w:p w:rsidR="0086389B" w:rsidRPr="006B6A81" w:rsidRDefault="00997273"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6B6A81">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 xml:space="preserve"> подготовка  совместно  с соответствующими органами или учреждениями</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материалов,  представляемых  в  суд,  по  вопросам, связанным с содержанием</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несовершеннолетних    в   специальных   учебно-воспитательных   учреждениях</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закрытого типа, а также по иным вопросам, предусмотренным законодательством</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Российской Федерации;</w:t>
      </w:r>
    </w:p>
    <w:p w:rsidR="0086389B" w:rsidRPr="006B6A81" w:rsidRDefault="00ED3D60" w:rsidP="007B126F">
      <w:pPr>
        <w:autoSpaceDE w:val="0"/>
        <w:autoSpaceDN w:val="0"/>
        <w:adjustRightInd w:val="0"/>
        <w:spacing w:line="312" w:lineRule="auto"/>
        <w:ind w:firstLine="540"/>
        <w:jc w:val="both"/>
        <w:rPr>
          <w:bCs/>
          <w:sz w:val="26"/>
          <w:szCs w:val="26"/>
        </w:rPr>
      </w:pPr>
      <w:r w:rsidRPr="006B6A81">
        <w:rPr>
          <w:bCs/>
          <w:sz w:val="26"/>
          <w:szCs w:val="26"/>
        </w:rPr>
        <w:t>-</w:t>
      </w:r>
      <w:r w:rsidR="0086389B" w:rsidRPr="006B6A81">
        <w:rPr>
          <w:bCs/>
          <w:sz w:val="26"/>
          <w:szCs w:val="26"/>
        </w:rPr>
        <w:t xml:space="preserve"> рассмотрение ходатайств, просьб, жалоб и других обращений несовершеннолетних, их родителей или законных представителей, иных лиц по вопросам, связанным с нарушением или ограничением прав и законных интересов несовершеннолетних;</w:t>
      </w:r>
    </w:p>
    <w:p w:rsidR="0086389B"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w:t>
      </w:r>
      <w:r w:rsidR="0086389B" w:rsidRPr="006B6A81">
        <w:rPr>
          <w:bCs/>
          <w:sz w:val="26"/>
          <w:szCs w:val="26"/>
        </w:rPr>
        <w:t xml:space="preserve"> организация и проведение мероприятий по профилактике безнадзорности и правонарушений несовершеннолетних, защите их прав и законных интересов;</w:t>
      </w:r>
    </w:p>
    <w:p w:rsidR="0086389B" w:rsidRPr="006B6A81" w:rsidRDefault="0086389B" w:rsidP="007B126F">
      <w:pPr>
        <w:autoSpaceDE w:val="0"/>
        <w:autoSpaceDN w:val="0"/>
        <w:adjustRightInd w:val="0"/>
        <w:spacing w:line="312" w:lineRule="auto"/>
        <w:ind w:firstLine="540"/>
        <w:jc w:val="both"/>
        <w:rPr>
          <w:bCs/>
          <w:sz w:val="26"/>
          <w:szCs w:val="26"/>
        </w:rPr>
      </w:pPr>
      <w:r w:rsidRPr="006B6A81">
        <w:rPr>
          <w:bCs/>
          <w:sz w:val="26"/>
          <w:szCs w:val="26"/>
        </w:rPr>
        <w:t xml:space="preserve"> </w:t>
      </w:r>
      <w:proofErr w:type="gramStart"/>
      <w:r w:rsidR="00997273" w:rsidRPr="006B6A81">
        <w:rPr>
          <w:bCs/>
          <w:sz w:val="26"/>
          <w:szCs w:val="26"/>
        </w:rPr>
        <w:t xml:space="preserve">- </w:t>
      </w:r>
      <w:r w:rsidRPr="006B6A81">
        <w:rPr>
          <w:bCs/>
          <w:sz w:val="26"/>
          <w:szCs w:val="26"/>
        </w:rPr>
        <w:t>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оказания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Нижегородской области;</w:t>
      </w:r>
      <w:proofErr w:type="gramEnd"/>
    </w:p>
    <w:p w:rsidR="0086389B"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w:t>
      </w:r>
      <w:r w:rsidR="0086389B" w:rsidRPr="006B6A81">
        <w:rPr>
          <w:bCs/>
          <w:sz w:val="26"/>
          <w:szCs w:val="26"/>
        </w:rPr>
        <w:t xml:space="preserve"> применение мер воздействия</w:t>
      </w:r>
      <w:r w:rsidR="001F07D2">
        <w:rPr>
          <w:bCs/>
          <w:sz w:val="26"/>
          <w:szCs w:val="26"/>
        </w:rPr>
        <w:t xml:space="preserve"> </w:t>
      </w:r>
      <w:r w:rsidR="0086389B" w:rsidRPr="006B6A81">
        <w:rPr>
          <w:bCs/>
          <w:sz w:val="26"/>
          <w:szCs w:val="26"/>
        </w:rPr>
        <w:t>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Нижегородской области;</w:t>
      </w:r>
    </w:p>
    <w:p w:rsidR="0086389B" w:rsidRPr="006B6A81" w:rsidRDefault="00997273"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6B6A81">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 xml:space="preserve"> координация деятельности органов и учреждений системы профилактики</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безнадзорности  и  правонарушений  несовершеннолетних  по  осуществлению  в</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соответствии  с  законодательством  Российской  Федерации  профилактической</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работы  в  отношении  несовершеннолетних  и  семей, находящихся в социально</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опасном положении;</w:t>
      </w:r>
    </w:p>
    <w:p w:rsidR="0086389B" w:rsidRPr="006B6A81" w:rsidRDefault="00997273" w:rsidP="007B126F">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6B6A81">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 xml:space="preserve"> подготовка  и  направление  в </w:t>
      </w:r>
      <w:r w:rsidRPr="006B6A81">
        <w:rPr>
          <w:rFonts w:ascii="Times New Roman" w:eastAsia="Times New Roman" w:hAnsi="Times New Roman" w:cs="Times New Roman"/>
          <w:b w:val="0"/>
          <w:bCs w:val="0"/>
          <w:kern w:val="0"/>
          <w:sz w:val="26"/>
          <w:szCs w:val="26"/>
        </w:rPr>
        <w:t>комиссию по делам несовершеннолетних и защите их прав при Правительстве Нижегородской области</w:t>
      </w:r>
      <w:r w:rsidR="0086389B" w:rsidRPr="006B6A81">
        <w:rPr>
          <w:rFonts w:ascii="Times New Roman" w:eastAsia="Times New Roman" w:hAnsi="Times New Roman" w:cs="Times New Roman"/>
          <w:b w:val="0"/>
          <w:bCs w:val="0"/>
          <w:kern w:val="0"/>
          <w:sz w:val="26"/>
          <w:szCs w:val="26"/>
        </w:rPr>
        <w:t xml:space="preserve"> и органы местного</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самоуправления  в  порядке, установленном Правительством области, отчетов о</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работе  по  профилактике безнадзорности и правонарушений несовершеннолетних</w:t>
      </w:r>
      <w:r w:rsidR="001F07D2">
        <w:rPr>
          <w:rFonts w:ascii="Times New Roman" w:eastAsia="Times New Roman" w:hAnsi="Times New Roman" w:cs="Times New Roman"/>
          <w:b w:val="0"/>
          <w:bCs w:val="0"/>
          <w:kern w:val="0"/>
          <w:sz w:val="26"/>
          <w:szCs w:val="26"/>
        </w:rPr>
        <w:t xml:space="preserve"> </w:t>
      </w:r>
      <w:r w:rsidR="0086389B" w:rsidRPr="006B6A81">
        <w:rPr>
          <w:rFonts w:ascii="Times New Roman" w:eastAsia="Times New Roman" w:hAnsi="Times New Roman" w:cs="Times New Roman"/>
          <w:b w:val="0"/>
          <w:bCs w:val="0"/>
          <w:kern w:val="0"/>
          <w:sz w:val="26"/>
          <w:szCs w:val="26"/>
        </w:rPr>
        <w:t xml:space="preserve">на территории </w:t>
      </w:r>
      <w:r w:rsidRPr="006B6A81">
        <w:rPr>
          <w:rFonts w:ascii="Times New Roman" w:eastAsia="Times New Roman" w:hAnsi="Times New Roman" w:cs="Times New Roman"/>
          <w:b w:val="0"/>
          <w:bCs w:val="0"/>
          <w:kern w:val="0"/>
          <w:sz w:val="26"/>
          <w:szCs w:val="26"/>
        </w:rPr>
        <w:t xml:space="preserve">городского округа </w:t>
      </w:r>
      <w:proofErr w:type="gramStart"/>
      <w:r w:rsidRPr="006B6A81">
        <w:rPr>
          <w:rFonts w:ascii="Times New Roman" w:eastAsia="Times New Roman" w:hAnsi="Times New Roman" w:cs="Times New Roman"/>
          <w:b w:val="0"/>
          <w:bCs w:val="0"/>
          <w:kern w:val="0"/>
          <w:sz w:val="26"/>
          <w:szCs w:val="26"/>
        </w:rPr>
        <w:t>г</w:t>
      </w:r>
      <w:proofErr w:type="gramEnd"/>
      <w:r w:rsidRPr="006B6A81">
        <w:rPr>
          <w:rFonts w:ascii="Times New Roman" w:eastAsia="Times New Roman" w:hAnsi="Times New Roman" w:cs="Times New Roman"/>
          <w:b w:val="0"/>
          <w:bCs w:val="0"/>
          <w:kern w:val="0"/>
          <w:sz w:val="26"/>
          <w:szCs w:val="26"/>
        </w:rPr>
        <w:t>. Бор Нижегородской области</w:t>
      </w:r>
      <w:r w:rsidR="0086389B" w:rsidRPr="006B6A81">
        <w:rPr>
          <w:rFonts w:ascii="Times New Roman" w:eastAsia="Times New Roman" w:hAnsi="Times New Roman" w:cs="Times New Roman"/>
          <w:b w:val="0"/>
          <w:bCs w:val="0"/>
          <w:kern w:val="0"/>
          <w:sz w:val="26"/>
          <w:szCs w:val="26"/>
        </w:rPr>
        <w:t>;</w:t>
      </w:r>
    </w:p>
    <w:p w:rsidR="00997273"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 xml:space="preserve">- принятие решения совместно </w:t>
      </w:r>
      <w:proofErr w:type="gramStart"/>
      <w:r w:rsidRPr="006B6A81">
        <w:rPr>
          <w:bCs/>
          <w:sz w:val="26"/>
          <w:szCs w:val="26"/>
        </w:rPr>
        <w:t>с государственной инспекцией труда о даче согласия на расторжение трудового договора с работниками в возрасте</w:t>
      </w:r>
      <w:proofErr w:type="gramEnd"/>
      <w:r w:rsidRPr="006B6A81">
        <w:rPr>
          <w:bCs/>
          <w:sz w:val="26"/>
          <w:szCs w:val="26"/>
        </w:rPr>
        <w:t xml:space="preserve">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997273"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 согласование представлений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rsidR="00997273" w:rsidRPr="006B6A81" w:rsidRDefault="001F07D2" w:rsidP="007B126F">
      <w:pPr>
        <w:autoSpaceDE w:val="0"/>
        <w:autoSpaceDN w:val="0"/>
        <w:adjustRightInd w:val="0"/>
        <w:spacing w:line="312" w:lineRule="auto"/>
        <w:ind w:firstLine="540"/>
        <w:jc w:val="both"/>
        <w:rPr>
          <w:bCs/>
          <w:sz w:val="26"/>
          <w:szCs w:val="26"/>
        </w:rPr>
      </w:pPr>
      <w:r>
        <w:rPr>
          <w:bCs/>
          <w:sz w:val="26"/>
          <w:szCs w:val="26"/>
        </w:rPr>
        <w:t xml:space="preserve">- </w:t>
      </w:r>
      <w:r w:rsidR="00997273" w:rsidRPr="006B6A81">
        <w:rPr>
          <w:bCs/>
          <w:sz w:val="26"/>
          <w:szCs w:val="26"/>
        </w:rP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rsidR="00997273" w:rsidRPr="006B6A81">
        <w:rPr>
          <w:bCs/>
          <w:sz w:val="26"/>
          <w:szCs w:val="26"/>
        </w:rPr>
        <w:t>истечения</w:t>
      </w:r>
      <w:proofErr w:type="gramEnd"/>
      <w:r w:rsidR="00997273" w:rsidRPr="006B6A81">
        <w:rPr>
          <w:bCs/>
          <w:sz w:val="26"/>
          <w:szCs w:val="26"/>
        </w:rPr>
        <w:t xml:space="preserve"> установленного судом срока пребывания несовершеннолетнего в указанном учреждении;</w:t>
      </w:r>
    </w:p>
    <w:p w:rsidR="00997273" w:rsidRPr="006B6A81" w:rsidRDefault="001F07D2" w:rsidP="007B126F">
      <w:pPr>
        <w:autoSpaceDE w:val="0"/>
        <w:autoSpaceDN w:val="0"/>
        <w:adjustRightInd w:val="0"/>
        <w:spacing w:line="312" w:lineRule="auto"/>
        <w:ind w:firstLine="540"/>
        <w:jc w:val="both"/>
        <w:rPr>
          <w:bCs/>
          <w:sz w:val="26"/>
          <w:szCs w:val="26"/>
        </w:rPr>
      </w:pPr>
      <w:proofErr w:type="gramStart"/>
      <w:r>
        <w:rPr>
          <w:bCs/>
          <w:sz w:val="26"/>
          <w:szCs w:val="26"/>
        </w:rPr>
        <w:t xml:space="preserve">- </w:t>
      </w:r>
      <w:r w:rsidR="00997273" w:rsidRPr="006B6A81">
        <w:rPr>
          <w:bCs/>
          <w:sz w:val="26"/>
          <w:szCs w:val="26"/>
        </w:rPr>
        <w:t>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00997273" w:rsidRPr="006B6A81">
        <w:rPr>
          <w:bCs/>
          <w:sz w:val="26"/>
          <w:szCs w:val="26"/>
        </w:rPr>
        <w:t xml:space="preserve"> </w:t>
      </w:r>
      <w:proofErr w:type="gramStart"/>
      <w:r w:rsidR="00997273" w:rsidRPr="006B6A81">
        <w:rPr>
          <w:bCs/>
          <w:sz w:val="26"/>
          <w:szCs w:val="26"/>
        </w:rPr>
        <w:t>учреждении</w:t>
      </w:r>
      <w:proofErr w:type="gramEnd"/>
      <w:r w:rsidR="00997273" w:rsidRPr="006B6A81">
        <w:rPr>
          <w:bCs/>
          <w:sz w:val="26"/>
          <w:szCs w:val="26"/>
        </w:rPr>
        <w:t xml:space="preserve"> закрытого типа;</w:t>
      </w:r>
    </w:p>
    <w:p w:rsidR="00997273" w:rsidRPr="006B6A81" w:rsidRDefault="001F07D2" w:rsidP="007B126F">
      <w:pPr>
        <w:autoSpaceDE w:val="0"/>
        <w:autoSpaceDN w:val="0"/>
        <w:adjustRightInd w:val="0"/>
        <w:spacing w:line="312" w:lineRule="auto"/>
        <w:ind w:firstLine="540"/>
        <w:jc w:val="both"/>
        <w:rPr>
          <w:bCs/>
          <w:sz w:val="26"/>
          <w:szCs w:val="26"/>
        </w:rPr>
      </w:pPr>
      <w:r>
        <w:rPr>
          <w:bCs/>
          <w:sz w:val="26"/>
          <w:szCs w:val="26"/>
        </w:rPr>
        <w:t xml:space="preserve">- </w:t>
      </w:r>
      <w:r w:rsidR="00997273" w:rsidRPr="006B6A81">
        <w:rPr>
          <w:bCs/>
          <w:sz w:val="26"/>
          <w:szCs w:val="26"/>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997273" w:rsidRPr="006B6A81" w:rsidRDefault="001F07D2" w:rsidP="007B126F">
      <w:pPr>
        <w:autoSpaceDE w:val="0"/>
        <w:autoSpaceDN w:val="0"/>
        <w:adjustRightInd w:val="0"/>
        <w:spacing w:line="312" w:lineRule="auto"/>
        <w:ind w:firstLine="540"/>
        <w:jc w:val="both"/>
        <w:rPr>
          <w:bCs/>
          <w:sz w:val="26"/>
          <w:szCs w:val="26"/>
        </w:rPr>
      </w:pPr>
      <w:r>
        <w:rPr>
          <w:bCs/>
          <w:sz w:val="26"/>
          <w:szCs w:val="26"/>
        </w:rPr>
        <w:t xml:space="preserve">- </w:t>
      </w:r>
      <w:r w:rsidR="00997273" w:rsidRPr="006B6A81">
        <w:rPr>
          <w:bCs/>
          <w:sz w:val="26"/>
          <w:szCs w:val="26"/>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997273" w:rsidRPr="006B6A81" w:rsidRDefault="00997273" w:rsidP="007B126F">
      <w:pPr>
        <w:autoSpaceDE w:val="0"/>
        <w:autoSpaceDN w:val="0"/>
        <w:adjustRightInd w:val="0"/>
        <w:spacing w:line="312" w:lineRule="auto"/>
        <w:ind w:firstLine="540"/>
        <w:jc w:val="both"/>
        <w:rPr>
          <w:bCs/>
          <w:sz w:val="26"/>
          <w:szCs w:val="26"/>
        </w:rPr>
      </w:pPr>
      <w:r w:rsidRPr="006B6A81">
        <w:rPr>
          <w:bCs/>
          <w:sz w:val="26"/>
          <w:szCs w:val="26"/>
        </w:rPr>
        <w:t>- осуществление иных полномочий, которые предусмотрены законодательством Российской Федерации и законодательством Нижегородской области.</w:t>
      </w:r>
    </w:p>
    <w:p w:rsidR="006B6A81" w:rsidRDefault="006B6A81">
      <w:pPr>
        <w:pStyle w:val="ConsPlusTitle"/>
        <w:jc w:val="center"/>
        <w:outlineLvl w:val="1"/>
      </w:pPr>
    </w:p>
    <w:p w:rsidR="007F6FCF" w:rsidRPr="007B126F" w:rsidRDefault="007F6FCF" w:rsidP="007B126F">
      <w:pPr>
        <w:pStyle w:val="ConsPlusTitle"/>
        <w:spacing w:line="312" w:lineRule="auto"/>
        <w:jc w:val="center"/>
        <w:outlineLvl w:val="1"/>
        <w:rPr>
          <w:sz w:val="26"/>
          <w:szCs w:val="26"/>
        </w:rPr>
      </w:pPr>
      <w:r w:rsidRPr="007B126F">
        <w:rPr>
          <w:sz w:val="26"/>
          <w:szCs w:val="26"/>
        </w:rPr>
        <w:t>4. Права Комиссии</w:t>
      </w:r>
    </w:p>
    <w:p w:rsidR="007F6FCF" w:rsidRPr="007B126F" w:rsidRDefault="001F07D2" w:rsidP="007B126F">
      <w:pPr>
        <w:pStyle w:val="ConsPlusNormal"/>
        <w:spacing w:line="312" w:lineRule="auto"/>
        <w:ind w:firstLine="540"/>
        <w:jc w:val="both"/>
        <w:rPr>
          <w:sz w:val="26"/>
          <w:szCs w:val="26"/>
        </w:rPr>
      </w:pPr>
      <w:r w:rsidRPr="007B126F">
        <w:rPr>
          <w:sz w:val="26"/>
          <w:szCs w:val="26"/>
        </w:rPr>
        <w:t>4.1</w:t>
      </w:r>
      <w:r w:rsidR="0057317E">
        <w:rPr>
          <w:sz w:val="26"/>
          <w:szCs w:val="26"/>
        </w:rPr>
        <w:t>.</w:t>
      </w:r>
      <w:r w:rsidRPr="007B126F">
        <w:rPr>
          <w:sz w:val="26"/>
          <w:szCs w:val="26"/>
        </w:rPr>
        <w:t xml:space="preserve"> </w:t>
      </w:r>
      <w:r w:rsidR="007F6FCF" w:rsidRPr="007B126F">
        <w:rPr>
          <w:sz w:val="26"/>
          <w:szCs w:val="26"/>
        </w:rPr>
        <w:t>Комиссия вправе:</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 xml:space="preserve"> - в пределах своей компетенции запрашивать и получать сведения, необходимые для осуществления своих полномочий, от органов и учреждений системы профилактики безнадзорности и правонарушений несовершеннолетних, исполнительных органов местного самоуправления, организаций;</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 приглашать на свои заседания для получения информации по рассматриваемым вопросам должностных лиц, специалистов и граждан;</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 вносить предложения в органы государственной власти Нижегородской области, органы местного самоуправления, организации по вопросам защиты прав и законных интересов несовершеннолетних;</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 применять меры воздействия в отношении несовершеннолетних, их родителей или законных представителей в случаях и порядке, предусмотренных законодательством Российской Федерации и законодательством Нижегородской области;</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 посещать в установленном порядке учреждения системы профилактики безнадзорности и правонарушений несовершеннолетних с целью изучения их деятельности по организации работы по профилактике безнадзорности и правонарушений несовершеннолетних, осуществлению в указанных учреждениях индивидуальной профилактической работы в отношении несовершеннолетних и семей, находящихся в социально опасном положении;</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 в пределах своей компетенции принимать правовые акты по вопросам профилактики безнадзорности и правонарушений несовершеннолетних, защиты их прав.</w:t>
      </w:r>
    </w:p>
    <w:p w:rsidR="001F07D2" w:rsidRPr="007B126F" w:rsidRDefault="001F07D2" w:rsidP="007B126F">
      <w:pPr>
        <w:autoSpaceDE w:val="0"/>
        <w:autoSpaceDN w:val="0"/>
        <w:adjustRightInd w:val="0"/>
        <w:spacing w:line="312" w:lineRule="auto"/>
        <w:ind w:firstLine="540"/>
        <w:jc w:val="both"/>
        <w:rPr>
          <w:sz w:val="26"/>
          <w:szCs w:val="26"/>
        </w:rPr>
      </w:pPr>
      <w:r w:rsidRPr="007B126F">
        <w:rPr>
          <w:sz w:val="26"/>
          <w:szCs w:val="26"/>
        </w:rPr>
        <w:t>4.2. Комиссии наряду с проведением индивидуальной профилактической работы вправе принять решение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Указанная работа проводится в отношении:</w:t>
      </w:r>
    </w:p>
    <w:p w:rsidR="001F07D2" w:rsidRPr="007B126F" w:rsidRDefault="0057317E" w:rsidP="007B126F">
      <w:pPr>
        <w:autoSpaceDE w:val="0"/>
        <w:autoSpaceDN w:val="0"/>
        <w:adjustRightInd w:val="0"/>
        <w:spacing w:line="312" w:lineRule="auto"/>
        <w:ind w:firstLine="540"/>
        <w:jc w:val="both"/>
        <w:rPr>
          <w:sz w:val="26"/>
          <w:szCs w:val="26"/>
        </w:rPr>
      </w:pPr>
      <w:r>
        <w:rPr>
          <w:sz w:val="26"/>
          <w:szCs w:val="26"/>
        </w:rPr>
        <w:t xml:space="preserve">1) </w:t>
      </w:r>
      <w:r w:rsidR="001F07D2" w:rsidRPr="007B126F">
        <w:rPr>
          <w:sz w:val="26"/>
          <w:szCs w:val="26"/>
        </w:rPr>
        <w:t>несовершеннолетних:</w:t>
      </w:r>
    </w:p>
    <w:p w:rsidR="001F07D2" w:rsidRPr="007B126F" w:rsidRDefault="0057317E" w:rsidP="007B126F">
      <w:pPr>
        <w:autoSpaceDE w:val="0"/>
        <w:autoSpaceDN w:val="0"/>
        <w:adjustRightInd w:val="0"/>
        <w:spacing w:line="312" w:lineRule="auto"/>
        <w:ind w:firstLine="540"/>
        <w:jc w:val="both"/>
        <w:rPr>
          <w:sz w:val="26"/>
          <w:szCs w:val="26"/>
        </w:rPr>
      </w:pPr>
      <w:r>
        <w:rPr>
          <w:sz w:val="26"/>
          <w:szCs w:val="26"/>
        </w:rPr>
        <w:t>-</w:t>
      </w:r>
      <w:r w:rsidR="001F07D2" w:rsidRPr="007B126F">
        <w:rPr>
          <w:sz w:val="26"/>
          <w:szCs w:val="26"/>
        </w:rPr>
        <w:t xml:space="preserve"> </w:t>
      </w:r>
      <w:proofErr w:type="gramStart"/>
      <w:r w:rsidR="001F07D2" w:rsidRPr="007B126F">
        <w:rPr>
          <w:sz w:val="26"/>
          <w:szCs w:val="26"/>
        </w:rPr>
        <w:t>занимающихся</w:t>
      </w:r>
      <w:proofErr w:type="gramEnd"/>
      <w:r w:rsidR="001F07D2" w:rsidRPr="007B126F">
        <w:rPr>
          <w:sz w:val="26"/>
          <w:szCs w:val="26"/>
        </w:rPr>
        <w:t xml:space="preserve"> бродяжничеством или попрошайничеством;</w:t>
      </w:r>
    </w:p>
    <w:p w:rsidR="001F07D2" w:rsidRPr="007B126F" w:rsidRDefault="007B126F" w:rsidP="007B126F">
      <w:pPr>
        <w:autoSpaceDE w:val="0"/>
        <w:autoSpaceDN w:val="0"/>
        <w:adjustRightInd w:val="0"/>
        <w:spacing w:line="312" w:lineRule="auto"/>
        <w:ind w:firstLine="540"/>
        <w:jc w:val="both"/>
        <w:rPr>
          <w:sz w:val="26"/>
          <w:szCs w:val="26"/>
        </w:rPr>
      </w:pPr>
      <w:r>
        <w:rPr>
          <w:sz w:val="26"/>
          <w:szCs w:val="26"/>
        </w:rPr>
        <w:t>-</w:t>
      </w:r>
      <w:r w:rsidR="001F07D2" w:rsidRPr="007B126F">
        <w:rPr>
          <w:sz w:val="26"/>
          <w:szCs w:val="26"/>
        </w:rPr>
        <w:t xml:space="preserve"> </w:t>
      </w:r>
      <w:proofErr w:type="gramStart"/>
      <w:r w:rsidR="001F07D2" w:rsidRPr="007B126F">
        <w:rPr>
          <w:sz w:val="26"/>
          <w:szCs w:val="26"/>
        </w:rPr>
        <w:t>употребляющих</w:t>
      </w:r>
      <w:proofErr w:type="gramEnd"/>
      <w:r w:rsidR="001F07D2" w:rsidRPr="007B126F">
        <w:rPr>
          <w:sz w:val="26"/>
          <w:szCs w:val="26"/>
        </w:rPr>
        <w:t xml:space="preserve">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1F07D2" w:rsidRPr="007B126F" w:rsidRDefault="007B126F" w:rsidP="007B126F">
      <w:pPr>
        <w:autoSpaceDE w:val="0"/>
        <w:autoSpaceDN w:val="0"/>
        <w:adjustRightInd w:val="0"/>
        <w:spacing w:line="312" w:lineRule="auto"/>
        <w:ind w:firstLine="540"/>
        <w:jc w:val="both"/>
        <w:rPr>
          <w:sz w:val="26"/>
          <w:szCs w:val="26"/>
        </w:rPr>
      </w:pPr>
      <w:r>
        <w:rPr>
          <w:sz w:val="26"/>
          <w:szCs w:val="26"/>
        </w:rPr>
        <w:t>-</w:t>
      </w:r>
      <w:r w:rsidR="001F07D2" w:rsidRPr="007B126F">
        <w:rPr>
          <w:sz w:val="26"/>
          <w:szCs w:val="26"/>
        </w:rPr>
        <w:t xml:space="preserve"> </w:t>
      </w:r>
      <w:proofErr w:type="gramStart"/>
      <w:r w:rsidR="001F07D2" w:rsidRPr="007B126F">
        <w:rPr>
          <w:sz w:val="26"/>
          <w:szCs w:val="26"/>
        </w:rPr>
        <w:t>совершивших</w:t>
      </w:r>
      <w:proofErr w:type="gramEnd"/>
      <w:r w:rsidR="001F07D2" w:rsidRPr="007B126F">
        <w:rPr>
          <w:sz w:val="26"/>
          <w:szCs w:val="26"/>
        </w:rPr>
        <w:t xml:space="preserve"> правонарушение до достижения возраста, с которого наступает административная ответственность;</w:t>
      </w:r>
    </w:p>
    <w:p w:rsidR="001F07D2" w:rsidRPr="007B126F" w:rsidRDefault="007B126F" w:rsidP="007B126F">
      <w:pPr>
        <w:autoSpaceDE w:val="0"/>
        <w:autoSpaceDN w:val="0"/>
        <w:adjustRightInd w:val="0"/>
        <w:spacing w:line="312" w:lineRule="auto"/>
        <w:ind w:firstLine="540"/>
        <w:jc w:val="both"/>
        <w:rPr>
          <w:sz w:val="26"/>
          <w:szCs w:val="26"/>
        </w:rPr>
      </w:pPr>
      <w:r>
        <w:rPr>
          <w:sz w:val="26"/>
          <w:szCs w:val="26"/>
        </w:rPr>
        <w:t>-</w:t>
      </w:r>
      <w:r w:rsidR="001F07D2" w:rsidRPr="007B126F">
        <w:rPr>
          <w:sz w:val="26"/>
          <w:szCs w:val="26"/>
        </w:rPr>
        <w:t xml:space="preserve">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1F07D2" w:rsidRPr="007B126F" w:rsidRDefault="0057317E" w:rsidP="007B126F">
      <w:pPr>
        <w:autoSpaceDE w:val="0"/>
        <w:autoSpaceDN w:val="0"/>
        <w:adjustRightInd w:val="0"/>
        <w:spacing w:line="312" w:lineRule="auto"/>
        <w:ind w:firstLine="540"/>
        <w:jc w:val="both"/>
        <w:rPr>
          <w:sz w:val="26"/>
          <w:szCs w:val="26"/>
        </w:rPr>
      </w:pPr>
      <w:r>
        <w:rPr>
          <w:sz w:val="26"/>
          <w:szCs w:val="26"/>
        </w:rPr>
        <w:t>2)</w:t>
      </w:r>
      <w:r w:rsidR="001F07D2" w:rsidRPr="007B126F">
        <w:rPr>
          <w:sz w:val="26"/>
          <w:szCs w:val="26"/>
        </w:rPr>
        <w:t xml:space="preserve">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w:t>
      </w:r>
    </w:p>
    <w:p w:rsidR="0057317E" w:rsidRPr="0057317E" w:rsidRDefault="0057317E" w:rsidP="0057317E">
      <w:pPr>
        <w:pStyle w:val="ConsPlusTitle"/>
        <w:spacing w:line="312" w:lineRule="auto"/>
        <w:jc w:val="center"/>
        <w:outlineLvl w:val="1"/>
        <w:rPr>
          <w:sz w:val="26"/>
          <w:szCs w:val="26"/>
        </w:rPr>
      </w:pPr>
    </w:p>
    <w:p w:rsidR="007F6FCF" w:rsidRPr="0057317E" w:rsidRDefault="007F6FCF" w:rsidP="0057317E">
      <w:pPr>
        <w:pStyle w:val="ConsPlusTitle"/>
        <w:spacing w:line="312" w:lineRule="auto"/>
        <w:jc w:val="center"/>
        <w:outlineLvl w:val="1"/>
        <w:rPr>
          <w:sz w:val="26"/>
          <w:szCs w:val="26"/>
        </w:rPr>
      </w:pPr>
      <w:r w:rsidRPr="0057317E">
        <w:rPr>
          <w:sz w:val="26"/>
          <w:szCs w:val="26"/>
        </w:rPr>
        <w:t>5. Организация работы Комиссии</w:t>
      </w:r>
    </w:p>
    <w:p w:rsidR="00B43B1D" w:rsidRPr="0057317E" w:rsidRDefault="0001108D" w:rsidP="0057317E">
      <w:pPr>
        <w:pStyle w:val="ConsPlusNormal"/>
        <w:spacing w:line="312" w:lineRule="auto"/>
        <w:ind w:firstLine="540"/>
        <w:jc w:val="both"/>
        <w:rPr>
          <w:sz w:val="26"/>
          <w:szCs w:val="26"/>
        </w:rPr>
      </w:pPr>
      <w:r w:rsidRPr="0057317E">
        <w:rPr>
          <w:sz w:val="26"/>
          <w:szCs w:val="26"/>
        </w:rPr>
        <w:t xml:space="preserve">5.1. </w:t>
      </w:r>
      <w:r w:rsidR="00B43B1D" w:rsidRPr="0057317E">
        <w:rPr>
          <w:sz w:val="26"/>
          <w:szCs w:val="26"/>
        </w:rPr>
        <w:t xml:space="preserve">В состав Комиссии </w:t>
      </w:r>
      <w:r w:rsidRPr="0057317E">
        <w:rPr>
          <w:sz w:val="26"/>
          <w:szCs w:val="26"/>
        </w:rPr>
        <w:t>входят председатель Комиссии,</w:t>
      </w:r>
      <w:r w:rsidR="00B43B1D" w:rsidRPr="0057317E">
        <w:rPr>
          <w:sz w:val="26"/>
          <w:szCs w:val="26"/>
        </w:rPr>
        <w:t xml:space="preserve"> заместитель председателя</w:t>
      </w:r>
      <w:r w:rsidRPr="0057317E">
        <w:rPr>
          <w:sz w:val="26"/>
          <w:szCs w:val="26"/>
        </w:rPr>
        <w:t xml:space="preserve"> Комиссии, ответственный секретарь Комиссии и члены Комиссии.</w:t>
      </w:r>
    </w:p>
    <w:p w:rsidR="0001108D" w:rsidRPr="0057317E" w:rsidRDefault="0001108D" w:rsidP="0057317E">
      <w:pPr>
        <w:autoSpaceDE w:val="0"/>
        <w:autoSpaceDN w:val="0"/>
        <w:adjustRightInd w:val="0"/>
        <w:spacing w:line="312" w:lineRule="auto"/>
        <w:ind w:firstLine="540"/>
        <w:jc w:val="both"/>
        <w:rPr>
          <w:sz w:val="26"/>
          <w:szCs w:val="26"/>
        </w:rPr>
      </w:pPr>
      <w:r w:rsidRPr="0057317E">
        <w:rPr>
          <w:sz w:val="26"/>
          <w:szCs w:val="26"/>
        </w:rPr>
        <w:t>Членами Комиссии могут быть представители органов и учреждений системы профилактики безнадзорности и правонарушений несовершеннолетних, органов местного самоуправления, представители религиозных конфессий, представители общественных объединений и граждане, имеющие опы</w:t>
      </w:r>
      <w:r w:rsidR="00F84C9C" w:rsidRPr="0057317E">
        <w:rPr>
          <w:sz w:val="26"/>
          <w:szCs w:val="26"/>
        </w:rPr>
        <w:t>т работы с несовершеннолетними.</w:t>
      </w:r>
    </w:p>
    <w:p w:rsidR="00F84C9C" w:rsidRPr="0057317E" w:rsidRDefault="00F84C9C" w:rsidP="0057317E">
      <w:pPr>
        <w:pStyle w:val="ConsPlusNormal"/>
        <w:spacing w:line="312" w:lineRule="auto"/>
        <w:ind w:firstLine="540"/>
        <w:jc w:val="both"/>
        <w:rPr>
          <w:sz w:val="26"/>
          <w:szCs w:val="26"/>
        </w:rPr>
      </w:pPr>
      <w:r w:rsidRPr="0057317E">
        <w:rPr>
          <w:sz w:val="26"/>
          <w:szCs w:val="26"/>
        </w:rPr>
        <w:t xml:space="preserve">5.1.1. </w:t>
      </w:r>
      <w:r w:rsidR="007F6FCF" w:rsidRPr="0057317E">
        <w:rPr>
          <w:sz w:val="26"/>
          <w:szCs w:val="26"/>
        </w:rPr>
        <w:t>Ком</w:t>
      </w:r>
      <w:r w:rsidRPr="0057317E">
        <w:rPr>
          <w:sz w:val="26"/>
          <w:szCs w:val="26"/>
        </w:rPr>
        <w:t xml:space="preserve">иссию возглавляет председатель - </w:t>
      </w:r>
      <w:r w:rsidR="007F6FCF" w:rsidRPr="0057317E">
        <w:rPr>
          <w:sz w:val="26"/>
          <w:szCs w:val="26"/>
        </w:rPr>
        <w:t xml:space="preserve">заместитель главы администрации городского округа </w:t>
      </w:r>
      <w:r w:rsidRPr="0057317E">
        <w:rPr>
          <w:sz w:val="26"/>
          <w:szCs w:val="26"/>
        </w:rPr>
        <w:t>город Бор Нижегородской области</w:t>
      </w:r>
      <w:r w:rsidR="007F6FCF" w:rsidRPr="0057317E">
        <w:rPr>
          <w:sz w:val="26"/>
          <w:szCs w:val="26"/>
        </w:rPr>
        <w:t xml:space="preserve">. </w:t>
      </w:r>
    </w:p>
    <w:p w:rsidR="007F6FCF" w:rsidRPr="0057317E" w:rsidRDefault="00F84C9C" w:rsidP="0057317E">
      <w:pPr>
        <w:pStyle w:val="ConsPlusNormal"/>
        <w:spacing w:line="312" w:lineRule="auto"/>
        <w:ind w:firstLine="540"/>
        <w:jc w:val="both"/>
        <w:rPr>
          <w:sz w:val="26"/>
          <w:szCs w:val="26"/>
        </w:rPr>
      </w:pPr>
      <w:r w:rsidRPr="0057317E">
        <w:rPr>
          <w:sz w:val="26"/>
          <w:szCs w:val="26"/>
        </w:rPr>
        <w:t>Председатель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осуществ</w:t>
      </w:r>
      <w:r w:rsidR="00F84C9C" w:rsidRPr="0057317E">
        <w:rPr>
          <w:sz w:val="26"/>
          <w:szCs w:val="26"/>
        </w:rPr>
        <w:t>ляет руководство деятельностью К</w:t>
      </w:r>
      <w:r w:rsidR="007F6FCF" w:rsidRPr="0057317E">
        <w:rPr>
          <w:sz w:val="26"/>
          <w:szCs w:val="26"/>
        </w:rPr>
        <w:t>омиссии</w:t>
      </w:r>
      <w:r w:rsidR="00F84C9C" w:rsidRPr="0057317E">
        <w:rPr>
          <w:sz w:val="26"/>
          <w:szCs w:val="26"/>
        </w:rPr>
        <w:t xml:space="preserve"> и несет персональную ответственность за организацию ее работы</w:t>
      </w:r>
      <w:r w:rsidR="007F6FCF" w:rsidRPr="0057317E">
        <w:rPr>
          <w:sz w:val="26"/>
          <w:szCs w:val="26"/>
        </w:rPr>
        <w:t>;</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председательствует на заседани</w:t>
      </w:r>
      <w:r w:rsidR="00F84C9C" w:rsidRPr="0057317E">
        <w:rPr>
          <w:sz w:val="26"/>
          <w:szCs w:val="26"/>
        </w:rPr>
        <w:t>и К</w:t>
      </w:r>
      <w:r w:rsidR="007F6FCF" w:rsidRPr="0057317E">
        <w:rPr>
          <w:sz w:val="26"/>
          <w:szCs w:val="26"/>
        </w:rPr>
        <w:t>омиссии и организует ее работу;</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имеет право решающего голос</w:t>
      </w:r>
      <w:r w:rsidR="00F84C9C" w:rsidRPr="0057317E">
        <w:rPr>
          <w:sz w:val="26"/>
          <w:szCs w:val="26"/>
        </w:rPr>
        <w:t>а при голосовании на заседании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F84C9C" w:rsidRPr="0057317E">
        <w:rPr>
          <w:sz w:val="26"/>
          <w:szCs w:val="26"/>
        </w:rPr>
        <w:t xml:space="preserve"> представляет К</w:t>
      </w:r>
      <w:r w:rsidR="007F6FCF" w:rsidRPr="0057317E">
        <w:rPr>
          <w:sz w:val="26"/>
          <w:szCs w:val="26"/>
        </w:rPr>
        <w:t>омиссию в государственных органах, органах местного самоуправления и иных организациях</w:t>
      </w:r>
      <w:r w:rsidR="00F84C9C" w:rsidRPr="0057317E">
        <w:rPr>
          <w:sz w:val="26"/>
          <w:szCs w:val="26"/>
        </w:rPr>
        <w:t xml:space="preserve"> на территории городского округа </w:t>
      </w:r>
      <w:proofErr w:type="gramStart"/>
      <w:r w:rsidR="00F84C9C" w:rsidRPr="0057317E">
        <w:rPr>
          <w:sz w:val="26"/>
          <w:szCs w:val="26"/>
        </w:rPr>
        <w:t>г</w:t>
      </w:r>
      <w:proofErr w:type="gramEnd"/>
      <w:r w:rsidR="00F84C9C" w:rsidRPr="0057317E">
        <w:rPr>
          <w:sz w:val="26"/>
          <w:szCs w:val="26"/>
        </w:rPr>
        <w:t>. Бор Нижегородской области и за его пределами</w:t>
      </w:r>
    </w:p>
    <w:p w:rsidR="007F6FCF" w:rsidRPr="0057317E" w:rsidRDefault="0057317E" w:rsidP="0057317E">
      <w:pPr>
        <w:pStyle w:val="ConsPlusNormal"/>
        <w:spacing w:line="312" w:lineRule="auto"/>
        <w:ind w:firstLine="540"/>
        <w:jc w:val="both"/>
        <w:rPr>
          <w:sz w:val="26"/>
          <w:szCs w:val="26"/>
        </w:rPr>
      </w:pPr>
      <w:r>
        <w:rPr>
          <w:sz w:val="26"/>
          <w:szCs w:val="26"/>
        </w:rPr>
        <w:t>-</w:t>
      </w:r>
      <w:r w:rsidR="00F84C9C" w:rsidRPr="0057317E">
        <w:rPr>
          <w:sz w:val="26"/>
          <w:szCs w:val="26"/>
        </w:rPr>
        <w:t xml:space="preserve"> утверждает повестку заседания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F84C9C" w:rsidRPr="0057317E">
        <w:rPr>
          <w:sz w:val="26"/>
          <w:szCs w:val="26"/>
        </w:rPr>
        <w:t xml:space="preserve"> назначает дату заседания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F84C9C" w:rsidRPr="0057317E">
        <w:rPr>
          <w:sz w:val="26"/>
          <w:szCs w:val="26"/>
        </w:rPr>
        <w:t xml:space="preserve"> дает заместителю председателя К</w:t>
      </w:r>
      <w:r w:rsidR="007F6FCF" w:rsidRPr="0057317E">
        <w:rPr>
          <w:sz w:val="26"/>
          <w:szCs w:val="26"/>
        </w:rPr>
        <w:t>оми</w:t>
      </w:r>
      <w:r w:rsidR="00F84C9C" w:rsidRPr="0057317E">
        <w:rPr>
          <w:sz w:val="26"/>
          <w:szCs w:val="26"/>
        </w:rPr>
        <w:t>ссии, ответственному секретарю Комиссии, членам К</w:t>
      </w:r>
      <w:r w:rsidR="007F6FCF" w:rsidRPr="0057317E">
        <w:rPr>
          <w:sz w:val="26"/>
          <w:szCs w:val="26"/>
        </w:rPr>
        <w:t xml:space="preserve">омиссии </w:t>
      </w:r>
      <w:proofErr w:type="gramStart"/>
      <w:r w:rsidR="007F6FCF" w:rsidRPr="0057317E">
        <w:rPr>
          <w:sz w:val="26"/>
          <w:szCs w:val="26"/>
        </w:rPr>
        <w:t>обязательные к исполнению</w:t>
      </w:r>
      <w:proofErr w:type="gramEnd"/>
      <w:r w:rsidR="007F6FCF" w:rsidRPr="0057317E">
        <w:rPr>
          <w:sz w:val="26"/>
          <w:szCs w:val="26"/>
        </w:rPr>
        <w:t xml:space="preserve"> поручения по вопросам, отнесенным к компетенции </w:t>
      </w:r>
      <w:r w:rsidR="00F84C9C" w:rsidRPr="0057317E">
        <w:rPr>
          <w:sz w:val="26"/>
          <w:szCs w:val="26"/>
        </w:rPr>
        <w:t>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представляет </w:t>
      </w:r>
      <w:r w:rsidR="00F84C9C" w:rsidRPr="0057317E">
        <w:rPr>
          <w:sz w:val="26"/>
          <w:szCs w:val="26"/>
        </w:rPr>
        <w:t xml:space="preserve">органам и учреждениям системы профилактики безнадзорности и правонарушений </w:t>
      </w:r>
      <w:r w:rsidR="007F6FCF" w:rsidRPr="0057317E">
        <w:rPr>
          <w:sz w:val="26"/>
          <w:szCs w:val="26"/>
        </w:rPr>
        <w:t xml:space="preserve"> </w:t>
      </w:r>
      <w:r w:rsidR="00F84C9C" w:rsidRPr="0057317E">
        <w:rPr>
          <w:sz w:val="26"/>
          <w:szCs w:val="26"/>
        </w:rPr>
        <w:t xml:space="preserve">несовершеннолетних (их должностным лицам) </w:t>
      </w:r>
      <w:r w:rsidR="007F6FCF" w:rsidRPr="0057317E">
        <w:rPr>
          <w:sz w:val="26"/>
          <w:szCs w:val="26"/>
        </w:rPr>
        <w:t>предложения по форм</w:t>
      </w:r>
      <w:r w:rsidR="00F84C9C" w:rsidRPr="0057317E">
        <w:rPr>
          <w:sz w:val="26"/>
          <w:szCs w:val="26"/>
        </w:rPr>
        <w:t>ированию персонального состава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осуществляет </w:t>
      </w:r>
      <w:proofErr w:type="gramStart"/>
      <w:r w:rsidR="007F6FCF" w:rsidRPr="0057317E">
        <w:rPr>
          <w:sz w:val="26"/>
          <w:szCs w:val="26"/>
        </w:rPr>
        <w:t>контро</w:t>
      </w:r>
      <w:r w:rsidR="00F84C9C" w:rsidRPr="0057317E">
        <w:rPr>
          <w:sz w:val="26"/>
          <w:szCs w:val="26"/>
        </w:rPr>
        <w:t>ль за</w:t>
      </w:r>
      <w:proofErr w:type="gramEnd"/>
      <w:r w:rsidR="00F84C9C" w:rsidRPr="0057317E">
        <w:rPr>
          <w:sz w:val="26"/>
          <w:szCs w:val="26"/>
        </w:rPr>
        <w:t xml:space="preserve"> исполнением плана работы К</w:t>
      </w:r>
      <w:r w:rsidR="007F6FCF" w:rsidRPr="0057317E">
        <w:rPr>
          <w:sz w:val="26"/>
          <w:szCs w:val="26"/>
        </w:rPr>
        <w:t>омис</w:t>
      </w:r>
      <w:r w:rsidR="00F84C9C" w:rsidRPr="0057317E">
        <w:rPr>
          <w:sz w:val="26"/>
          <w:szCs w:val="26"/>
        </w:rPr>
        <w:t>сии, подписывает постановления К</w:t>
      </w:r>
      <w:r w:rsidR="007F6FCF" w:rsidRPr="0057317E">
        <w:rPr>
          <w:sz w:val="26"/>
          <w:szCs w:val="26"/>
        </w:rPr>
        <w:t>омиссии;</w:t>
      </w:r>
    </w:p>
    <w:p w:rsidR="00F84C9C"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w:t>
      </w:r>
      <w:r w:rsidR="00F84C9C" w:rsidRPr="0057317E">
        <w:rPr>
          <w:sz w:val="26"/>
          <w:szCs w:val="26"/>
        </w:rPr>
        <w:t>Нижегородской области;</w:t>
      </w:r>
    </w:p>
    <w:p w:rsidR="00F84C9C" w:rsidRPr="0057317E" w:rsidRDefault="0057317E" w:rsidP="0057317E">
      <w:pPr>
        <w:pStyle w:val="ConsPlusNormal"/>
        <w:spacing w:line="312" w:lineRule="auto"/>
        <w:ind w:firstLine="540"/>
        <w:jc w:val="both"/>
        <w:rPr>
          <w:sz w:val="26"/>
          <w:szCs w:val="26"/>
        </w:rPr>
      </w:pPr>
      <w:r>
        <w:rPr>
          <w:sz w:val="26"/>
          <w:szCs w:val="26"/>
        </w:rPr>
        <w:t>-</w:t>
      </w:r>
      <w:r w:rsidR="00F84C9C" w:rsidRPr="0057317E">
        <w:rPr>
          <w:sz w:val="26"/>
          <w:szCs w:val="26"/>
        </w:rPr>
        <w:t xml:space="preserve"> вправе составлять протоколы об административных правонарушениях в случаях и порядке, установленных законодательством Российской Федерации и Нижегородской области.</w:t>
      </w:r>
    </w:p>
    <w:p w:rsidR="007F6FCF" w:rsidRPr="0057317E" w:rsidRDefault="00510A37" w:rsidP="0057317E">
      <w:pPr>
        <w:pStyle w:val="ConsPlusNormal"/>
        <w:spacing w:line="312" w:lineRule="auto"/>
        <w:ind w:firstLine="540"/>
        <w:jc w:val="both"/>
        <w:rPr>
          <w:sz w:val="26"/>
          <w:szCs w:val="26"/>
        </w:rPr>
      </w:pPr>
      <w:r w:rsidRPr="0057317E">
        <w:rPr>
          <w:sz w:val="26"/>
          <w:szCs w:val="26"/>
        </w:rPr>
        <w:t xml:space="preserve">5.1.2. </w:t>
      </w:r>
      <w:r w:rsidR="007F6FCF" w:rsidRPr="0057317E">
        <w:rPr>
          <w:sz w:val="26"/>
          <w:szCs w:val="26"/>
        </w:rPr>
        <w:t>За</w:t>
      </w:r>
      <w:r w:rsidRPr="0057317E">
        <w:rPr>
          <w:sz w:val="26"/>
          <w:szCs w:val="26"/>
        </w:rPr>
        <w:t>меститель председателя Комиссии</w:t>
      </w:r>
      <w:r w:rsidR="0001108D" w:rsidRPr="0057317E">
        <w:rPr>
          <w:sz w:val="26"/>
          <w:szCs w:val="26"/>
        </w:rPr>
        <w:t xml:space="preserve"> - представитель органа или учреждения системы профилактики безнадзорности и пр</w:t>
      </w:r>
      <w:r w:rsidRPr="0057317E">
        <w:rPr>
          <w:sz w:val="26"/>
          <w:szCs w:val="26"/>
        </w:rPr>
        <w:t>авонарушений несовершеннолетних:</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выполняет поручения председате</w:t>
      </w:r>
      <w:r w:rsidR="00510A37" w:rsidRPr="0057317E">
        <w:rPr>
          <w:sz w:val="26"/>
          <w:szCs w:val="26"/>
        </w:rPr>
        <w:t>ля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испо</w:t>
      </w:r>
      <w:r w:rsidR="00510A37" w:rsidRPr="0057317E">
        <w:rPr>
          <w:sz w:val="26"/>
          <w:szCs w:val="26"/>
        </w:rPr>
        <w:t>лняет обязанности председателя К</w:t>
      </w:r>
      <w:r w:rsidR="007F6FCF" w:rsidRPr="0057317E">
        <w:rPr>
          <w:sz w:val="26"/>
          <w:szCs w:val="26"/>
        </w:rPr>
        <w:t>омиссии в его отсутствие;</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обеспечивает </w:t>
      </w:r>
      <w:proofErr w:type="gramStart"/>
      <w:r w:rsidR="007F6FCF" w:rsidRPr="0057317E">
        <w:rPr>
          <w:sz w:val="26"/>
          <w:szCs w:val="26"/>
        </w:rPr>
        <w:t>контрол</w:t>
      </w:r>
      <w:r w:rsidR="00510A37" w:rsidRPr="0057317E">
        <w:rPr>
          <w:sz w:val="26"/>
          <w:szCs w:val="26"/>
        </w:rPr>
        <w:t>ь за</w:t>
      </w:r>
      <w:proofErr w:type="gramEnd"/>
      <w:r w:rsidR="00510A37" w:rsidRPr="0057317E">
        <w:rPr>
          <w:sz w:val="26"/>
          <w:szCs w:val="26"/>
        </w:rPr>
        <w:t xml:space="preserve"> исполнением постановлений К</w:t>
      </w:r>
      <w:r w:rsidR="007F6FCF" w:rsidRPr="0057317E">
        <w:rPr>
          <w:sz w:val="26"/>
          <w:szCs w:val="26"/>
        </w:rPr>
        <w:t>омиссии;</w:t>
      </w:r>
    </w:p>
    <w:p w:rsidR="007F6FCF" w:rsidRPr="0057317E" w:rsidRDefault="0057317E" w:rsidP="0057317E">
      <w:pPr>
        <w:pStyle w:val="ConsPlusNormal"/>
        <w:spacing w:line="312" w:lineRule="auto"/>
        <w:ind w:firstLine="540"/>
        <w:jc w:val="both"/>
        <w:rPr>
          <w:sz w:val="26"/>
          <w:szCs w:val="26"/>
        </w:rPr>
      </w:pPr>
      <w:r>
        <w:rPr>
          <w:sz w:val="26"/>
          <w:szCs w:val="26"/>
        </w:rPr>
        <w:t>-</w:t>
      </w:r>
      <w:r w:rsidR="007F6FCF" w:rsidRPr="0057317E">
        <w:rPr>
          <w:sz w:val="26"/>
          <w:szCs w:val="26"/>
        </w:rPr>
        <w:t xml:space="preserve"> обеспечивает </w:t>
      </w:r>
      <w:proofErr w:type="gramStart"/>
      <w:r w:rsidR="007F6FCF" w:rsidRPr="0057317E">
        <w:rPr>
          <w:sz w:val="26"/>
          <w:szCs w:val="26"/>
        </w:rPr>
        <w:t>контроль за</w:t>
      </w:r>
      <w:proofErr w:type="gramEnd"/>
      <w:r w:rsidR="007F6FCF" w:rsidRPr="0057317E">
        <w:rPr>
          <w:sz w:val="26"/>
          <w:szCs w:val="26"/>
        </w:rPr>
        <w:t xml:space="preserve"> своевременной подготовкой материалов</w:t>
      </w:r>
      <w:r w:rsidR="00510A37" w:rsidRPr="0057317E">
        <w:rPr>
          <w:sz w:val="26"/>
          <w:szCs w:val="26"/>
        </w:rPr>
        <w:t xml:space="preserve"> для рассмотрения на заседании Комиссии;</w:t>
      </w:r>
    </w:p>
    <w:p w:rsidR="00510A37" w:rsidRPr="0057317E" w:rsidRDefault="0057317E" w:rsidP="0057317E">
      <w:pPr>
        <w:pStyle w:val="ConsPlusNormal"/>
        <w:spacing w:line="312" w:lineRule="auto"/>
        <w:ind w:firstLine="540"/>
        <w:jc w:val="both"/>
        <w:rPr>
          <w:sz w:val="26"/>
          <w:szCs w:val="26"/>
        </w:rPr>
      </w:pPr>
      <w:r>
        <w:rPr>
          <w:sz w:val="26"/>
          <w:szCs w:val="26"/>
        </w:rPr>
        <w:t>-</w:t>
      </w:r>
      <w:r w:rsidR="00510A37" w:rsidRPr="0057317E">
        <w:rPr>
          <w:sz w:val="26"/>
          <w:szCs w:val="26"/>
        </w:rPr>
        <w:t xml:space="preserve"> вправе составлять протоколы об административных правонарушениях в случаях и порядке, установленных законодательством Российской Федерации и Нижегородской области.</w:t>
      </w:r>
    </w:p>
    <w:p w:rsidR="007F6FCF" w:rsidRPr="0057317E" w:rsidRDefault="007F6FCF" w:rsidP="0057317E">
      <w:pPr>
        <w:pStyle w:val="ConsPlusNormal"/>
        <w:spacing w:line="312" w:lineRule="auto"/>
        <w:ind w:firstLine="540"/>
        <w:jc w:val="both"/>
        <w:rPr>
          <w:sz w:val="26"/>
          <w:szCs w:val="26"/>
        </w:rPr>
      </w:pPr>
      <w:r w:rsidRPr="0057317E">
        <w:rPr>
          <w:sz w:val="26"/>
          <w:szCs w:val="26"/>
        </w:rPr>
        <w:t>При отсутствии председателя Комиссии и заместителя</w:t>
      </w:r>
      <w:r w:rsidR="00510A37" w:rsidRPr="0057317E">
        <w:rPr>
          <w:sz w:val="26"/>
          <w:szCs w:val="26"/>
        </w:rPr>
        <w:t xml:space="preserve"> председателя</w:t>
      </w:r>
      <w:r w:rsidRPr="0057317E">
        <w:rPr>
          <w:sz w:val="26"/>
          <w:szCs w:val="26"/>
        </w:rPr>
        <w:t xml:space="preserve"> заседание Комиссии ведет выбранный из состава членов </w:t>
      </w:r>
      <w:r w:rsidR="00510A37" w:rsidRPr="0057317E">
        <w:rPr>
          <w:sz w:val="26"/>
          <w:szCs w:val="26"/>
        </w:rPr>
        <w:t>К</w:t>
      </w:r>
      <w:r w:rsidRPr="0057317E">
        <w:rPr>
          <w:sz w:val="26"/>
          <w:szCs w:val="26"/>
        </w:rPr>
        <w:t>омиссии председательствующий.</w:t>
      </w:r>
    </w:p>
    <w:p w:rsidR="0057317E" w:rsidRDefault="00510A37" w:rsidP="0057317E">
      <w:pPr>
        <w:pStyle w:val="ConsPlusNormal"/>
        <w:spacing w:line="312" w:lineRule="auto"/>
        <w:ind w:firstLine="540"/>
        <w:jc w:val="both"/>
        <w:rPr>
          <w:sz w:val="26"/>
          <w:szCs w:val="26"/>
        </w:rPr>
      </w:pPr>
      <w:r w:rsidRPr="0057317E">
        <w:rPr>
          <w:sz w:val="26"/>
          <w:szCs w:val="26"/>
        </w:rPr>
        <w:t xml:space="preserve">5.1.3. Ответственный секретарь - руководитель сектора по обеспечению деятельности Комиссии. </w:t>
      </w:r>
      <w:r w:rsidR="007F6FCF" w:rsidRPr="0057317E">
        <w:rPr>
          <w:sz w:val="26"/>
          <w:szCs w:val="26"/>
        </w:rPr>
        <w:t xml:space="preserve">Ответственный секретарь Комиссии является муниципальным служащим администрации городского округа город Бор Нижегородской области, совмещает должность руководителя структурного подразделения администрации городского округа город Бор Нижегородской области, обеспечивающего деятельность комиссии по делам несовершеннолетних и защите их </w:t>
      </w:r>
      <w:r w:rsidR="0057317E">
        <w:rPr>
          <w:sz w:val="26"/>
          <w:szCs w:val="26"/>
        </w:rPr>
        <w:t>прав, является членом комиссии</w:t>
      </w:r>
    </w:p>
    <w:p w:rsidR="007F6FCF" w:rsidRPr="0057317E" w:rsidRDefault="0057317E" w:rsidP="0057317E">
      <w:pPr>
        <w:pStyle w:val="ConsPlusNormal"/>
        <w:spacing w:line="312" w:lineRule="auto"/>
        <w:ind w:firstLine="540"/>
        <w:jc w:val="both"/>
        <w:rPr>
          <w:sz w:val="26"/>
          <w:szCs w:val="26"/>
        </w:rPr>
      </w:pPr>
      <w:r>
        <w:rPr>
          <w:sz w:val="26"/>
          <w:szCs w:val="26"/>
        </w:rPr>
        <w:t xml:space="preserve">Ответственный секретарь </w:t>
      </w:r>
      <w:r w:rsidR="007F6FCF" w:rsidRPr="0057317E">
        <w:rPr>
          <w:sz w:val="26"/>
          <w:szCs w:val="26"/>
        </w:rPr>
        <w:t>осуществляет:</w:t>
      </w:r>
    </w:p>
    <w:p w:rsidR="007F6FCF" w:rsidRPr="0057317E" w:rsidRDefault="007F6FCF" w:rsidP="0057317E">
      <w:pPr>
        <w:pStyle w:val="ConsPlusNormal"/>
        <w:spacing w:line="312" w:lineRule="auto"/>
        <w:ind w:firstLine="540"/>
        <w:jc w:val="both"/>
        <w:rPr>
          <w:sz w:val="26"/>
          <w:szCs w:val="26"/>
        </w:rPr>
      </w:pPr>
      <w:r w:rsidRPr="0057317E">
        <w:rPr>
          <w:sz w:val="26"/>
          <w:szCs w:val="26"/>
        </w:rPr>
        <w:t xml:space="preserve">- подготовку </w:t>
      </w:r>
      <w:r w:rsidR="00510A37" w:rsidRPr="0057317E">
        <w:rPr>
          <w:sz w:val="26"/>
          <w:szCs w:val="26"/>
        </w:rPr>
        <w:t xml:space="preserve">заседания </w:t>
      </w:r>
      <w:r w:rsidRPr="0057317E">
        <w:rPr>
          <w:sz w:val="26"/>
          <w:szCs w:val="26"/>
        </w:rPr>
        <w:t>и представление председателю и членам Комиссии материалов, подлежащих обсуждению на Комиссии;</w:t>
      </w:r>
    </w:p>
    <w:p w:rsidR="00510A37" w:rsidRPr="0057317E" w:rsidRDefault="00510A37" w:rsidP="0057317E">
      <w:pPr>
        <w:pStyle w:val="ConsPlusNormal"/>
        <w:spacing w:line="312" w:lineRule="auto"/>
        <w:ind w:firstLine="540"/>
        <w:jc w:val="both"/>
        <w:rPr>
          <w:sz w:val="26"/>
          <w:szCs w:val="26"/>
        </w:rPr>
      </w:pPr>
      <w:r w:rsidRPr="0057317E">
        <w:rPr>
          <w:sz w:val="26"/>
          <w:szCs w:val="26"/>
        </w:rPr>
        <w:t>- оповещение членов Комиссии и лиц, участвующих в заседании</w:t>
      </w:r>
      <w:r w:rsidR="00D32939" w:rsidRPr="0057317E">
        <w:rPr>
          <w:sz w:val="26"/>
          <w:szCs w:val="26"/>
        </w:rPr>
        <w:t>,</w:t>
      </w:r>
      <w:r w:rsidRPr="0057317E">
        <w:rPr>
          <w:sz w:val="26"/>
          <w:szCs w:val="26"/>
        </w:rPr>
        <w:t xml:space="preserve"> о времени и месте заседания Комиссии, проверку их явки, ознакомление с материалами</w:t>
      </w:r>
      <w:r w:rsidR="00D32939" w:rsidRPr="0057317E">
        <w:rPr>
          <w:sz w:val="26"/>
          <w:szCs w:val="26"/>
        </w:rPr>
        <w:t xml:space="preserve"> по вопросам, вынесенным на рассмотрение Комиссии;</w:t>
      </w:r>
      <w:r w:rsidRPr="0057317E">
        <w:rPr>
          <w:sz w:val="26"/>
          <w:szCs w:val="26"/>
        </w:rPr>
        <w:t xml:space="preserve"> </w:t>
      </w:r>
    </w:p>
    <w:p w:rsidR="00510A37" w:rsidRPr="0057317E" w:rsidRDefault="00510A37" w:rsidP="0057317E">
      <w:pPr>
        <w:pStyle w:val="ConsPlusNormal"/>
        <w:spacing w:line="312" w:lineRule="auto"/>
        <w:ind w:firstLine="540"/>
        <w:jc w:val="both"/>
        <w:rPr>
          <w:sz w:val="26"/>
          <w:szCs w:val="26"/>
        </w:rPr>
      </w:pPr>
      <w:r w:rsidRPr="0057317E">
        <w:rPr>
          <w:sz w:val="26"/>
          <w:szCs w:val="26"/>
        </w:rPr>
        <w:t>- выполнение поручений председателя  и заместителя председателя Комиссии;</w:t>
      </w:r>
    </w:p>
    <w:p w:rsidR="007F6FCF" w:rsidRPr="0057317E" w:rsidRDefault="007F6FCF" w:rsidP="0057317E">
      <w:pPr>
        <w:pStyle w:val="ConsPlusNormal"/>
        <w:spacing w:line="312" w:lineRule="auto"/>
        <w:ind w:firstLine="540"/>
        <w:jc w:val="both"/>
        <w:rPr>
          <w:sz w:val="26"/>
          <w:szCs w:val="26"/>
        </w:rPr>
      </w:pPr>
      <w:r w:rsidRPr="0057317E">
        <w:rPr>
          <w:sz w:val="26"/>
          <w:szCs w:val="26"/>
        </w:rPr>
        <w:t>- сбор и анализ информации по вопросам деятельности Комиссии;</w:t>
      </w:r>
    </w:p>
    <w:p w:rsidR="00902AF4" w:rsidRPr="0057317E" w:rsidRDefault="007F6FCF" w:rsidP="0057317E">
      <w:pPr>
        <w:autoSpaceDE w:val="0"/>
        <w:autoSpaceDN w:val="0"/>
        <w:adjustRightInd w:val="0"/>
        <w:spacing w:line="312" w:lineRule="auto"/>
        <w:ind w:firstLine="540"/>
        <w:jc w:val="both"/>
        <w:rPr>
          <w:sz w:val="26"/>
          <w:szCs w:val="26"/>
        </w:rPr>
      </w:pPr>
      <w:r w:rsidRPr="0057317E">
        <w:rPr>
          <w:sz w:val="26"/>
          <w:szCs w:val="26"/>
        </w:rPr>
        <w:t xml:space="preserve">- </w:t>
      </w:r>
      <w:r w:rsidR="00902AF4" w:rsidRPr="0057317E">
        <w:rPr>
          <w:sz w:val="26"/>
          <w:szCs w:val="26"/>
        </w:rPr>
        <w:t xml:space="preserve"> подготовку и направление в комиссию по делам несовершеннолетних и защите их прав при Правительстве Нижегородской области и органы местного самоуправления в порядке, установленном Правительством области, отчетов о работе по профилактике безнадзорности и правонарушений несовершеннолетних на территории соответствующего муниципального образования;</w:t>
      </w:r>
    </w:p>
    <w:p w:rsidR="007F6FCF" w:rsidRPr="0057317E" w:rsidRDefault="007F6FCF" w:rsidP="0057317E">
      <w:pPr>
        <w:pStyle w:val="ConsPlusNormal"/>
        <w:spacing w:line="312" w:lineRule="auto"/>
        <w:ind w:firstLine="540"/>
        <w:jc w:val="both"/>
        <w:rPr>
          <w:sz w:val="26"/>
          <w:szCs w:val="26"/>
        </w:rPr>
      </w:pPr>
      <w:r w:rsidRPr="0057317E">
        <w:rPr>
          <w:sz w:val="26"/>
          <w:szCs w:val="26"/>
        </w:rPr>
        <w:t xml:space="preserve">- подготовку справочной информации по запросам </w:t>
      </w:r>
      <w:r w:rsidR="00510A37" w:rsidRPr="0057317E">
        <w:rPr>
          <w:sz w:val="26"/>
          <w:szCs w:val="26"/>
        </w:rPr>
        <w:t>прокуратуры, органов местного самоуправления и иных запросов;</w:t>
      </w:r>
    </w:p>
    <w:p w:rsidR="007F6FCF" w:rsidRPr="0057317E" w:rsidRDefault="007F6FCF" w:rsidP="0057317E">
      <w:pPr>
        <w:pStyle w:val="ConsPlusNormal"/>
        <w:spacing w:line="312" w:lineRule="auto"/>
        <w:ind w:firstLine="540"/>
        <w:jc w:val="both"/>
        <w:rPr>
          <w:sz w:val="26"/>
          <w:szCs w:val="26"/>
        </w:rPr>
      </w:pPr>
      <w:r w:rsidRPr="0057317E">
        <w:rPr>
          <w:sz w:val="26"/>
          <w:szCs w:val="26"/>
        </w:rPr>
        <w:t>- ведение делопроизводства Комиссии;</w:t>
      </w:r>
    </w:p>
    <w:p w:rsidR="007F6FCF" w:rsidRPr="0057317E" w:rsidRDefault="007F6FCF" w:rsidP="0057317E">
      <w:pPr>
        <w:pStyle w:val="ConsPlusNormal"/>
        <w:spacing w:line="312" w:lineRule="auto"/>
        <w:ind w:firstLine="540"/>
        <w:jc w:val="both"/>
        <w:rPr>
          <w:sz w:val="26"/>
          <w:szCs w:val="26"/>
        </w:rPr>
      </w:pPr>
      <w:r w:rsidRPr="0057317E">
        <w:rPr>
          <w:sz w:val="26"/>
          <w:szCs w:val="26"/>
        </w:rPr>
        <w:t>- осуществляет иные функции в соответствии с законодательством Российской Федерации и законодательством Нижегородской области.</w:t>
      </w:r>
    </w:p>
    <w:p w:rsidR="007F6FCF" w:rsidRPr="0057317E" w:rsidRDefault="007F6FCF" w:rsidP="0057317E">
      <w:pPr>
        <w:pStyle w:val="ConsPlusNormal"/>
        <w:spacing w:line="312" w:lineRule="auto"/>
        <w:ind w:firstLine="540"/>
        <w:jc w:val="both"/>
        <w:rPr>
          <w:sz w:val="26"/>
          <w:szCs w:val="26"/>
        </w:rPr>
      </w:pPr>
      <w:r w:rsidRPr="0057317E">
        <w:rPr>
          <w:sz w:val="26"/>
          <w:szCs w:val="26"/>
        </w:rPr>
        <w:t>При отсутствии ответственного секретаря Комиссии его функции исполняет</w:t>
      </w:r>
      <w:r w:rsidR="00D32939" w:rsidRPr="0057317E">
        <w:rPr>
          <w:sz w:val="26"/>
          <w:szCs w:val="26"/>
        </w:rPr>
        <w:t xml:space="preserve"> лицо, назначенное</w:t>
      </w:r>
      <w:r w:rsidRPr="0057317E">
        <w:rPr>
          <w:sz w:val="26"/>
          <w:szCs w:val="26"/>
        </w:rPr>
        <w:t xml:space="preserve"> председателем Комиссии или его заместителем, что отражается в протоколе Комиссии.</w:t>
      </w:r>
    </w:p>
    <w:p w:rsidR="00D32939" w:rsidRPr="0057317E" w:rsidRDefault="00D32939" w:rsidP="0057317E">
      <w:pPr>
        <w:autoSpaceDE w:val="0"/>
        <w:autoSpaceDN w:val="0"/>
        <w:adjustRightInd w:val="0"/>
        <w:spacing w:line="312" w:lineRule="auto"/>
        <w:ind w:firstLine="540"/>
        <w:jc w:val="both"/>
        <w:rPr>
          <w:sz w:val="26"/>
          <w:szCs w:val="26"/>
        </w:rPr>
      </w:pPr>
      <w:r w:rsidRPr="0057317E">
        <w:rPr>
          <w:sz w:val="26"/>
          <w:szCs w:val="26"/>
        </w:rPr>
        <w:t xml:space="preserve">5.1.4.  Члены </w:t>
      </w:r>
      <w:r w:rsidR="00D31181">
        <w:rPr>
          <w:sz w:val="26"/>
          <w:szCs w:val="26"/>
        </w:rPr>
        <w:t>К</w:t>
      </w:r>
      <w:r w:rsidRPr="0057317E">
        <w:rPr>
          <w:sz w:val="26"/>
          <w:szCs w:val="26"/>
        </w:rPr>
        <w:t>омиссии обладают равными правами при рассмотрении и обсуждении вопросов (дел), отнесенных к компетенции Комиссии и осуществляют следующие функции:</w:t>
      </w:r>
    </w:p>
    <w:p w:rsidR="00D32939" w:rsidRPr="0057317E" w:rsidRDefault="0057317E" w:rsidP="0057317E">
      <w:pPr>
        <w:autoSpaceDE w:val="0"/>
        <w:autoSpaceDN w:val="0"/>
        <w:adjustRightInd w:val="0"/>
        <w:spacing w:line="312" w:lineRule="auto"/>
        <w:ind w:firstLine="540"/>
        <w:jc w:val="both"/>
        <w:rPr>
          <w:sz w:val="26"/>
          <w:szCs w:val="26"/>
        </w:rPr>
      </w:pPr>
      <w:r>
        <w:rPr>
          <w:sz w:val="26"/>
          <w:szCs w:val="26"/>
        </w:rPr>
        <w:t>-</w:t>
      </w:r>
      <w:r w:rsidR="00D32939" w:rsidRPr="0057317E">
        <w:rPr>
          <w:sz w:val="26"/>
          <w:szCs w:val="26"/>
        </w:rPr>
        <w:t xml:space="preserve"> участвуют в заседании </w:t>
      </w:r>
      <w:r w:rsidR="00D31181">
        <w:rPr>
          <w:sz w:val="26"/>
          <w:szCs w:val="26"/>
        </w:rPr>
        <w:t>К</w:t>
      </w:r>
      <w:r w:rsidR="00D32939" w:rsidRPr="0057317E">
        <w:rPr>
          <w:sz w:val="26"/>
          <w:szCs w:val="26"/>
        </w:rPr>
        <w:t>омиссии и его подготовке;</w:t>
      </w:r>
    </w:p>
    <w:p w:rsidR="00D32939" w:rsidRPr="0057317E" w:rsidRDefault="0057317E" w:rsidP="00423987">
      <w:pPr>
        <w:autoSpaceDE w:val="0"/>
        <w:autoSpaceDN w:val="0"/>
        <w:adjustRightInd w:val="0"/>
        <w:spacing w:line="312" w:lineRule="auto"/>
        <w:ind w:firstLine="540"/>
        <w:rPr>
          <w:sz w:val="26"/>
          <w:szCs w:val="26"/>
        </w:rPr>
      </w:pPr>
      <w:r>
        <w:rPr>
          <w:sz w:val="26"/>
          <w:szCs w:val="26"/>
        </w:rPr>
        <w:t>-</w:t>
      </w:r>
      <w:r w:rsidR="00423987">
        <w:rPr>
          <w:sz w:val="26"/>
          <w:szCs w:val="26"/>
        </w:rPr>
        <w:t xml:space="preserve">  </w:t>
      </w:r>
      <w:r w:rsidR="00D32939" w:rsidRPr="0057317E">
        <w:rPr>
          <w:sz w:val="26"/>
          <w:szCs w:val="26"/>
        </w:rPr>
        <w:t>предварительно (до заседания Комиссии) знакомятся с материалами по вопросам, выносимым на ее рассмотрение;</w:t>
      </w:r>
    </w:p>
    <w:p w:rsidR="00D32939" w:rsidRPr="0057317E" w:rsidRDefault="0057317E" w:rsidP="0057317E">
      <w:pPr>
        <w:autoSpaceDE w:val="0"/>
        <w:autoSpaceDN w:val="0"/>
        <w:adjustRightInd w:val="0"/>
        <w:spacing w:line="312" w:lineRule="auto"/>
        <w:ind w:firstLine="540"/>
        <w:jc w:val="both"/>
        <w:rPr>
          <w:sz w:val="26"/>
          <w:szCs w:val="26"/>
        </w:rPr>
      </w:pPr>
      <w:r>
        <w:rPr>
          <w:sz w:val="26"/>
          <w:szCs w:val="26"/>
        </w:rPr>
        <w:t>-</w:t>
      </w:r>
      <w:r w:rsidR="00D32939" w:rsidRPr="0057317E">
        <w:rPr>
          <w:sz w:val="26"/>
          <w:szCs w:val="26"/>
        </w:rPr>
        <w:t xml:space="preserve"> вносят предложения об отложении рассмотрения вопроса (дела) и о запросе дополнительных материалов по нему;</w:t>
      </w:r>
    </w:p>
    <w:p w:rsidR="00D32939" w:rsidRPr="0057317E" w:rsidRDefault="0057317E" w:rsidP="0057317E">
      <w:pPr>
        <w:autoSpaceDE w:val="0"/>
        <w:autoSpaceDN w:val="0"/>
        <w:adjustRightInd w:val="0"/>
        <w:spacing w:line="312" w:lineRule="auto"/>
        <w:ind w:firstLine="540"/>
        <w:jc w:val="both"/>
        <w:rPr>
          <w:sz w:val="26"/>
          <w:szCs w:val="26"/>
        </w:rPr>
      </w:pPr>
      <w:r>
        <w:rPr>
          <w:sz w:val="26"/>
          <w:szCs w:val="26"/>
        </w:rPr>
        <w:t>-</w:t>
      </w:r>
      <w:r w:rsidR="00D32939" w:rsidRPr="0057317E">
        <w:rPr>
          <w:sz w:val="26"/>
          <w:szCs w:val="26"/>
        </w:rPr>
        <w:t xml:space="preserve">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D32939" w:rsidRPr="0057317E" w:rsidRDefault="0057317E" w:rsidP="0057317E">
      <w:pPr>
        <w:autoSpaceDE w:val="0"/>
        <w:autoSpaceDN w:val="0"/>
        <w:adjustRightInd w:val="0"/>
        <w:spacing w:line="312" w:lineRule="auto"/>
        <w:ind w:firstLine="540"/>
        <w:jc w:val="both"/>
        <w:rPr>
          <w:sz w:val="26"/>
          <w:szCs w:val="26"/>
        </w:rPr>
      </w:pPr>
      <w:r>
        <w:rPr>
          <w:sz w:val="26"/>
          <w:szCs w:val="26"/>
        </w:rPr>
        <w:t>-</w:t>
      </w:r>
      <w:r w:rsidR="00D32939" w:rsidRPr="0057317E">
        <w:rPr>
          <w:sz w:val="26"/>
          <w:szCs w:val="26"/>
        </w:rPr>
        <w:t xml:space="preserve"> участвуют в обсуждении постановлений, принимаемых Комиссией по рассматриваемым вопросам (делам), и голосуют при их принятии;</w:t>
      </w:r>
    </w:p>
    <w:p w:rsidR="00D32939" w:rsidRPr="0057317E" w:rsidRDefault="0057317E" w:rsidP="0057317E">
      <w:pPr>
        <w:autoSpaceDE w:val="0"/>
        <w:autoSpaceDN w:val="0"/>
        <w:adjustRightInd w:val="0"/>
        <w:spacing w:line="312" w:lineRule="auto"/>
        <w:ind w:firstLine="540"/>
        <w:jc w:val="both"/>
        <w:rPr>
          <w:sz w:val="26"/>
          <w:szCs w:val="26"/>
        </w:rPr>
      </w:pPr>
      <w:proofErr w:type="gramStart"/>
      <w:r>
        <w:rPr>
          <w:sz w:val="26"/>
          <w:szCs w:val="26"/>
        </w:rPr>
        <w:t>-</w:t>
      </w:r>
      <w:r w:rsidR="00D32939" w:rsidRPr="0057317E">
        <w:rPr>
          <w:sz w:val="26"/>
          <w:szCs w:val="26"/>
        </w:rPr>
        <w:t xml:space="preserve">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00D32939" w:rsidRPr="0057317E">
        <w:rPr>
          <w:sz w:val="26"/>
          <w:szCs w:val="26"/>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D32939" w:rsidRPr="0057317E" w:rsidRDefault="0057317E" w:rsidP="0057317E">
      <w:pPr>
        <w:autoSpaceDE w:val="0"/>
        <w:autoSpaceDN w:val="0"/>
        <w:adjustRightInd w:val="0"/>
        <w:spacing w:line="312" w:lineRule="auto"/>
        <w:ind w:firstLine="540"/>
        <w:jc w:val="both"/>
        <w:rPr>
          <w:sz w:val="26"/>
          <w:szCs w:val="26"/>
        </w:rPr>
      </w:pPr>
      <w:r>
        <w:rPr>
          <w:sz w:val="26"/>
          <w:szCs w:val="26"/>
        </w:rPr>
        <w:t>-</w:t>
      </w:r>
      <w:r w:rsidR="00D32939" w:rsidRPr="0057317E">
        <w:rPr>
          <w:sz w:val="26"/>
          <w:szCs w:val="26"/>
        </w:rPr>
        <w:t xml:space="preserve"> выполняют поручения председателя Комиссии и е</w:t>
      </w:r>
      <w:r w:rsidR="00606123">
        <w:rPr>
          <w:sz w:val="26"/>
          <w:szCs w:val="26"/>
        </w:rPr>
        <w:t>го заместителя.</w:t>
      </w:r>
    </w:p>
    <w:p w:rsidR="00606123" w:rsidRDefault="00606123" w:rsidP="0057317E">
      <w:pPr>
        <w:pStyle w:val="ConsPlusTitle"/>
        <w:spacing w:line="312" w:lineRule="auto"/>
        <w:jc w:val="center"/>
        <w:outlineLvl w:val="1"/>
        <w:rPr>
          <w:sz w:val="26"/>
          <w:szCs w:val="26"/>
        </w:rPr>
      </w:pPr>
    </w:p>
    <w:p w:rsidR="007F6FCF" w:rsidRPr="0057317E" w:rsidRDefault="007F6FCF" w:rsidP="0057317E">
      <w:pPr>
        <w:pStyle w:val="ConsPlusTitle"/>
        <w:spacing w:line="312" w:lineRule="auto"/>
        <w:jc w:val="center"/>
        <w:outlineLvl w:val="1"/>
        <w:rPr>
          <w:sz w:val="26"/>
          <w:szCs w:val="26"/>
        </w:rPr>
      </w:pPr>
      <w:r w:rsidRPr="0057317E">
        <w:rPr>
          <w:sz w:val="26"/>
          <w:szCs w:val="26"/>
        </w:rPr>
        <w:t>6. Планирование работы Комиссии</w:t>
      </w:r>
    </w:p>
    <w:p w:rsidR="007F6FCF" w:rsidRPr="0057317E" w:rsidRDefault="007F6FCF" w:rsidP="0057317E">
      <w:pPr>
        <w:pStyle w:val="ConsPlusNormal"/>
        <w:spacing w:line="312" w:lineRule="auto"/>
        <w:ind w:firstLine="540"/>
        <w:jc w:val="both"/>
        <w:rPr>
          <w:sz w:val="26"/>
          <w:szCs w:val="26"/>
        </w:rPr>
      </w:pPr>
      <w:r w:rsidRPr="0057317E">
        <w:rPr>
          <w:sz w:val="26"/>
          <w:szCs w:val="26"/>
        </w:rPr>
        <w:t>6.1. Комиссия планирует проведение своих заседаний и формирует план мероприятий по профилактике беспризорности, наркомании, токсикомании, алкоголизма, правонарушений и антиобщественных действий несовершеннолетних на предстоящий календарный год.</w:t>
      </w:r>
    </w:p>
    <w:p w:rsidR="007F6FCF" w:rsidRPr="0057317E" w:rsidRDefault="007F6FCF" w:rsidP="0057317E">
      <w:pPr>
        <w:pStyle w:val="ConsPlusNormal"/>
        <w:spacing w:line="312" w:lineRule="auto"/>
        <w:ind w:firstLine="540"/>
        <w:jc w:val="both"/>
        <w:rPr>
          <w:sz w:val="26"/>
          <w:szCs w:val="26"/>
        </w:rPr>
      </w:pPr>
      <w:r w:rsidRPr="0057317E">
        <w:rPr>
          <w:sz w:val="26"/>
          <w:szCs w:val="26"/>
        </w:rPr>
        <w:t>6.2. Предложения в проект плана работы Комиссии на очередной год вносятся членами Комиссии, руководителями органов и учреждений системы профилактики безнадзорности и правонарушений несовершеннолетних (далее - система профилактики), не позднее 1 декабря текущего года. Предложения в план работы представляются в письменной форме, где указываются: наименование вопроса и обоснование необходимости его рассмотрения; должностное лицо, ответственное за подготовку вопроса.</w:t>
      </w:r>
    </w:p>
    <w:p w:rsidR="007F6FCF" w:rsidRPr="0057317E" w:rsidRDefault="007F6FCF" w:rsidP="0057317E">
      <w:pPr>
        <w:pStyle w:val="ConsPlusNormal"/>
        <w:spacing w:line="312" w:lineRule="auto"/>
        <w:ind w:firstLine="540"/>
        <w:jc w:val="both"/>
        <w:rPr>
          <w:sz w:val="26"/>
          <w:szCs w:val="26"/>
        </w:rPr>
      </w:pPr>
      <w:r w:rsidRPr="0057317E">
        <w:rPr>
          <w:sz w:val="26"/>
          <w:szCs w:val="26"/>
        </w:rPr>
        <w:t xml:space="preserve">6.3. План работы </w:t>
      </w:r>
      <w:r w:rsidR="007F491B" w:rsidRPr="0057317E">
        <w:rPr>
          <w:sz w:val="26"/>
          <w:szCs w:val="26"/>
        </w:rPr>
        <w:t xml:space="preserve">Комиссии </w:t>
      </w:r>
      <w:r w:rsidRPr="0057317E">
        <w:rPr>
          <w:sz w:val="26"/>
          <w:szCs w:val="26"/>
        </w:rPr>
        <w:t>утверждается на заседании Комиссии.</w:t>
      </w:r>
    </w:p>
    <w:p w:rsidR="007F6FCF" w:rsidRPr="0057317E" w:rsidRDefault="007F6FCF" w:rsidP="0057317E">
      <w:pPr>
        <w:pStyle w:val="ConsPlusNormal"/>
        <w:spacing w:line="312" w:lineRule="auto"/>
        <w:ind w:firstLine="540"/>
        <w:jc w:val="both"/>
        <w:rPr>
          <w:sz w:val="26"/>
          <w:szCs w:val="26"/>
        </w:rPr>
      </w:pPr>
      <w:r w:rsidRPr="0057317E">
        <w:rPr>
          <w:sz w:val="26"/>
          <w:szCs w:val="26"/>
        </w:rPr>
        <w:t>6.4. План работы Комиссии после утверждения председателем Комиссии рассылается в органы и учреждения системы профилактики.</w:t>
      </w:r>
    </w:p>
    <w:p w:rsidR="007F6FCF" w:rsidRPr="0057317E" w:rsidRDefault="007F6FCF" w:rsidP="0057317E">
      <w:pPr>
        <w:pStyle w:val="ConsPlusNormal"/>
        <w:spacing w:line="312" w:lineRule="auto"/>
        <w:ind w:firstLine="540"/>
        <w:jc w:val="both"/>
        <w:rPr>
          <w:sz w:val="26"/>
          <w:szCs w:val="26"/>
        </w:rPr>
      </w:pPr>
      <w:r w:rsidRPr="0057317E">
        <w:rPr>
          <w:sz w:val="26"/>
          <w:szCs w:val="26"/>
        </w:rPr>
        <w:t xml:space="preserve">6.5. </w:t>
      </w:r>
      <w:proofErr w:type="gramStart"/>
      <w:r w:rsidRPr="0057317E">
        <w:rPr>
          <w:sz w:val="26"/>
          <w:szCs w:val="26"/>
        </w:rPr>
        <w:t>Контроль за</w:t>
      </w:r>
      <w:proofErr w:type="gramEnd"/>
      <w:r w:rsidRPr="0057317E">
        <w:rPr>
          <w:sz w:val="26"/>
          <w:szCs w:val="26"/>
        </w:rPr>
        <w:t xml:space="preserve"> </w:t>
      </w:r>
      <w:r w:rsidR="007F491B" w:rsidRPr="0057317E">
        <w:rPr>
          <w:sz w:val="26"/>
          <w:szCs w:val="26"/>
        </w:rPr>
        <w:t xml:space="preserve">формированием плана работы Комиссии и его выполнением </w:t>
      </w:r>
      <w:r w:rsidRPr="0057317E">
        <w:rPr>
          <w:sz w:val="26"/>
          <w:szCs w:val="26"/>
        </w:rPr>
        <w:t>возлагается на председателя Комиссии.</w:t>
      </w:r>
    </w:p>
    <w:p w:rsidR="007F6FCF" w:rsidRPr="0057317E" w:rsidRDefault="007F6FCF" w:rsidP="0057317E">
      <w:pPr>
        <w:pStyle w:val="ConsPlusNormal"/>
        <w:spacing w:line="312" w:lineRule="auto"/>
        <w:ind w:firstLine="540"/>
        <w:jc w:val="both"/>
        <w:rPr>
          <w:sz w:val="26"/>
          <w:szCs w:val="26"/>
        </w:rPr>
      </w:pPr>
    </w:p>
    <w:p w:rsidR="007F6FCF" w:rsidRPr="0057317E" w:rsidRDefault="007F6FCF" w:rsidP="0057317E">
      <w:pPr>
        <w:pStyle w:val="ConsPlusTitle"/>
        <w:spacing w:line="312" w:lineRule="auto"/>
        <w:jc w:val="center"/>
        <w:outlineLvl w:val="1"/>
        <w:rPr>
          <w:sz w:val="26"/>
          <w:szCs w:val="26"/>
        </w:rPr>
      </w:pPr>
      <w:r w:rsidRPr="0057317E">
        <w:rPr>
          <w:sz w:val="26"/>
          <w:szCs w:val="26"/>
        </w:rPr>
        <w:t>7. Подготовка и порядок проведения заседаний Комиссии</w:t>
      </w:r>
    </w:p>
    <w:p w:rsidR="007F6FCF" w:rsidRPr="0057317E" w:rsidRDefault="007F6FCF" w:rsidP="0057317E">
      <w:pPr>
        <w:pStyle w:val="ConsPlusNormal"/>
        <w:spacing w:line="312" w:lineRule="auto"/>
        <w:ind w:firstLine="540"/>
        <w:jc w:val="both"/>
        <w:rPr>
          <w:sz w:val="26"/>
          <w:szCs w:val="26"/>
        </w:rPr>
      </w:pPr>
      <w:r w:rsidRPr="0057317E">
        <w:rPr>
          <w:sz w:val="26"/>
          <w:szCs w:val="26"/>
        </w:rPr>
        <w:t xml:space="preserve">7.1. Заседания Комиссии проводятся </w:t>
      </w:r>
      <w:r w:rsidR="007F491B" w:rsidRPr="0057317E">
        <w:rPr>
          <w:sz w:val="26"/>
          <w:szCs w:val="26"/>
        </w:rPr>
        <w:t xml:space="preserve">в соответствии с планами работы, а также </w:t>
      </w:r>
      <w:r w:rsidRPr="0057317E">
        <w:rPr>
          <w:sz w:val="26"/>
          <w:szCs w:val="26"/>
        </w:rPr>
        <w:t>по мере необходимости</w:t>
      </w:r>
      <w:r w:rsidR="007F491B" w:rsidRPr="0057317E">
        <w:rPr>
          <w:sz w:val="26"/>
          <w:szCs w:val="26"/>
        </w:rPr>
        <w:t xml:space="preserve"> с учетом сроков, установленных </w:t>
      </w:r>
      <w:r w:rsidR="0057317E">
        <w:rPr>
          <w:sz w:val="26"/>
          <w:szCs w:val="26"/>
        </w:rPr>
        <w:t>Кодексом Р</w:t>
      </w:r>
      <w:r w:rsidR="007F491B" w:rsidRPr="0057317E">
        <w:rPr>
          <w:sz w:val="26"/>
          <w:szCs w:val="26"/>
        </w:rPr>
        <w:t xml:space="preserve">оссийской Федерации </w:t>
      </w:r>
      <w:r w:rsidR="0057317E">
        <w:rPr>
          <w:sz w:val="26"/>
          <w:szCs w:val="26"/>
        </w:rPr>
        <w:t>об административных правонарушениях</w:t>
      </w:r>
      <w:r w:rsidRPr="0057317E">
        <w:rPr>
          <w:sz w:val="26"/>
          <w:szCs w:val="26"/>
        </w:rPr>
        <w:t>, но не реже двух раз в месяц.</w:t>
      </w:r>
    </w:p>
    <w:p w:rsidR="007F6FCF" w:rsidRPr="0057317E" w:rsidRDefault="007F6FCF" w:rsidP="0057317E">
      <w:pPr>
        <w:pStyle w:val="ConsPlusNormal"/>
        <w:spacing w:line="312" w:lineRule="auto"/>
        <w:ind w:firstLine="540"/>
        <w:jc w:val="both"/>
        <w:rPr>
          <w:sz w:val="26"/>
          <w:szCs w:val="26"/>
        </w:rPr>
      </w:pPr>
      <w:r w:rsidRPr="0057317E">
        <w:rPr>
          <w:sz w:val="26"/>
          <w:szCs w:val="26"/>
        </w:rPr>
        <w:t>7.2. Подготовку заседания, обобщение и представление материалов для рассмотрения на Комиссии осуществляет ответственный секретарь Комиссии.</w:t>
      </w:r>
    </w:p>
    <w:p w:rsidR="007F6FCF" w:rsidRDefault="007F6FCF" w:rsidP="0057317E">
      <w:pPr>
        <w:pStyle w:val="ConsPlusNormal"/>
        <w:spacing w:line="312" w:lineRule="auto"/>
        <w:ind w:firstLine="540"/>
        <w:jc w:val="both"/>
        <w:rPr>
          <w:sz w:val="26"/>
          <w:szCs w:val="26"/>
        </w:rPr>
      </w:pPr>
      <w:r w:rsidRPr="0057317E">
        <w:rPr>
          <w:sz w:val="26"/>
          <w:szCs w:val="26"/>
        </w:rPr>
        <w:t>7.3. Комиссия может проводить выездные заседания совместно с руководителями территориальных подразделений администрации городского округа город Бор Нижегородской области.</w:t>
      </w:r>
    </w:p>
    <w:p w:rsidR="007F11F7" w:rsidRPr="0057317E" w:rsidRDefault="007F11F7" w:rsidP="0057317E">
      <w:pPr>
        <w:pStyle w:val="ConsPlusNormal"/>
        <w:spacing w:line="312" w:lineRule="auto"/>
        <w:ind w:firstLine="540"/>
        <w:jc w:val="both"/>
        <w:rPr>
          <w:sz w:val="26"/>
          <w:szCs w:val="26"/>
        </w:rPr>
      </w:pPr>
      <w:r>
        <w:rPr>
          <w:sz w:val="26"/>
          <w:szCs w:val="26"/>
        </w:rPr>
        <w:t>7.4. Ответственный секретарь Комиссии знакомит членов Комиссии с повесткой дня заседания за 3 дня до дня заседания.</w:t>
      </w:r>
    </w:p>
    <w:p w:rsidR="007F6FCF" w:rsidRPr="0057317E" w:rsidRDefault="007F11F7" w:rsidP="0057317E">
      <w:pPr>
        <w:pStyle w:val="ConsPlusNormal"/>
        <w:spacing w:line="312" w:lineRule="auto"/>
        <w:ind w:firstLine="540"/>
        <w:jc w:val="both"/>
        <w:rPr>
          <w:sz w:val="26"/>
          <w:szCs w:val="26"/>
        </w:rPr>
      </w:pPr>
      <w:r>
        <w:rPr>
          <w:sz w:val="26"/>
          <w:szCs w:val="26"/>
        </w:rPr>
        <w:t>7.5</w:t>
      </w:r>
      <w:r w:rsidR="007F6FCF" w:rsidRPr="0057317E">
        <w:rPr>
          <w:sz w:val="26"/>
          <w:szCs w:val="26"/>
        </w:rPr>
        <w:t>. О дате и повестке заседания письменно извещается прокурор</w:t>
      </w:r>
      <w:r w:rsidR="007F491B" w:rsidRPr="0057317E">
        <w:rPr>
          <w:sz w:val="26"/>
          <w:szCs w:val="26"/>
        </w:rPr>
        <w:t xml:space="preserve"> городского округа </w:t>
      </w:r>
      <w:proofErr w:type="gramStart"/>
      <w:r w:rsidR="007F491B" w:rsidRPr="0057317E">
        <w:rPr>
          <w:sz w:val="26"/>
          <w:szCs w:val="26"/>
        </w:rPr>
        <w:t>г</w:t>
      </w:r>
      <w:proofErr w:type="gramEnd"/>
      <w:r w:rsidR="007F491B" w:rsidRPr="0057317E">
        <w:rPr>
          <w:sz w:val="26"/>
          <w:szCs w:val="26"/>
        </w:rPr>
        <w:t>. Бор Нижегородской области</w:t>
      </w:r>
      <w:r w:rsidR="007F6FCF" w:rsidRPr="0057317E">
        <w:rPr>
          <w:sz w:val="26"/>
          <w:szCs w:val="26"/>
        </w:rPr>
        <w:t>.</w:t>
      </w:r>
    </w:p>
    <w:p w:rsidR="007F6FCF" w:rsidRPr="0057317E" w:rsidRDefault="007F11F7" w:rsidP="0057317E">
      <w:pPr>
        <w:pStyle w:val="ConsPlusNormal"/>
        <w:spacing w:line="312" w:lineRule="auto"/>
        <w:ind w:firstLine="540"/>
        <w:jc w:val="both"/>
        <w:rPr>
          <w:sz w:val="26"/>
          <w:szCs w:val="26"/>
        </w:rPr>
      </w:pPr>
      <w:r>
        <w:rPr>
          <w:sz w:val="26"/>
          <w:szCs w:val="26"/>
        </w:rPr>
        <w:t>7.6</w:t>
      </w:r>
      <w:r w:rsidR="007F6FCF" w:rsidRPr="0057317E">
        <w:rPr>
          <w:sz w:val="26"/>
          <w:szCs w:val="26"/>
        </w:rPr>
        <w:t>. Материалы по вопросам, вносимым на рассмотрение заседания Комиссии (предложения в проект постановления Комиссии с соответствующими приложениями, информационно-справочными материалами), а также их электронные версии представляются ответственному секретарю не позднее 7 дней до проведения заседания.</w:t>
      </w:r>
    </w:p>
    <w:p w:rsidR="007F6FCF" w:rsidRPr="0057317E" w:rsidRDefault="007F11F7" w:rsidP="0057317E">
      <w:pPr>
        <w:pStyle w:val="ConsPlusNormal"/>
        <w:spacing w:line="312" w:lineRule="auto"/>
        <w:ind w:firstLine="540"/>
        <w:jc w:val="both"/>
        <w:rPr>
          <w:sz w:val="26"/>
          <w:szCs w:val="26"/>
        </w:rPr>
      </w:pPr>
      <w:r>
        <w:rPr>
          <w:sz w:val="26"/>
          <w:szCs w:val="26"/>
        </w:rPr>
        <w:t>7.7</w:t>
      </w:r>
      <w:r w:rsidR="007F6FCF" w:rsidRPr="0057317E">
        <w:rPr>
          <w:sz w:val="26"/>
          <w:szCs w:val="26"/>
        </w:rPr>
        <w:t>. Решение об исключении вопроса или изменении срока его рассмотрения принимает председатель Комиссии на основании мотивированного предложения ответственного секретаря или члена Комиссии (в письменной форме), представленного не позднее чем за 5 дней до заседания Комиссии.</w:t>
      </w:r>
    </w:p>
    <w:p w:rsidR="007F6FCF" w:rsidRPr="0057317E" w:rsidRDefault="007F11F7" w:rsidP="0057317E">
      <w:pPr>
        <w:pStyle w:val="ConsPlusNormal"/>
        <w:spacing w:line="312" w:lineRule="auto"/>
        <w:ind w:firstLine="540"/>
        <w:jc w:val="both"/>
        <w:rPr>
          <w:sz w:val="26"/>
          <w:szCs w:val="26"/>
        </w:rPr>
      </w:pPr>
      <w:r>
        <w:rPr>
          <w:sz w:val="26"/>
          <w:szCs w:val="26"/>
        </w:rPr>
        <w:t>7.8</w:t>
      </w:r>
      <w:r w:rsidR="007F6FCF" w:rsidRPr="0057317E">
        <w:rPr>
          <w:sz w:val="26"/>
          <w:szCs w:val="26"/>
        </w:rPr>
        <w:t>. Члены Комиссии и лица, участвующие в заседании, регистрируются секретарем Комиссии по прибытии на заседание.</w:t>
      </w:r>
    </w:p>
    <w:p w:rsidR="007F6FCF" w:rsidRPr="0057317E" w:rsidRDefault="007F11F7" w:rsidP="0057317E">
      <w:pPr>
        <w:pStyle w:val="ConsPlusNormal"/>
        <w:spacing w:line="312" w:lineRule="auto"/>
        <w:ind w:firstLine="540"/>
        <w:jc w:val="both"/>
        <w:rPr>
          <w:sz w:val="26"/>
          <w:szCs w:val="26"/>
        </w:rPr>
      </w:pPr>
      <w:r>
        <w:rPr>
          <w:sz w:val="26"/>
          <w:szCs w:val="26"/>
        </w:rPr>
        <w:t>7.9</w:t>
      </w:r>
      <w:r w:rsidR="007F6FCF" w:rsidRPr="0057317E">
        <w:rPr>
          <w:sz w:val="26"/>
          <w:szCs w:val="26"/>
        </w:rPr>
        <w:t xml:space="preserve">. Заседание Комиссии является правомочным, если на нем присутствуют </w:t>
      </w:r>
      <w:r w:rsidR="007F491B" w:rsidRPr="0057317E">
        <w:rPr>
          <w:sz w:val="26"/>
          <w:szCs w:val="26"/>
        </w:rPr>
        <w:t>не менее</w:t>
      </w:r>
      <w:r w:rsidR="007F6FCF" w:rsidRPr="0057317E">
        <w:rPr>
          <w:sz w:val="26"/>
          <w:szCs w:val="26"/>
        </w:rPr>
        <w:t xml:space="preserve"> половины ее членов.</w:t>
      </w:r>
    </w:p>
    <w:p w:rsidR="007F6FCF" w:rsidRPr="0057317E" w:rsidRDefault="007F11F7" w:rsidP="0057317E">
      <w:pPr>
        <w:pStyle w:val="ConsPlusNormal"/>
        <w:spacing w:line="312" w:lineRule="auto"/>
        <w:ind w:firstLine="540"/>
        <w:jc w:val="both"/>
        <w:rPr>
          <w:sz w:val="26"/>
          <w:szCs w:val="26"/>
        </w:rPr>
      </w:pPr>
      <w:r>
        <w:rPr>
          <w:sz w:val="26"/>
          <w:szCs w:val="26"/>
        </w:rPr>
        <w:t>7.10</w:t>
      </w:r>
      <w:r w:rsidR="007F6FCF" w:rsidRPr="0057317E">
        <w:rPr>
          <w:sz w:val="26"/>
          <w:szCs w:val="26"/>
        </w:rPr>
        <w:t xml:space="preserve">. Решения </w:t>
      </w:r>
      <w:r w:rsidR="007F491B" w:rsidRPr="0057317E">
        <w:rPr>
          <w:sz w:val="26"/>
          <w:szCs w:val="26"/>
        </w:rPr>
        <w:t>Комиссии принимаются путем открытого голосования</w:t>
      </w:r>
      <w:r w:rsidR="007F6FCF" w:rsidRPr="0057317E">
        <w:rPr>
          <w:sz w:val="26"/>
          <w:szCs w:val="26"/>
        </w:rPr>
        <w:t xml:space="preserve"> простым большинством голосов членов Комиссии, участвующих в заседании. В случае равенства мнений, голос председателя Комиссии является решающим.</w:t>
      </w:r>
    </w:p>
    <w:p w:rsidR="007F6FCF" w:rsidRPr="0057317E" w:rsidRDefault="007F11F7" w:rsidP="0057317E">
      <w:pPr>
        <w:pStyle w:val="ConsPlusNormal"/>
        <w:spacing w:line="312" w:lineRule="auto"/>
        <w:ind w:firstLine="540"/>
        <w:jc w:val="both"/>
        <w:rPr>
          <w:sz w:val="26"/>
          <w:szCs w:val="26"/>
        </w:rPr>
      </w:pPr>
      <w:r>
        <w:rPr>
          <w:sz w:val="26"/>
          <w:szCs w:val="26"/>
        </w:rPr>
        <w:t>7.11</w:t>
      </w:r>
      <w:r w:rsidR="007F6FCF" w:rsidRPr="0057317E">
        <w:rPr>
          <w:sz w:val="26"/>
          <w:szCs w:val="26"/>
        </w:rPr>
        <w:t>. Вопросы на заседании Комиссии рассматриваются в соответствии с утвержденной председателем повесткой дня заседания.</w:t>
      </w:r>
    </w:p>
    <w:p w:rsidR="007F6FCF" w:rsidRPr="0057317E" w:rsidRDefault="007F11F7" w:rsidP="0057317E">
      <w:pPr>
        <w:pStyle w:val="ConsPlusNormal"/>
        <w:spacing w:line="312" w:lineRule="auto"/>
        <w:ind w:firstLine="540"/>
        <w:jc w:val="both"/>
        <w:rPr>
          <w:sz w:val="26"/>
          <w:szCs w:val="26"/>
        </w:rPr>
      </w:pPr>
      <w:r>
        <w:rPr>
          <w:sz w:val="26"/>
          <w:szCs w:val="26"/>
        </w:rPr>
        <w:t>7.12</w:t>
      </w:r>
      <w:r w:rsidR="007F6FCF" w:rsidRPr="0057317E">
        <w:rPr>
          <w:sz w:val="26"/>
          <w:szCs w:val="26"/>
        </w:rPr>
        <w:t>. По предложению членов Комиссии или решению председателя на заседании могут рассматриваться дополнительные вопросы, не предусмотренные повесткой, но требующие оперативного коллегиального решения.</w:t>
      </w:r>
    </w:p>
    <w:p w:rsidR="007F6FCF" w:rsidRPr="0057317E" w:rsidRDefault="007F11F7" w:rsidP="0057317E">
      <w:pPr>
        <w:pStyle w:val="ConsPlusNormal"/>
        <w:spacing w:line="312" w:lineRule="auto"/>
        <w:ind w:firstLine="540"/>
        <w:jc w:val="both"/>
        <w:rPr>
          <w:sz w:val="26"/>
          <w:szCs w:val="26"/>
        </w:rPr>
      </w:pPr>
      <w:r>
        <w:rPr>
          <w:sz w:val="26"/>
          <w:szCs w:val="26"/>
        </w:rPr>
        <w:t>7.13</w:t>
      </w:r>
      <w:r w:rsidR="007F6FCF" w:rsidRPr="0057317E">
        <w:rPr>
          <w:sz w:val="26"/>
          <w:szCs w:val="26"/>
        </w:rPr>
        <w:t>. В ходе заседания члены Комиссии имеют право:</w:t>
      </w:r>
    </w:p>
    <w:p w:rsidR="007F6FCF" w:rsidRPr="0057317E" w:rsidRDefault="007F6FCF" w:rsidP="0057317E">
      <w:pPr>
        <w:pStyle w:val="ConsPlusNormal"/>
        <w:spacing w:line="312" w:lineRule="auto"/>
        <w:ind w:firstLine="540"/>
        <w:jc w:val="both"/>
        <w:rPr>
          <w:sz w:val="26"/>
          <w:szCs w:val="26"/>
        </w:rPr>
      </w:pPr>
      <w:r w:rsidRPr="0057317E">
        <w:rPr>
          <w:sz w:val="26"/>
          <w:szCs w:val="26"/>
        </w:rPr>
        <w:t>- вносить предложения по повестке заседания и порядку работы;</w:t>
      </w:r>
    </w:p>
    <w:p w:rsidR="007F6FCF" w:rsidRPr="0057317E" w:rsidRDefault="007F6FCF" w:rsidP="0057317E">
      <w:pPr>
        <w:pStyle w:val="ConsPlusNormal"/>
        <w:spacing w:line="312" w:lineRule="auto"/>
        <w:ind w:firstLine="540"/>
        <w:jc w:val="both"/>
        <w:rPr>
          <w:sz w:val="26"/>
          <w:szCs w:val="26"/>
        </w:rPr>
      </w:pPr>
      <w:r w:rsidRPr="0057317E">
        <w:rPr>
          <w:sz w:val="26"/>
          <w:szCs w:val="26"/>
        </w:rPr>
        <w:t>- получать от докладчиков и выступающих в прениях дополнительные разъяснения по рассматриваемым вопросам;</w:t>
      </w:r>
    </w:p>
    <w:p w:rsidR="007F6FCF" w:rsidRPr="0057317E" w:rsidRDefault="007F6FCF" w:rsidP="0057317E">
      <w:pPr>
        <w:pStyle w:val="ConsPlusNormal"/>
        <w:spacing w:line="312" w:lineRule="auto"/>
        <w:ind w:firstLine="540"/>
        <w:jc w:val="both"/>
        <w:rPr>
          <w:sz w:val="26"/>
          <w:szCs w:val="26"/>
        </w:rPr>
      </w:pPr>
      <w:r w:rsidRPr="0057317E">
        <w:rPr>
          <w:sz w:val="26"/>
          <w:szCs w:val="26"/>
        </w:rPr>
        <w:t>- вносить предложения и замечания по проекту решения Комиссии;</w:t>
      </w:r>
    </w:p>
    <w:p w:rsidR="00902AF4" w:rsidRPr="0057317E" w:rsidRDefault="00902AF4" w:rsidP="0057317E">
      <w:pPr>
        <w:autoSpaceDE w:val="0"/>
        <w:autoSpaceDN w:val="0"/>
        <w:adjustRightInd w:val="0"/>
        <w:spacing w:line="312" w:lineRule="auto"/>
        <w:ind w:firstLine="540"/>
        <w:jc w:val="both"/>
        <w:rPr>
          <w:sz w:val="26"/>
          <w:szCs w:val="26"/>
        </w:rPr>
      </w:pPr>
      <w:r w:rsidRPr="0057317E">
        <w:rPr>
          <w:sz w:val="26"/>
          <w:szCs w:val="26"/>
        </w:rPr>
        <w:t>7.13. Решения Комиссии оформляются в форме постановлений, в которых указываются:</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наименование Комиссии;</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дата;</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время и место проведения заседания Комиссии;</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сведения о присутствующих и отсутствующих членах Комиссии;</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сведения об иных лицах, присутствующих на </w:t>
      </w:r>
      <w:r w:rsidR="00F95EB9" w:rsidRPr="0057317E">
        <w:rPr>
          <w:sz w:val="26"/>
          <w:szCs w:val="26"/>
        </w:rPr>
        <w:t>заседании Комиссии</w:t>
      </w:r>
      <w:r w:rsidR="00902AF4" w:rsidRPr="0057317E">
        <w:rPr>
          <w:sz w:val="26"/>
          <w:szCs w:val="26"/>
        </w:rPr>
        <w:t>;</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вопрос повестки дня, по которому вынесено постановление;</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содержание рассматриваемого вопроса;</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выявленные по рассматриваемому вопросу нарушения прав и законных интересов несовершеннолетних (при их наличии);</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решение, принятое по рассматриваемому вопросу;</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w:t>
      </w:r>
      <w:r w:rsidR="00902AF4" w:rsidRPr="0057317E">
        <w:rPr>
          <w:sz w:val="26"/>
          <w:szCs w:val="26"/>
        </w:rPr>
        <w:t xml:space="preserve">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902AF4" w:rsidRPr="0057317E" w:rsidRDefault="007F11F7" w:rsidP="0057317E">
      <w:pPr>
        <w:autoSpaceDE w:val="0"/>
        <w:autoSpaceDN w:val="0"/>
        <w:adjustRightInd w:val="0"/>
        <w:spacing w:line="312" w:lineRule="auto"/>
        <w:ind w:firstLine="540"/>
        <w:jc w:val="both"/>
        <w:rPr>
          <w:sz w:val="26"/>
          <w:szCs w:val="26"/>
        </w:rPr>
      </w:pPr>
      <w:r>
        <w:rPr>
          <w:sz w:val="26"/>
          <w:szCs w:val="26"/>
        </w:rPr>
        <w:t xml:space="preserve">7.14. </w:t>
      </w:r>
      <w:r w:rsidR="00902AF4" w:rsidRPr="0057317E">
        <w:rPr>
          <w:sz w:val="26"/>
          <w:szCs w:val="26"/>
        </w:rPr>
        <w:t>Органы и учреждения системы профилактики о</w:t>
      </w:r>
      <w:r w:rsidR="00F95EB9" w:rsidRPr="0057317E">
        <w:rPr>
          <w:sz w:val="26"/>
          <w:szCs w:val="26"/>
        </w:rPr>
        <w:t>бязаны сообщить К</w:t>
      </w:r>
      <w:r w:rsidR="00902AF4" w:rsidRPr="0057317E">
        <w:rPr>
          <w:sz w:val="26"/>
          <w:szCs w:val="26"/>
        </w:rPr>
        <w:t>омиссии о принятых мерах по исполнению данного постановления в срок, указанный в постановлении.</w:t>
      </w:r>
    </w:p>
    <w:p w:rsidR="007F6FCF" w:rsidRPr="0057317E" w:rsidRDefault="007F11F7" w:rsidP="0057317E">
      <w:pPr>
        <w:pStyle w:val="ConsPlusNormal"/>
        <w:spacing w:line="312" w:lineRule="auto"/>
        <w:ind w:firstLine="540"/>
        <w:jc w:val="both"/>
        <w:rPr>
          <w:sz w:val="26"/>
          <w:szCs w:val="26"/>
        </w:rPr>
      </w:pPr>
      <w:r>
        <w:rPr>
          <w:sz w:val="26"/>
          <w:szCs w:val="26"/>
        </w:rPr>
        <w:t>7.15</w:t>
      </w:r>
      <w:r w:rsidR="007F6FCF" w:rsidRPr="0057317E">
        <w:rPr>
          <w:sz w:val="26"/>
          <w:szCs w:val="26"/>
        </w:rPr>
        <w:t>. Проекты решений после голосования членов Комиссии могут быть:</w:t>
      </w:r>
    </w:p>
    <w:p w:rsidR="007F6FCF" w:rsidRPr="0057317E" w:rsidRDefault="007F6FCF" w:rsidP="0057317E">
      <w:pPr>
        <w:pStyle w:val="ConsPlusNormal"/>
        <w:spacing w:line="312" w:lineRule="auto"/>
        <w:ind w:firstLine="540"/>
        <w:jc w:val="both"/>
        <w:rPr>
          <w:sz w:val="26"/>
          <w:szCs w:val="26"/>
        </w:rPr>
      </w:pPr>
      <w:r w:rsidRPr="0057317E">
        <w:rPr>
          <w:sz w:val="26"/>
          <w:szCs w:val="26"/>
        </w:rPr>
        <w:t>- приняты во внесенной редакции;</w:t>
      </w:r>
    </w:p>
    <w:p w:rsidR="007F6FCF" w:rsidRPr="0057317E" w:rsidRDefault="007F6FCF" w:rsidP="0057317E">
      <w:pPr>
        <w:pStyle w:val="ConsPlusNormal"/>
        <w:spacing w:line="312" w:lineRule="auto"/>
        <w:ind w:firstLine="540"/>
        <w:jc w:val="both"/>
        <w:rPr>
          <w:sz w:val="26"/>
          <w:szCs w:val="26"/>
        </w:rPr>
      </w:pPr>
      <w:r w:rsidRPr="0057317E">
        <w:rPr>
          <w:sz w:val="26"/>
          <w:szCs w:val="26"/>
        </w:rPr>
        <w:t>- приняты с учетом внесения конкретных дополнений и (или) изменений;</w:t>
      </w:r>
    </w:p>
    <w:p w:rsidR="007F6FCF" w:rsidRPr="0057317E" w:rsidRDefault="007F6FCF" w:rsidP="0057317E">
      <w:pPr>
        <w:pStyle w:val="ConsPlusNormal"/>
        <w:spacing w:line="312" w:lineRule="auto"/>
        <w:ind w:firstLine="540"/>
        <w:jc w:val="both"/>
        <w:rPr>
          <w:sz w:val="26"/>
          <w:szCs w:val="26"/>
        </w:rPr>
      </w:pPr>
      <w:r w:rsidRPr="0057317E">
        <w:rPr>
          <w:sz w:val="26"/>
          <w:szCs w:val="26"/>
        </w:rPr>
        <w:t>- направлены на доработку по вопросам, требующим дополнительного изучения, согласования;</w:t>
      </w:r>
    </w:p>
    <w:p w:rsidR="007F6FCF" w:rsidRPr="0057317E" w:rsidRDefault="007F6FCF" w:rsidP="0057317E">
      <w:pPr>
        <w:pStyle w:val="ConsPlusNormal"/>
        <w:spacing w:line="312" w:lineRule="auto"/>
        <w:ind w:firstLine="540"/>
        <w:jc w:val="both"/>
        <w:rPr>
          <w:sz w:val="26"/>
          <w:szCs w:val="26"/>
        </w:rPr>
      </w:pPr>
      <w:r w:rsidRPr="0057317E">
        <w:rPr>
          <w:sz w:val="26"/>
          <w:szCs w:val="26"/>
        </w:rPr>
        <w:t>- не приняты.</w:t>
      </w:r>
    </w:p>
    <w:p w:rsidR="007F6FCF" w:rsidRPr="0057317E" w:rsidRDefault="007F11F7" w:rsidP="0057317E">
      <w:pPr>
        <w:pStyle w:val="ConsPlusNormal"/>
        <w:spacing w:line="312" w:lineRule="auto"/>
        <w:ind w:firstLine="540"/>
        <w:jc w:val="both"/>
        <w:rPr>
          <w:sz w:val="26"/>
          <w:szCs w:val="26"/>
        </w:rPr>
      </w:pPr>
      <w:r>
        <w:rPr>
          <w:sz w:val="26"/>
          <w:szCs w:val="26"/>
        </w:rPr>
        <w:t>7.16</w:t>
      </w:r>
      <w:r w:rsidR="007F6FCF" w:rsidRPr="0057317E">
        <w:rPr>
          <w:sz w:val="26"/>
          <w:szCs w:val="26"/>
        </w:rPr>
        <w:t xml:space="preserve">. Копия постановления направляется ответственным секретарем Комиссии исполнителям в течение 7 рабочих дней со дня </w:t>
      </w:r>
      <w:r w:rsidR="00F95EB9" w:rsidRPr="0057317E">
        <w:rPr>
          <w:sz w:val="26"/>
          <w:szCs w:val="26"/>
        </w:rPr>
        <w:t>его принятия</w:t>
      </w:r>
      <w:r w:rsidR="007F6FCF" w:rsidRPr="0057317E">
        <w:rPr>
          <w:sz w:val="26"/>
          <w:szCs w:val="26"/>
        </w:rPr>
        <w:t>.</w:t>
      </w:r>
    </w:p>
    <w:p w:rsidR="007F6FCF" w:rsidRPr="0057317E" w:rsidRDefault="007F11F7" w:rsidP="0057317E">
      <w:pPr>
        <w:pStyle w:val="ConsPlusNormal"/>
        <w:spacing w:line="312" w:lineRule="auto"/>
        <w:ind w:firstLine="540"/>
        <w:jc w:val="both"/>
        <w:rPr>
          <w:sz w:val="26"/>
          <w:szCs w:val="26"/>
        </w:rPr>
      </w:pPr>
      <w:r>
        <w:rPr>
          <w:sz w:val="26"/>
          <w:szCs w:val="26"/>
        </w:rPr>
        <w:t>7.17</w:t>
      </w:r>
      <w:r w:rsidR="007F6FCF" w:rsidRPr="0057317E">
        <w:rPr>
          <w:sz w:val="26"/>
          <w:szCs w:val="26"/>
        </w:rPr>
        <w:t>. В целях обеспечения конфиденциальности информации о несовершеннолетнем, его родителях или иных законных представителях Комиссия с учетом характера рассматриваемых материалов может принять решение о проведении закрытого заседания.</w:t>
      </w:r>
    </w:p>
    <w:p w:rsidR="00F95EB9" w:rsidRPr="0057317E" w:rsidRDefault="007F11F7" w:rsidP="0057317E">
      <w:pPr>
        <w:pStyle w:val="ConsPlusNormal"/>
        <w:spacing w:line="312" w:lineRule="auto"/>
        <w:ind w:firstLine="540"/>
        <w:jc w:val="both"/>
        <w:rPr>
          <w:sz w:val="26"/>
          <w:szCs w:val="26"/>
        </w:rPr>
      </w:pPr>
      <w:r>
        <w:rPr>
          <w:sz w:val="26"/>
          <w:szCs w:val="26"/>
        </w:rPr>
        <w:t>7.18</w:t>
      </w:r>
      <w:r w:rsidR="00F95EB9" w:rsidRPr="0057317E">
        <w:rPr>
          <w:sz w:val="26"/>
          <w:szCs w:val="26"/>
        </w:rPr>
        <w:t>. Подготовка и проведение заседания Комиссии об административных правонарушениях осуществляются в соответствии с Кодексом Российской Федерации об административных правонарушениях.</w:t>
      </w:r>
    </w:p>
    <w:p w:rsidR="00F95EB9" w:rsidRPr="0057317E" w:rsidRDefault="007F11F7" w:rsidP="0057317E">
      <w:pPr>
        <w:pStyle w:val="ConsPlusNormal"/>
        <w:spacing w:line="312" w:lineRule="auto"/>
        <w:ind w:firstLine="540"/>
        <w:jc w:val="both"/>
        <w:rPr>
          <w:sz w:val="26"/>
          <w:szCs w:val="26"/>
        </w:rPr>
      </w:pPr>
      <w:r>
        <w:rPr>
          <w:sz w:val="26"/>
          <w:szCs w:val="26"/>
        </w:rPr>
        <w:t>7.19</w:t>
      </w:r>
      <w:r w:rsidR="00F95EB9" w:rsidRPr="0057317E">
        <w:rPr>
          <w:sz w:val="26"/>
          <w:szCs w:val="26"/>
        </w:rPr>
        <w:t>. Протокол заседания Комиссии подписывается председательствующим на заседании Комиссии и секретарем заседания Комиссии.</w:t>
      </w:r>
    </w:p>
    <w:p w:rsidR="00F95EB9" w:rsidRDefault="00F95EB9" w:rsidP="00F95EB9">
      <w:pPr>
        <w:autoSpaceDE w:val="0"/>
        <w:autoSpaceDN w:val="0"/>
        <w:adjustRightInd w:val="0"/>
        <w:jc w:val="both"/>
        <w:rPr>
          <w:b/>
          <w:bCs/>
        </w:rPr>
      </w:pPr>
    </w:p>
    <w:p w:rsidR="00F95EB9" w:rsidRPr="007F11F7" w:rsidRDefault="00F95EB9" w:rsidP="007F11F7">
      <w:pPr>
        <w:keepNext w:val="0"/>
        <w:autoSpaceDE w:val="0"/>
        <w:autoSpaceDN w:val="0"/>
        <w:adjustRightInd w:val="0"/>
        <w:spacing w:before="0" w:after="0" w:line="312" w:lineRule="auto"/>
        <w:jc w:val="center"/>
        <w:outlineLvl w:val="0"/>
        <w:rPr>
          <w:rFonts w:ascii="Times New Roman" w:eastAsia="Times New Roman" w:hAnsi="Times New Roman" w:cs="Times New Roman"/>
          <w:bCs w:val="0"/>
          <w:kern w:val="0"/>
          <w:sz w:val="26"/>
          <w:szCs w:val="26"/>
        </w:rPr>
      </w:pPr>
      <w:r w:rsidRPr="007F11F7">
        <w:rPr>
          <w:rFonts w:ascii="Times New Roman" w:eastAsia="Times New Roman" w:hAnsi="Times New Roman" w:cs="Times New Roman"/>
          <w:bCs w:val="0"/>
          <w:kern w:val="0"/>
          <w:sz w:val="26"/>
          <w:szCs w:val="26"/>
        </w:rPr>
        <w:t>8. Порядок рассмотрения Комиссией материалов (дел), не связанных с делами об административных правонарушениях</w:t>
      </w:r>
    </w:p>
    <w:p w:rsidR="00F95EB9" w:rsidRPr="007F11F7" w:rsidRDefault="006C07DB" w:rsidP="007F11F7">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7F11F7">
        <w:rPr>
          <w:rFonts w:ascii="Times New Roman" w:eastAsia="Times New Roman" w:hAnsi="Times New Roman" w:cs="Times New Roman"/>
          <w:b w:val="0"/>
          <w:bCs w:val="0"/>
          <w:kern w:val="0"/>
          <w:sz w:val="26"/>
          <w:szCs w:val="26"/>
        </w:rPr>
        <w:t xml:space="preserve">    8</w:t>
      </w:r>
      <w:r w:rsidR="00F95EB9" w:rsidRPr="007F11F7">
        <w:rPr>
          <w:rFonts w:ascii="Times New Roman" w:eastAsia="Times New Roman" w:hAnsi="Times New Roman" w:cs="Times New Roman"/>
          <w:b w:val="0"/>
          <w:bCs w:val="0"/>
          <w:kern w:val="0"/>
          <w:sz w:val="26"/>
          <w:szCs w:val="26"/>
        </w:rPr>
        <w:t xml:space="preserve"> .1.   </w:t>
      </w:r>
      <w:r w:rsidRPr="007F11F7">
        <w:rPr>
          <w:rFonts w:ascii="Times New Roman" w:eastAsia="Times New Roman" w:hAnsi="Times New Roman" w:cs="Times New Roman"/>
          <w:b w:val="0"/>
          <w:bCs w:val="0"/>
          <w:kern w:val="0"/>
          <w:sz w:val="26"/>
          <w:szCs w:val="26"/>
        </w:rPr>
        <w:t>Комиссия рассматривает материалы (дела):</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по заявлению несовершеннолетнего, его родителей (законных представителей) и иных лиц;</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по собственной инициативе;</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по информации органов и учреждений системы профилактики;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по постановлениям органов предварительного следствия и дознания в отношении несовершеннолетних, совершивших общественно опасное деяние до достижения возраста, с которого наступает уголовная ответственность;</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по материалам (делам) о совершении правонарушения до достижения возраста, с которого наступает административная ответственность;</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в иных случаях, предусмотренных действующим законодательством.</w:t>
      </w:r>
    </w:p>
    <w:p w:rsidR="00F95EB9" w:rsidRPr="007F11F7" w:rsidRDefault="007F11F7" w:rsidP="007F11F7">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sz w:val="26"/>
          <w:szCs w:val="26"/>
        </w:rPr>
      </w:pPr>
      <w:r>
        <w:rPr>
          <w:rFonts w:ascii="Times New Roman" w:eastAsia="Times New Roman" w:hAnsi="Times New Roman" w:cs="Times New Roman"/>
          <w:b w:val="0"/>
          <w:kern w:val="0"/>
          <w:sz w:val="26"/>
          <w:szCs w:val="26"/>
        </w:rPr>
        <w:t>8</w:t>
      </w:r>
      <w:r w:rsidR="00F95EB9" w:rsidRPr="007F11F7">
        <w:rPr>
          <w:rFonts w:ascii="Times New Roman" w:eastAsia="Times New Roman" w:hAnsi="Times New Roman" w:cs="Times New Roman"/>
          <w:b w:val="0"/>
          <w:kern w:val="0"/>
          <w:sz w:val="26"/>
          <w:szCs w:val="26"/>
        </w:rPr>
        <w:t xml:space="preserve">.2.  </w:t>
      </w:r>
      <w:r w:rsidR="00F95EB9" w:rsidRPr="007F11F7">
        <w:rPr>
          <w:rFonts w:ascii="Times New Roman" w:eastAsia="Times New Roman" w:hAnsi="Times New Roman" w:cs="Times New Roman"/>
          <w:b w:val="0"/>
          <w:sz w:val="26"/>
          <w:szCs w:val="26"/>
        </w:rPr>
        <w:t xml:space="preserve"> Материалы (дела), поступившие на рассмотрение в </w:t>
      </w:r>
      <w:r w:rsidR="0057278F" w:rsidRPr="007F11F7">
        <w:rPr>
          <w:rFonts w:ascii="Times New Roman" w:eastAsia="Times New Roman" w:hAnsi="Times New Roman" w:cs="Times New Roman"/>
          <w:b w:val="0"/>
          <w:sz w:val="26"/>
          <w:szCs w:val="26"/>
        </w:rPr>
        <w:t>Комиссию</w:t>
      </w:r>
      <w:r w:rsidR="00F95EB9" w:rsidRPr="007F11F7">
        <w:rPr>
          <w:rFonts w:ascii="Times New Roman" w:eastAsia="Times New Roman" w:hAnsi="Times New Roman" w:cs="Times New Roman"/>
          <w:b w:val="0"/>
          <w:sz w:val="26"/>
          <w:szCs w:val="26"/>
        </w:rPr>
        <w:t xml:space="preserve">, в целях обеспечения всестороннего, своевременного и правильного их разрешения предварительно изучаются ответственным секретарем </w:t>
      </w:r>
      <w:r w:rsidR="0057278F" w:rsidRPr="007F11F7">
        <w:rPr>
          <w:rFonts w:ascii="Times New Roman" w:eastAsia="Times New Roman" w:hAnsi="Times New Roman" w:cs="Times New Roman"/>
          <w:b w:val="0"/>
          <w:sz w:val="26"/>
          <w:szCs w:val="26"/>
        </w:rPr>
        <w:t>К</w:t>
      </w:r>
      <w:r w:rsidR="00F95EB9" w:rsidRPr="007F11F7">
        <w:rPr>
          <w:rFonts w:ascii="Times New Roman" w:eastAsia="Times New Roman" w:hAnsi="Times New Roman" w:cs="Times New Roman"/>
          <w:b w:val="0"/>
          <w:sz w:val="26"/>
          <w:szCs w:val="26"/>
        </w:rPr>
        <w:t>омиссии.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При подготовке материалов (дел) к рассмотрению на заседании </w:t>
      </w:r>
      <w:r w:rsidR="0057278F" w:rsidRPr="007F11F7">
        <w:rPr>
          <w:bCs/>
          <w:sz w:val="26"/>
          <w:szCs w:val="26"/>
        </w:rPr>
        <w:t>К</w:t>
      </w:r>
      <w:r w:rsidRPr="007F11F7">
        <w:rPr>
          <w:bCs/>
          <w:sz w:val="26"/>
          <w:szCs w:val="26"/>
        </w:rPr>
        <w:t>омиссии выясняются следующие вопросы:</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входит ли рассмотрение данного материала (дела) в компетенцию </w:t>
      </w:r>
      <w:r w:rsidR="0057278F" w:rsidRPr="007F11F7">
        <w:rPr>
          <w:bCs/>
          <w:sz w:val="26"/>
          <w:szCs w:val="26"/>
        </w:rPr>
        <w:t>К</w:t>
      </w:r>
      <w:r w:rsidRPr="007F11F7">
        <w:rPr>
          <w:bCs/>
          <w:sz w:val="26"/>
          <w:szCs w:val="26"/>
        </w:rPr>
        <w:t>омиссии;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имеются ли основания для проведения дополнительной проверки (доработки) поступивших материалов (дел);</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круг лиц, подлежащих приглашению на заседание </w:t>
      </w:r>
      <w:r w:rsidR="0057278F" w:rsidRPr="007F11F7">
        <w:rPr>
          <w:bCs/>
          <w:sz w:val="26"/>
          <w:szCs w:val="26"/>
        </w:rPr>
        <w:t>К</w:t>
      </w:r>
      <w:r w:rsidRPr="007F11F7">
        <w:rPr>
          <w:bCs/>
          <w:sz w:val="26"/>
          <w:szCs w:val="26"/>
        </w:rPr>
        <w:t>омиссии;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целесообразность принятия иных мер, предусмотренных действующим законодательством, для всестороннего и своевременного рассмотрения материалов (дел).</w:t>
      </w:r>
    </w:p>
    <w:p w:rsidR="00F95EB9" w:rsidRPr="007F11F7" w:rsidRDefault="0057278F" w:rsidP="007F11F7">
      <w:pPr>
        <w:keepNext w:val="0"/>
        <w:autoSpaceDE w:val="0"/>
        <w:autoSpaceDN w:val="0"/>
        <w:adjustRightInd w:val="0"/>
        <w:spacing w:before="0" w:after="0" w:line="312" w:lineRule="auto"/>
        <w:jc w:val="both"/>
        <w:outlineLvl w:val="0"/>
        <w:rPr>
          <w:rFonts w:ascii="Times New Roman" w:eastAsia="Times New Roman" w:hAnsi="Times New Roman" w:cs="Times New Roman"/>
          <w:b w:val="0"/>
          <w:sz w:val="26"/>
          <w:szCs w:val="26"/>
        </w:rPr>
      </w:pPr>
      <w:r w:rsidRPr="007F11F7">
        <w:rPr>
          <w:rFonts w:ascii="Times New Roman" w:eastAsia="Times New Roman" w:hAnsi="Times New Roman" w:cs="Times New Roman"/>
          <w:b w:val="0"/>
          <w:kern w:val="0"/>
          <w:sz w:val="26"/>
          <w:szCs w:val="26"/>
        </w:rPr>
        <w:t xml:space="preserve">     </w:t>
      </w:r>
      <w:bookmarkStart w:id="1" w:name="Par29"/>
      <w:bookmarkEnd w:id="1"/>
      <w:r w:rsidR="007F11F7">
        <w:rPr>
          <w:rFonts w:ascii="Times New Roman" w:eastAsia="Times New Roman" w:hAnsi="Times New Roman" w:cs="Times New Roman"/>
          <w:b w:val="0"/>
          <w:kern w:val="0"/>
          <w:sz w:val="26"/>
          <w:szCs w:val="26"/>
        </w:rPr>
        <w:t xml:space="preserve">   </w:t>
      </w:r>
      <w:r w:rsidR="00F95EB9" w:rsidRPr="007F11F7">
        <w:rPr>
          <w:rFonts w:ascii="Times New Roman" w:eastAsia="Times New Roman" w:hAnsi="Times New Roman" w:cs="Times New Roman"/>
          <w:b w:val="0"/>
          <w:sz w:val="26"/>
          <w:szCs w:val="26"/>
        </w:rPr>
        <w:t xml:space="preserve"> При подготовке материалов (дел) к рассмотрению на заседании </w:t>
      </w:r>
      <w:r w:rsidRPr="007F11F7">
        <w:rPr>
          <w:rFonts w:ascii="Times New Roman" w:eastAsia="Times New Roman" w:hAnsi="Times New Roman" w:cs="Times New Roman"/>
          <w:b w:val="0"/>
          <w:sz w:val="26"/>
          <w:szCs w:val="26"/>
        </w:rPr>
        <w:t>К</w:t>
      </w:r>
      <w:r w:rsidR="00F95EB9" w:rsidRPr="007F11F7">
        <w:rPr>
          <w:rFonts w:ascii="Times New Roman" w:eastAsia="Times New Roman" w:hAnsi="Times New Roman" w:cs="Times New Roman"/>
          <w:b w:val="0"/>
          <w:sz w:val="26"/>
          <w:szCs w:val="26"/>
        </w:rPr>
        <w:t>омиссии могут быть приняты следующие решения:</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о назначении материала (дела) к рассмотрению с извещением о времени и месте заседания </w:t>
      </w:r>
      <w:r w:rsidR="0057278F" w:rsidRPr="007F11F7">
        <w:rPr>
          <w:bCs/>
          <w:sz w:val="26"/>
          <w:szCs w:val="26"/>
        </w:rPr>
        <w:t>К</w:t>
      </w:r>
      <w:r w:rsidRPr="007F11F7">
        <w:rPr>
          <w:bCs/>
          <w:sz w:val="26"/>
          <w:szCs w:val="26"/>
        </w:rPr>
        <w:t>омиссии заинтересованных лиц;</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о возвращении материалов (дел) органам или учреждениям, направившим указанные материалы (дела) в </w:t>
      </w:r>
      <w:r w:rsidR="0057278F" w:rsidRPr="007F11F7">
        <w:rPr>
          <w:bCs/>
          <w:sz w:val="26"/>
          <w:szCs w:val="26"/>
        </w:rPr>
        <w:t>К</w:t>
      </w:r>
      <w:r w:rsidRPr="007F11F7">
        <w:rPr>
          <w:bCs/>
          <w:sz w:val="26"/>
          <w:szCs w:val="26"/>
        </w:rPr>
        <w:t xml:space="preserve">омиссию, если их рассмотрение не относится к компетенции </w:t>
      </w:r>
      <w:r w:rsidR="0057278F" w:rsidRPr="007F11F7">
        <w:rPr>
          <w:bCs/>
          <w:sz w:val="26"/>
          <w:szCs w:val="26"/>
        </w:rPr>
        <w:t>К</w:t>
      </w:r>
      <w:r w:rsidRPr="007F11F7">
        <w:rPr>
          <w:bCs/>
          <w:sz w:val="26"/>
          <w:szCs w:val="26"/>
        </w:rPr>
        <w:t>омиссии или требует проведения дополнительной проверки (доработки);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 продлении срока рассмотрения материалов (дел);</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об отложении рассмотрения материалов (дел);</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 принятии иных мер, предусмотренных действующим законодательством, имеющих значение для всестороннего и своевременного рассмотрения материалов (дел).</w:t>
      </w:r>
    </w:p>
    <w:p w:rsidR="00F95EB9" w:rsidRPr="007F11F7" w:rsidRDefault="007F11F7" w:rsidP="007F11F7">
      <w:pPr>
        <w:autoSpaceDE w:val="0"/>
        <w:autoSpaceDN w:val="0"/>
        <w:adjustRightInd w:val="0"/>
        <w:spacing w:line="312" w:lineRule="auto"/>
        <w:ind w:firstLine="540"/>
        <w:jc w:val="both"/>
        <w:rPr>
          <w:bCs/>
          <w:sz w:val="26"/>
          <w:szCs w:val="26"/>
        </w:rPr>
      </w:pPr>
      <w:r>
        <w:rPr>
          <w:bCs/>
          <w:sz w:val="26"/>
          <w:szCs w:val="26"/>
        </w:rPr>
        <w:t>8.3.</w:t>
      </w:r>
      <w:r w:rsidR="00F95EB9" w:rsidRPr="007F11F7">
        <w:rPr>
          <w:bCs/>
          <w:sz w:val="26"/>
          <w:szCs w:val="26"/>
        </w:rPr>
        <w:t xml:space="preserve"> Решения </w:t>
      </w:r>
      <w:r w:rsidR="0057278F" w:rsidRPr="007F11F7">
        <w:rPr>
          <w:bCs/>
          <w:sz w:val="26"/>
          <w:szCs w:val="26"/>
        </w:rPr>
        <w:t>К</w:t>
      </w:r>
      <w:r w:rsidR="00F95EB9" w:rsidRPr="007F11F7">
        <w:rPr>
          <w:bCs/>
          <w:sz w:val="26"/>
          <w:szCs w:val="26"/>
        </w:rPr>
        <w:t xml:space="preserve">омиссии, принимаются и подписываются председателем </w:t>
      </w:r>
      <w:r w:rsidR="0057278F" w:rsidRPr="007F11F7">
        <w:rPr>
          <w:bCs/>
          <w:sz w:val="26"/>
          <w:szCs w:val="26"/>
        </w:rPr>
        <w:t>К</w:t>
      </w:r>
      <w:r w:rsidR="00F95EB9" w:rsidRPr="007F11F7">
        <w:rPr>
          <w:bCs/>
          <w:sz w:val="26"/>
          <w:szCs w:val="26"/>
        </w:rPr>
        <w:t xml:space="preserve">омиссии или его заместителем в случае отсутствия председателя </w:t>
      </w:r>
      <w:r w:rsidR="0057278F" w:rsidRPr="007F11F7">
        <w:rPr>
          <w:bCs/>
          <w:sz w:val="26"/>
          <w:szCs w:val="26"/>
        </w:rPr>
        <w:t>К</w:t>
      </w:r>
      <w:r w:rsidR="00F95EB9" w:rsidRPr="007F11F7">
        <w:rPr>
          <w:bCs/>
          <w:sz w:val="26"/>
          <w:szCs w:val="26"/>
        </w:rPr>
        <w:t>омиссии.</w:t>
      </w:r>
    </w:p>
    <w:p w:rsidR="00F95EB9" w:rsidRPr="007F11F7" w:rsidRDefault="007F11F7" w:rsidP="007F11F7">
      <w:pPr>
        <w:autoSpaceDE w:val="0"/>
        <w:autoSpaceDN w:val="0"/>
        <w:adjustRightInd w:val="0"/>
        <w:spacing w:line="312" w:lineRule="auto"/>
        <w:ind w:firstLine="540"/>
        <w:jc w:val="both"/>
        <w:rPr>
          <w:bCs/>
          <w:sz w:val="26"/>
          <w:szCs w:val="26"/>
        </w:rPr>
      </w:pPr>
      <w:r>
        <w:rPr>
          <w:bCs/>
          <w:sz w:val="26"/>
          <w:szCs w:val="26"/>
        </w:rPr>
        <w:t xml:space="preserve"> 8.4.</w:t>
      </w:r>
      <w:r w:rsidR="00F95EB9" w:rsidRPr="007F11F7">
        <w:rPr>
          <w:bCs/>
          <w:sz w:val="26"/>
          <w:szCs w:val="26"/>
        </w:rPr>
        <w:t xml:space="preserve"> </w:t>
      </w:r>
      <w:r w:rsidR="0057278F" w:rsidRPr="007F11F7">
        <w:rPr>
          <w:bCs/>
          <w:sz w:val="26"/>
          <w:szCs w:val="26"/>
        </w:rPr>
        <w:t>Комиссия рассматривае</w:t>
      </w:r>
      <w:r w:rsidR="00F95EB9" w:rsidRPr="007F11F7">
        <w:rPr>
          <w:bCs/>
          <w:sz w:val="26"/>
          <w:szCs w:val="26"/>
        </w:rPr>
        <w:t>т материалы (дела) в течение 30 дней с момента их поступления.</w:t>
      </w:r>
      <w:r>
        <w:rPr>
          <w:bCs/>
          <w:sz w:val="26"/>
          <w:szCs w:val="26"/>
        </w:rPr>
        <w:t xml:space="preserve"> </w:t>
      </w:r>
      <w:r w:rsidR="00F95EB9" w:rsidRPr="007F11F7">
        <w:rPr>
          <w:bCs/>
          <w:sz w:val="26"/>
          <w:szCs w:val="26"/>
        </w:rPr>
        <w:t>Срок рассмотрения материалов (дел) может быть продлен, но не более чем на 1 месяц при необходимости дополнительного выяснения обстоятельств дела.</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Рассмотрение материалов (дел) может быть отложено в случае поступления ходатайства об отложении рассмотрения от участников рассмотрения материалов, а также в случае уклонения несовершеннолетнего, его родителей, законных представителей от явки на заседание </w:t>
      </w:r>
      <w:r w:rsidR="0057278F" w:rsidRPr="007F11F7">
        <w:rPr>
          <w:bCs/>
          <w:sz w:val="26"/>
          <w:szCs w:val="26"/>
        </w:rPr>
        <w:t>К</w:t>
      </w:r>
      <w:r w:rsidRPr="007F11F7">
        <w:rPr>
          <w:bCs/>
          <w:sz w:val="26"/>
          <w:szCs w:val="26"/>
        </w:rPr>
        <w:t>омиссии, если материалы дела не могут быть рассмотрены без их присутствия.</w:t>
      </w:r>
    </w:p>
    <w:p w:rsidR="00F95EB9" w:rsidRPr="007F11F7" w:rsidRDefault="00F95EB9" w:rsidP="005D27D7">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sz w:val="26"/>
          <w:szCs w:val="26"/>
        </w:rPr>
      </w:pPr>
      <w:r w:rsidRPr="007F11F7">
        <w:rPr>
          <w:rFonts w:ascii="Times New Roman" w:eastAsia="Times New Roman" w:hAnsi="Times New Roman" w:cs="Times New Roman"/>
          <w:b w:val="0"/>
          <w:kern w:val="0"/>
          <w:sz w:val="26"/>
          <w:szCs w:val="26"/>
        </w:rPr>
        <w:t xml:space="preserve">    </w:t>
      </w:r>
      <w:r w:rsidR="005D27D7">
        <w:rPr>
          <w:rFonts w:ascii="Times New Roman" w:eastAsia="Times New Roman" w:hAnsi="Times New Roman" w:cs="Times New Roman"/>
          <w:b w:val="0"/>
          <w:kern w:val="0"/>
          <w:sz w:val="26"/>
          <w:szCs w:val="26"/>
        </w:rPr>
        <w:t xml:space="preserve">8.5. </w:t>
      </w:r>
      <w:r w:rsidRPr="007F11F7">
        <w:rPr>
          <w:rFonts w:ascii="Times New Roman" w:eastAsia="Times New Roman" w:hAnsi="Times New Roman" w:cs="Times New Roman"/>
          <w:b w:val="0"/>
          <w:sz w:val="26"/>
          <w:szCs w:val="26"/>
        </w:rPr>
        <w:t xml:space="preserve">Все материалы (дела) в отношении несовершеннолетних </w:t>
      </w:r>
      <w:r w:rsidR="0057278F" w:rsidRPr="007F11F7">
        <w:rPr>
          <w:rFonts w:ascii="Times New Roman" w:eastAsia="Times New Roman" w:hAnsi="Times New Roman" w:cs="Times New Roman"/>
          <w:b w:val="0"/>
          <w:sz w:val="26"/>
          <w:szCs w:val="26"/>
        </w:rPr>
        <w:t xml:space="preserve">Комиссия </w:t>
      </w:r>
      <w:r w:rsidRPr="007F11F7">
        <w:rPr>
          <w:rFonts w:ascii="Times New Roman" w:eastAsia="Times New Roman" w:hAnsi="Times New Roman" w:cs="Times New Roman"/>
          <w:b w:val="0"/>
          <w:sz w:val="26"/>
          <w:szCs w:val="26"/>
        </w:rPr>
        <w:t>рассматривает при участии несовершеннолетнего и его законного представителя, а при необходимости педагога и иных лиц.</w:t>
      </w:r>
    </w:p>
    <w:p w:rsidR="00F95EB9" w:rsidRPr="007F11F7" w:rsidRDefault="005D27D7" w:rsidP="007F11F7">
      <w:pPr>
        <w:autoSpaceDE w:val="0"/>
        <w:autoSpaceDN w:val="0"/>
        <w:adjustRightInd w:val="0"/>
        <w:spacing w:line="312" w:lineRule="auto"/>
        <w:ind w:firstLine="540"/>
        <w:jc w:val="both"/>
        <w:rPr>
          <w:bCs/>
          <w:sz w:val="26"/>
          <w:szCs w:val="26"/>
        </w:rPr>
      </w:pPr>
      <w:r>
        <w:rPr>
          <w:bCs/>
          <w:sz w:val="26"/>
          <w:szCs w:val="26"/>
        </w:rPr>
        <w:t xml:space="preserve">  </w:t>
      </w:r>
      <w:r w:rsidR="00F95EB9" w:rsidRPr="007F11F7">
        <w:rPr>
          <w:bCs/>
          <w:sz w:val="26"/>
          <w:szCs w:val="26"/>
        </w:rPr>
        <w:t xml:space="preserve"> Материалы (дела) в отношении несовершеннолетнего, за исключением материалов о совершении несовершеннолетним общественно опасного деяния до достижения возраста, с которого наступает уголовная ответственность, могут быть рассмотрены в его отсутствие при условии своевременного извещения о времени и месте проведения заседания </w:t>
      </w:r>
      <w:r w:rsidR="0057278F" w:rsidRPr="007F11F7">
        <w:rPr>
          <w:bCs/>
          <w:sz w:val="26"/>
          <w:szCs w:val="26"/>
        </w:rPr>
        <w:t>К</w:t>
      </w:r>
      <w:r w:rsidR="00F95EB9" w:rsidRPr="007F11F7">
        <w:rPr>
          <w:bCs/>
          <w:sz w:val="26"/>
          <w:szCs w:val="26"/>
        </w:rPr>
        <w:t>омиссии и неполучении ходатайства об отложении рассмотрения.</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Несовершеннолетний, в отношении которого рассматриваются материалы (дело), может быть удален с заседания </w:t>
      </w:r>
      <w:r w:rsidR="0057278F" w:rsidRPr="007F11F7">
        <w:rPr>
          <w:bCs/>
          <w:sz w:val="26"/>
          <w:szCs w:val="26"/>
        </w:rPr>
        <w:t>К</w:t>
      </w:r>
      <w:r w:rsidRPr="007F11F7">
        <w:rPr>
          <w:bCs/>
          <w:sz w:val="26"/>
          <w:szCs w:val="26"/>
        </w:rPr>
        <w:t>омиссии на время рассмотрения обстоятельств, обсуждение которых может оказать на него отрицательное влияние.</w:t>
      </w:r>
    </w:p>
    <w:p w:rsidR="00F95EB9" w:rsidRPr="005D27D7" w:rsidRDefault="00F95EB9" w:rsidP="005D27D7">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sz w:val="26"/>
          <w:szCs w:val="26"/>
        </w:rPr>
      </w:pPr>
      <w:r w:rsidRPr="005D27D7">
        <w:rPr>
          <w:rFonts w:ascii="Times New Roman" w:eastAsia="Times New Roman" w:hAnsi="Times New Roman" w:cs="Times New Roman"/>
          <w:b w:val="0"/>
          <w:kern w:val="0"/>
          <w:sz w:val="26"/>
          <w:szCs w:val="26"/>
        </w:rPr>
        <w:t xml:space="preserve">    </w:t>
      </w:r>
      <w:r w:rsidR="005D27D7">
        <w:rPr>
          <w:rFonts w:ascii="Times New Roman" w:eastAsia="Times New Roman" w:hAnsi="Times New Roman" w:cs="Times New Roman"/>
          <w:b w:val="0"/>
          <w:sz w:val="26"/>
          <w:szCs w:val="26"/>
        </w:rPr>
        <w:t>8.6.</w:t>
      </w:r>
      <w:r w:rsidRPr="005D27D7">
        <w:rPr>
          <w:rFonts w:ascii="Times New Roman" w:eastAsia="Times New Roman" w:hAnsi="Times New Roman" w:cs="Times New Roman"/>
          <w:b w:val="0"/>
          <w:sz w:val="26"/>
          <w:szCs w:val="26"/>
        </w:rPr>
        <w:t xml:space="preserve"> При рассмотрении материалов (дел) </w:t>
      </w:r>
      <w:r w:rsidR="0057278F" w:rsidRPr="005D27D7">
        <w:rPr>
          <w:rFonts w:ascii="Times New Roman" w:eastAsia="Times New Roman" w:hAnsi="Times New Roman" w:cs="Times New Roman"/>
          <w:b w:val="0"/>
          <w:sz w:val="26"/>
          <w:szCs w:val="26"/>
        </w:rPr>
        <w:t>К</w:t>
      </w:r>
      <w:r w:rsidRPr="005D27D7">
        <w:rPr>
          <w:rFonts w:ascii="Times New Roman" w:eastAsia="Times New Roman" w:hAnsi="Times New Roman" w:cs="Times New Roman"/>
          <w:b w:val="0"/>
          <w:sz w:val="26"/>
          <w:szCs w:val="26"/>
        </w:rPr>
        <w:t>омиссия обязана всесторонне, полно и объективно исследовать материалы дела, уточнить возраст несовершеннолетнего, условия жизни и воспитания, мотивы, причины и условия, послужившие поводом для рассмотрения данного дела, иные обстоятельства, имеющие существенное значение для решения вопроса о выборе меры воздействия или о реабилитации несовершеннолетнего.</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Рассматривая материалы (дела) в отношении несовершеннолетних, совершивших общественно опасные деяния до достижения возраста, с которого наступает уголовная ответственность, не достигших возраста, с которого наступает административная ответственность, родителей (законных представителей) несовершеннолетних, </w:t>
      </w:r>
      <w:r w:rsidR="0057278F" w:rsidRPr="007F11F7">
        <w:rPr>
          <w:bCs/>
          <w:sz w:val="26"/>
          <w:szCs w:val="26"/>
        </w:rPr>
        <w:t>К</w:t>
      </w:r>
      <w:r w:rsidRPr="007F11F7">
        <w:rPr>
          <w:bCs/>
          <w:sz w:val="26"/>
          <w:szCs w:val="26"/>
        </w:rPr>
        <w:t>омиссия заслушивает объяснения несовершеннолетнего, его родителей (законных представителей), потерпевших, свидетелей, адвоката (защитника).</w:t>
      </w:r>
    </w:p>
    <w:p w:rsidR="00F95EB9" w:rsidRPr="007F11F7" w:rsidRDefault="005D27D7" w:rsidP="007F11F7">
      <w:pPr>
        <w:autoSpaceDE w:val="0"/>
        <w:autoSpaceDN w:val="0"/>
        <w:adjustRightInd w:val="0"/>
        <w:spacing w:line="312" w:lineRule="auto"/>
        <w:ind w:firstLine="540"/>
        <w:jc w:val="both"/>
        <w:rPr>
          <w:bCs/>
          <w:sz w:val="26"/>
          <w:szCs w:val="26"/>
        </w:rPr>
      </w:pPr>
      <w:bookmarkStart w:id="2" w:name="Par52"/>
      <w:bookmarkEnd w:id="2"/>
      <w:r>
        <w:rPr>
          <w:bCs/>
          <w:sz w:val="26"/>
          <w:szCs w:val="26"/>
        </w:rPr>
        <w:t xml:space="preserve">8.7. </w:t>
      </w:r>
      <w:r w:rsidR="00F95EB9" w:rsidRPr="007F11F7">
        <w:rPr>
          <w:bCs/>
          <w:sz w:val="26"/>
          <w:szCs w:val="26"/>
        </w:rPr>
        <w:t>После всестороннего рассмотрения обстоятельств дела принимается одно из следующих решений:</w:t>
      </w:r>
    </w:p>
    <w:p w:rsidR="00F95EB9" w:rsidRPr="007F11F7" w:rsidRDefault="00F95EB9" w:rsidP="007F11F7">
      <w:pPr>
        <w:autoSpaceDE w:val="0"/>
        <w:autoSpaceDN w:val="0"/>
        <w:adjustRightInd w:val="0"/>
        <w:spacing w:line="312" w:lineRule="auto"/>
        <w:ind w:firstLine="540"/>
        <w:jc w:val="both"/>
        <w:rPr>
          <w:bCs/>
          <w:sz w:val="26"/>
          <w:szCs w:val="26"/>
        </w:rPr>
      </w:pPr>
      <w:bookmarkStart w:id="3" w:name="Par53"/>
      <w:bookmarkEnd w:id="3"/>
      <w:r w:rsidRPr="007F11F7">
        <w:rPr>
          <w:bCs/>
          <w:sz w:val="26"/>
          <w:szCs w:val="26"/>
        </w:rPr>
        <w:t>1) об отложении рассмотрения материалов (дел) и проведении дополнительной проверки;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2) о продлении сроков рассмотрения материалов (дел);</w:t>
      </w:r>
    </w:p>
    <w:p w:rsidR="00F95EB9" w:rsidRPr="007F11F7" w:rsidRDefault="00F95EB9" w:rsidP="007F11F7">
      <w:pPr>
        <w:autoSpaceDE w:val="0"/>
        <w:autoSpaceDN w:val="0"/>
        <w:adjustRightInd w:val="0"/>
        <w:spacing w:line="312" w:lineRule="auto"/>
        <w:ind w:firstLine="540"/>
        <w:jc w:val="both"/>
        <w:rPr>
          <w:bCs/>
          <w:sz w:val="26"/>
          <w:szCs w:val="26"/>
        </w:rPr>
      </w:pPr>
      <w:bookmarkStart w:id="4" w:name="Par55"/>
      <w:bookmarkEnd w:id="4"/>
      <w:r w:rsidRPr="007F11F7">
        <w:rPr>
          <w:bCs/>
          <w:sz w:val="26"/>
          <w:szCs w:val="26"/>
        </w:rPr>
        <w:t>3) о передаче материалов (дел) в органы прокуратуры, суд, другие органы по подведомственности;</w:t>
      </w:r>
    </w:p>
    <w:p w:rsidR="00F95EB9" w:rsidRPr="007F11F7" w:rsidRDefault="00F95EB9" w:rsidP="007F11F7">
      <w:pPr>
        <w:autoSpaceDE w:val="0"/>
        <w:autoSpaceDN w:val="0"/>
        <w:adjustRightInd w:val="0"/>
        <w:spacing w:line="312" w:lineRule="auto"/>
        <w:ind w:firstLine="540"/>
        <w:jc w:val="both"/>
        <w:rPr>
          <w:bCs/>
          <w:sz w:val="26"/>
          <w:szCs w:val="26"/>
        </w:rPr>
      </w:pPr>
      <w:bookmarkStart w:id="5" w:name="Par56"/>
      <w:bookmarkEnd w:id="5"/>
      <w:r w:rsidRPr="007F11F7">
        <w:rPr>
          <w:bCs/>
          <w:sz w:val="26"/>
          <w:szCs w:val="26"/>
        </w:rPr>
        <w:t>4) о прекращении материалов (дел);</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5) о признании несовершеннолетнего либо семьи находящимися в социально опасном положении, в отношении которых необходимо проведение индивидуальной профилактической работы;</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6) о подготовке ходатайства о помещении несовершеннолетнего в центр временного содержания для несовершеннолетних правонарушителей органа внутренних дел;</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7) о ходатайстве перед судом о помещении несовершеннолетнего в специальное учебно-воспитательное учреждение закрытого типа в соответствии с законодательством Российской Федерации;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8) о разъяснении недопустимости совершения действий, ставших основанием для рассмотрения материалов (дел) на заседании территориальной (муниципальной) комиссии;</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9) о применении мер воздействия к несовершеннолетним следующего характера:</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ограничиться беседой;</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вынести предупреждение;</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передать под надзор родителей (законных представителей);</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обратиться в органы опеки и попечительства о необходимости ходатайства перед судом об ограничении или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w:t>
      </w:r>
    </w:p>
    <w:p w:rsidR="00F95EB9" w:rsidRPr="007F11F7" w:rsidRDefault="00F95EB9" w:rsidP="007F11F7">
      <w:pPr>
        <w:autoSpaceDE w:val="0"/>
        <w:autoSpaceDN w:val="0"/>
        <w:adjustRightInd w:val="0"/>
        <w:spacing w:line="312" w:lineRule="auto"/>
        <w:ind w:firstLine="540"/>
        <w:jc w:val="both"/>
        <w:rPr>
          <w:bCs/>
          <w:sz w:val="26"/>
          <w:szCs w:val="26"/>
        </w:rPr>
      </w:pPr>
      <w:bookmarkStart w:id="6" w:name="Par66"/>
      <w:bookmarkEnd w:id="6"/>
      <w:r w:rsidRPr="007F11F7">
        <w:rPr>
          <w:bCs/>
          <w:sz w:val="26"/>
          <w:szCs w:val="26"/>
        </w:rPr>
        <w:t>10) о применении мер воздействия в целях обеспечения реализации и защиты прав и законных интересов несовершеннолетних:</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а) в целях обеспечения реализации и защиты прав и законных интересов несовершеннолетних </w:t>
      </w:r>
      <w:r w:rsidR="005D27D7">
        <w:rPr>
          <w:bCs/>
          <w:sz w:val="26"/>
          <w:szCs w:val="26"/>
        </w:rPr>
        <w:t>Комиссия</w:t>
      </w:r>
      <w:r w:rsidRPr="007F11F7">
        <w:rPr>
          <w:bCs/>
          <w:sz w:val="26"/>
          <w:szCs w:val="26"/>
        </w:rPr>
        <w:t xml:space="preserve"> вправе применить к родителям (законным представителям) следующие меры воздействия:</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предупреждение;</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общественное порицание;</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предложить возместить причиненный несовершеннолетним материальный вред;</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обратиться в орган опеки и попечительства с ходатайством о немедленном отобрании несовершеннолетнего у родителей (законных представителей) либо об отстранении опекуна (попечителя) от исполнения им своих обязанностей или досрочном расторжении договора с приемными родителями о передаче несовершеннолетнего на воспитание в приемную семью при непосредственной угрозе жизни или здоровью несовершеннолетнего;</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обратиться в суд с заявлением об ограничении или лишении родительских прав;</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б) иные меры, предусмотренные действующим законодательством;</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11) иные решения, предусмотренные законодательством Российской Федерации и законодательством Нижегородской области.</w:t>
      </w:r>
    </w:p>
    <w:p w:rsidR="00F95EB9" w:rsidRPr="007F11F7" w:rsidRDefault="005D27D7" w:rsidP="007F11F7">
      <w:pPr>
        <w:autoSpaceDE w:val="0"/>
        <w:autoSpaceDN w:val="0"/>
        <w:adjustRightInd w:val="0"/>
        <w:spacing w:line="312" w:lineRule="auto"/>
        <w:ind w:firstLine="540"/>
        <w:jc w:val="both"/>
        <w:rPr>
          <w:bCs/>
          <w:sz w:val="26"/>
          <w:szCs w:val="26"/>
        </w:rPr>
      </w:pPr>
      <w:r>
        <w:rPr>
          <w:bCs/>
          <w:sz w:val="26"/>
          <w:szCs w:val="26"/>
        </w:rPr>
        <w:t>8.8.</w:t>
      </w:r>
      <w:r w:rsidR="00F95EB9" w:rsidRPr="007F11F7">
        <w:rPr>
          <w:bCs/>
          <w:sz w:val="26"/>
          <w:szCs w:val="26"/>
        </w:rPr>
        <w:t xml:space="preserve"> Решение </w:t>
      </w:r>
      <w:r w:rsidR="0057278F" w:rsidRPr="007F11F7">
        <w:rPr>
          <w:bCs/>
          <w:sz w:val="26"/>
          <w:szCs w:val="26"/>
        </w:rPr>
        <w:t>К</w:t>
      </w:r>
      <w:r w:rsidR="00F95EB9" w:rsidRPr="007F11F7">
        <w:rPr>
          <w:bCs/>
          <w:sz w:val="26"/>
          <w:szCs w:val="26"/>
        </w:rPr>
        <w:t xml:space="preserve">омиссии принимается путем открытого голосования большинством голосов присутствующих на заседании </w:t>
      </w:r>
      <w:r w:rsidR="0057278F" w:rsidRPr="007F11F7">
        <w:rPr>
          <w:bCs/>
          <w:sz w:val="26"/>
          <w:szCs w:val="26"/>
        </w:rPr>
        <w:t>К</w:t>
      </w:r>
      <w:r w:rsidR="00F95EB9" w:rsidRPr="007F11F7">
        <w:rPr>
          <w:bCs/>
          <w:sz w:val="26"/>
          <w:szCs w:val="26"/>
        </w:rPr>
        <w:t xml:space="preserve">омиссии членов </w:t>
      </w:r>
      <w:r w:rsidR="0057278F" w:rsidRPr="007F11F7">
        <w:rPr>
          <w:bCs/>
          <w:sz w:val="26"/>
          <w:szCs w:val="26"/>
        </w:rPr>
        <w:t>Комиссии</w:t>
      </w:r>
      <w:r w:rsidR="00F95EB9" w:rsidRPr="007F11F7">
        <w:rPr>
          <w:bCs/>
          <w:sz w:val="26"/>
          <w:szCs w:val="26"/>
        </w:rPr>
        <w:t>.</w:t>
      </w:r>
      <w:r>
        <w:rPr>
          <w:bCs/>
          <w:sz w:val="26"/>
          <w:szCs w:val="26"/>
        </w:rPr>
        <w:t xml:space="preserve"> </w:t>
      </w:r>
      <w:r w:rsidR="00F95EB9" w:rsidRPr="007F11F7">
        <w:rPr>
          <w:bCs/>
          <w:sz w:val="26"/>
          <w:szCs w:val="26"/>
        </w:rPr>
        <w:t xml:space="preserve">При равном количестве голосов председательствующий на заседании </w:t>
      </w:r>
      <w:r w:rsidR="0057278F" w:rsidRPr="007F11F7">
        <w:rPr>
          <w:bCs/>
          <w:sz w:val="26"/>
          <w:szCs w:val="26"/>
        </w:rPr>
        <w:t>К</w:t>
      </w:r>
      <w:r w:rsidR="00F95EB9" w:rsidRPr="007F11F7">
        <w:rPr>
          <w:bCs/>
          <w:sz w:val="26"/>
          <w:szCs w:val="26"/>
        </w:rPr>
        <w:t>омиссии имеет право решающего голоса.</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Решение </w:t>
      </w:r>
      <w:r w:rsidR="0057278F" w:rsidRPr="007F11F7">
        <w:rPr>
          <w:bCs/>
          <w:sz w:val="26"/>
          <w:szCs w:val="26"/>
        </w:rPr>
        <w:t>К</w:t>
      </w:r>
      <w:r w:rsidRPr="007F11F7">
        <w:rPr>
          <w:bCs/>
          <w:sz w:val="26"/>
          <w:szCs w:val="26"/>
        </w:rPr>
        <w:t xml:space="preserve">омиссии принимается с учетом мнения представителя органов прокуратуры, присутствующего на заседании </w:t>
      </w:r>
      <w:r w:rsidR="0057278F" w:rsidRPr="007F11F7">
        <w:rPr>
          <w:bCs/>
          <w:sz w:val="26"/>
          <w:szCs w:val="26"/>
        </w:rPr>
        <w:t>Ко</w:t>
      </w:r>
      <w:r w:rsidRPr="007F11F7">
        <w:rPr>
          <w:bCs/>
          <w:sz w:val="26"/>
          <w:szCs w:val="26"/>
        </w:rPr>
        <w:t xml:space="preserve">миссии, заключение которого заслушивается и заносится в протокол заседания </w:t>
      </w:r>
      <w:r w:rsidR="0057278F" w:rsidRPr="007F11F7">
        <w:rPr>
          <w:bCs/>
          <w:sz w:val="26"/>
          <w:szCs w:val="26"/>
        </w:rPr>
        <w:t>К</w:t>
      </w:r>
      <w:r w:rsidRPr="007F11F7">
        <w:rPr>
          <w:bCs/>
          <w:sz w:val="26"/>
          <w:szCs w:val="26"/>
        </w:rPr>
        <w:t>омиссии.</w:t>
      </w:r>
    </w:p>
    <w:p w:rsidR="00F95EB9" w:rsidRPr="007F11F7" w:rsidRDefault="005D27D7" w:rsidP="005D27D7">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Pr>
          <w:rFonts w:ascii="Times New Roman" w:eastAsia="Times New Roman" w:hAnsi="Times New Roman" w:cs="Times New Roman"/>
          <w:b w:val="0"/>
          <w:bCs w:val="0"/>
          <w:kern w:val="0"/>
          <w:sz w:val="26"/>
          <w:szCs w:val="26"/>
        </w:rPr>
        <w:t xml:space="preserve">8.9. </w:t>
      </w:r>
      <w:r w:rsidR="00F95EB9" w:rsidRPr="007F11F7">
        <w:rPr>
          <w:rFonts w:ascii="Times New Roman" w:eastAsia="Times New Roman" w:hAnsi="Times New Roman" w:cs="Times New Roman"/>
          <w:b w:val="0"/>
          <w:bCs w:val="0"/>
          <w:kern w:val="0"/>
          <w:sz w:val="26"/>
          <w:szCs w:val="26"/>
        </w:rPr>
        <w:t xml:space="preserve"> По  результатам  рассмотрения  одного  материала  (дела) может быть</w:t>
      </w:r>
      <w:r>
        <w:rPr>
          <w:rFonts w:ascii="Times New Roman" w:eastAsia="Times New Roman" w:hAnsi="Times New Roman" w:cs="Times New Roman"/>
          <w:b w:val="0"/>
          <w:bCs w:val="0"/>
          <w:kern w:val="0"/>
          <w:sz w:val="26"/>
          <w:szCs w:val="26"/>
        </w:rPr>
        <w:t xml:space="preserve"> </w:t>
      </w:r>
      <w:r w:rsidR="00F95EB9" w:rsidRPr="007F11F7">
        <w:rPr>
          <w:rFonts w:ascii="Times New Roman" w:eastAsia="Times New Roman" w:hAnsi="Times New Roman" w:cs="Times New Roman"/>
          <w:b w:val="0"/>
          <w:bCs w:val="0"/>
          <w:kern w:val="0"/>
          <w:sz w:val="26"/>
          <w:szCs w:val="26"/>
        </w:rPr>
        <w:t xml:space="preserve">принято одновременно несколько решений, предусмотренных </w:t>
      </w:r>
      <w:r>
        <w:rPr>
          <w:rFonts w:ascii="Times New Roman" w:eastAsia="Times New Roman" w:hAnsi="Times New Roman" w:cs="Times New Roman"/>
          <w:b w:val="0"/>
          <w:bCs w:val="0"/>
          <w:kern w:val="0"/>
          <w:sz w:val="26"/>
          <w:szCs w:val="26"/>
        </w:rPr>
        <w:t>пунктом 8.7. настоящего Положения.</w:t>
      </w:r>
    </w:p>
    <w:p w:rsidR="00F95EB9" w:rsidRPr="007F11F7" w:rsidRDefault="00F95EB9" w:rsidP="005D27D7">
      <w:pPr>
        <w:autoSpaceDE w:val="0"/>
        <w:autoSpaceDN w:val="0"/>
        <w:adjustRightInd w:val="0"/>
        <w:spacing w:line="312" w:lineRule="auto"/>
        <w:ind w:firstLine="539"/>
        <w:jc w:val="both"/>
        <w:rPr>
          <w:bCs/>
          <w:sz w:val="26"/>
          <w:szCs w:val="26"/>
        </w:rPr>
      </w:pPr>
      <w:r w:rsidRPr="007F11F7">
        <w:rPr>
          <w:bCs/>
          <w:sz w:val="26"/>
          <w:szCs w:val="26"/>
        </w:rPr>
        <w:t xml:space="preserve"> Решение </w:t>
      </w:r>
      <w:r w:rsidR="005D27D7">
        <w:rPr>
          <w:bCs/>
          <w:sz w:val="26"/>
          <w:szCs w:val="26"/>
        </w:rPr>
        <w:t>Комиссии</w:t>
      </w:r>
      <w:r w:rsidR="00DC715E">
        <w:rPr>
          <w:bCs/>
          <w:sz w:val="26"/>
          <w:szCs w:val="26"/>
        </w:rPr>
        <w:t>, принятое</w:t>
      </w:r>
      <w:r w:rsidR="005D27D7">
        <w:rPr>
          <w:bCs/>
          <w:sz w:val="26"/>
          <w:szCs w:val="26"/>
        </w:rPr>
        <w:t xml:space="preserve"> </w:t>
      </w:r>
      <w:r w:rsidR="00DC715E">
        <w:rPr>
          <w:bCs/>
          <w:sz w:val="26"/>
          <w:szCs w:val="26"/>
        </w:rPr>
        <w:t>в соответствии с подпунктами 1-3 пункта 8.7. настоящего Положения</w:t>
      </w:r>
      <w:r w:rsidR="00DC715E">
        <w:rPr>
          <w:sz w:val="26"/>
          <w:szCs w:val="26"/>
        </w:rPr>
        <w:t xml:space="preserve">, </w:t>
      </w:r>
      <w:r w:rsidRPr="007F11F7">
        <w:rPr>
          <w:bCs/>
          <w:sz w:val="26"/>
          <w:szCs w:val="26"/>
        </w:rPr>
        <w:t>выносится в форме определения.</w:t>
      </w:r>
    </w:p>
    <w:p w:rsidR="00F95EB9" w:rsidRPr="007F11F7" w:rsidRDefault="00F95EB9" w:rsidP="007F11F7">
      <w:pPr>
        <w:autoSpaceDE w:val="0"/>
        <w:autoSpaceDN w:val="0"/>
        <w:adjustRightInd w:val="0"/>
        <w:spacing w:line="312" w:lineRule="auto"/>
        <w:ind w:firstLine="540"/>
        <w:jc w:val="both"/>
        <w:rPr>
          <w:bCs/>
          <w:sz w:val="26"/>
          <w:szCs w:val="26"/>
        </w:rPr>
      </w:pPr>
      <w:r w:rsidRPr="007F11F7">
        <w:rPr>
          <w:bCs/>
          <w:sz w:val="26"/>
          <w:szCs w:val="26"/>
        </w:rPr>
        <w:t xml:space="preserve"> Решение </w:t>
      </w:r>
      <w:r w:rsidR="00DC715E">
        <w:rPr>
          <w:bCs/>
          <w:sz w:val="26"/>
          <w:szCs w:val="26"/>
        </w:rPr>
        <w:t>Комиссии</w:t>
      </w:r>
      <w:r w:rsidRPr="007F11F7">
        <w:rPr>
          <w:bCs/>
          <w:sz w:val="26"/>
          <w:szCs w:val="26"/>
        </w:rPr>
        <w:t xml:space="preserve">, принятое в соответствии с </w:t>
      </w:r>
      <w:r w:rsidR="00DC715E">
        <w:rPr>
          <w:bCs/>
          <w:sz w:val="26"/>
          <w:szCs w:val="26"/>
        </w:rPr>
        <w:t>подпунктами 4-10 пункта 8.7. настоящего Положения</w:t>
      </w:r>
      <w:r w:rsidRPr="007F11F7">
        <w:rPr>
          <w:bCs/>
          <w:sz w:val="26"/>
          <w:szCs w:val="26"/>
        </w:rPr>
        <w:t>, выносится в форме постановления.</w:t>
      </w:r>
    </w:p>
    <w:p w:rsidR="002255EC" w:rsidRDefault="002255EC" w:rsidP="002255EC">
      <w:pPr>
        <w:autoSpaceDE w:val="0"/>
        <w:autoSpaceDN w:val="0"/>
        <w:adjustRightInd w:val="0"/>
        <w:spacing w:line="312" w:lineRule="auto"/>
        <w:ind w:firstLine="540"/>
        <w:jc w:val="both"/>
        <w:rPr>
          <w:sz w:val="26"/>
          <w:szCs w:val="26"/>
        </w:rPr>
      </w:pPr>
      <w:r>
        <w:rPr>
          <w:sz w:val="26"/>
          <w:szCs w:val="26"/>
        </w:rPr>
        <w:t>Постановление Комиссии подписывается председательствующим, оглашается на заседании Комиссии и вступает в силу с момента его вынесения (принятия).</w:t>
      </w:r>
    </w:p>
    <w:p w:rsidR="002255EC" w:rsidRDefault="002255EC" w:rsidP="002255EC">
      <w:pPr>
        <w:autoSpaceDE w:val="0"/>
        <w:autoSpaceDN w:val="0"/>
        <w:adjustRightInd w:val="0"/>
        <w:spacing w:line="312" w:lineRule="auto"/>
        <w:ind w:firstLine="540"/>
        <w:jc w:val="both"/>
        <w:rPr>
          <w:sz w:val="26"/>
          <w:szCs w:val="26"/>
        </w:rPr>
      </w:pPr>
      <w:r>
        <w:rPr>
          <w:sz w:val="26"/>
          <w:szCs w:val="26"/>
        </w:rPr>
        <w:t xml:space="preserve"> Копия постановления Комиссии вручается под расписку несовершеннолетнему (или его законному представителю), в отношении которых оно вынесено, либо направляется почтовым отправлением с уведомлением о его вручении соответствующему лицу в течение пяти дней со дня вынесения данного постановления.</w:t>
      </w:r>
    </w:p>
    <w:p w:rsidR="002255EC" w:rsidRDefault="002255EC" w:rsidP="002255EC">
      <w:pPr>
        <w:autoSpaceDE w:val="0"/>
        <w:autoSpaceDN w:val="0"/>
        <w:adjustRightInd w:val="0"/>
        <w:spacing w:line="312" w:lineRule="auto"/>
        <w:ind w:firstLine="540"/>
        <w:jc w:val="both"/>
        <w:rPr>
          <w:bCs/>
          <w:sz w:val="26"/>
          <w:szCs w:val="26"/>
        </w:rPr>
      </w:pPr>
      <w:r>
        <w:rPr>
          <w:sz w:val="26"/>
          <w:szCs w:val="26"/>
        </w:rPr>
        <w:t xml:space="preserve">В течение пяти рабочих дней со дня принятия решения копия постановления Комиссии направляется членам Комиссии, в соответствующие органы и учреждения системы профилактики. </w:t>
      </w:r>
      <w:r w:rsidRPr="00DC715E">
        <w:rPr>
          <w:bCs/>
          <w:sz w:val="26"/>
          <w:szCs w:val="26"/>
        </w:rPr>
        <w:t>Постановления</w:t>
      </w:r>
      <w:r>
        <w:rPr>
          <w:bCs/>
          <w:sz w:val="26"/>
          <w:szCs w:val="26"/>
        </w:rPr>
        <w:t xml:space="preserve"> Комиссии </w:t>
      </w:r>
      <w:r w:rsidRPr="00DC715E">
        <w:rPr>
          <w:bCs/>
          <w:sz w:val="26"/>
          <w:szCs w:val="26"/>
        </w:rPr>
        <w:t>обязательны для исполнения органами и учреждениями системы профилактики.</w:t>
      </w:r>
    </w:p>
    <w:p w:rsidR="002255EC" w:rsidRDefault="002255EC" w:rsidP="002255EC">
      <w:pPr>
        <w:autoSpaceDE w:val="0"/>
        <w:autoSpaceDN w:val="0"/>
        <w:adjustRightInd w:val="0"/>
        <w:spacing w:line="312" w:lineRule="auto"/>
        <w:ind w:firstLine="540"/>
        <w:jc w:val="both"/>
        <w:rPr>
          <w:sz w:val="26"/>
          <w:szCs w:val="26"/>
        </w:rPr>
      </w:pPr>
      <w:r>
        <w:rPr>
          <w:sz w:val="26"/>
          <w:szCs w:val="26"/>
        </w:rPr>
        <w:t>Органы и учреждения системы профилактики обязаны сообщить Комиссии о мерах, принятых по исполнению постановления Комиссии, в указанный в нем срок.</w:t>
      </w:r>
    </w:p>
    <w:p w:rsidR="002255EC" w:rsidRDefault="002255EC" w:rsidP="002255EC">
      <w:pPr>
        <w:autoSpaceDE w:val="0"/>
        <w:autoSpaceDN w:val="0"/>
        <w:adjustRightInd w:val="0"/>
        <w:spacing w:line="312" w:lineRule="auto"/>
        <w:ind w:firstLine="540"/>
        <w:jc w:val="both"/>
        <w:rPr>
          <w:bCs/>
          <w:sz w:val="26"/>
          <w:szCs w:val="26"/>
        </w:rPr>
      </w:pPr>
      <w:r w:rsidRPr="002255EC">
        <w:rPr>
          <w:bCs/>
          <w:sz w:val="26"/>
          <w:szCs w:val="26"/>
        </w:rPr>
        <w:t xml:space="preserve"> </w:t>
      </w:r>
      <w:r>
        <w:rPr>
          <w:bCs/>
          <w:sz w:val="26"/>
          <w:szCs w:val="26"/>
        </w:rPr>
        <w:t xml:space="preserve"> Постановления Комиссии могут быть обжалованы в порядке и сроки, установленные действующим законодательством.</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8.10  В определении Комиссии указываются:</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 наименование и состав Комиссии и ее адрес;</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 дата и место рассмотрения заявления, ходатайства, материалов (дела);</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 сведения о лице, в отношении которого рассматривается (рассмотрено) дело;</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 обстоятельства, установленные при рассмотрении дела;</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 мотивированное решение по делу.</w:t>
      </w:r>
    </w:p>
    <w:p w:rsidR="002255EC" w:rsidRPr="002255EC" w:rsidRDefault="002255EC" w:rsidP="002255EC">
      <w:pPr>
        <w:autoSpaceDE w:val="0"/>
        <w:autoSpaceDN w:val="0"/>
        <w:adjustRightInd w:val="0"/>
        <w:spacing w:line="312" w:lineRule="auto"/>
        <w:ind w:firstLine="540"/>
        <w:jc w:val="both"/>
        <w:rPr>
          <w:sz w:val="26"/>
          <w:szCs w:val="26"/>
        </w:rPr>
      </w:pPr>
      <w:r w:rsidRPr="002255EC">
        <w:rPr>
          <w:sz w:val="26"/>
          <w:szCs w:val="26"/>
        </w:rPr>
        <w:t xml:space="preserve"> Определение Комиссии принимается простым большинством голосов членов Комиссии, присутствующих на заседании, и подписывается председательствующим.</w:t>
      </w:r>
    </w:p>
    <w:p w:rsidR="002255EC" w:rsidRPr="002255EC" w:rsidRDefault="002255EC" w:rsidP="002255EC">
      <w:pPr>
        <w:keepNext w:val="0"/>
        <w:autoSpaceDE w:val="0"/>
        <w:autoSpaceDN w:val="0"/>
        <w:adjustRightInd w:val="0"/>
        <w:spacing w:before="0" w:after="0" w:line="312" w:lineRule="auto"/>
        <w:ind w:firstLine="540"/>
        <w:jc w:val="both"/>
        <w:outlineLvl w:val="0"/>
        <w:rPr>
          <w:rFonts w:ascii="Times New Roman" w:eastAsia="Times New Roman" w:hAnsi="Times New Roman" w:cs="Times New Roman"/>
          <w:b w:val="0"/>
          <w:bCs w:val="0"/>
          <w:kern w:val="0"/>
          <w:sz w:val="26"/>
          <w:szCs w:val="26"/>
        </w:rPr>
      </w:pPr>
      <w:r w:rsidRPr="002255EC">
        <w:rPr>
          <w:rFonts w:ascii="Times New Roman" w:eastAsia="Times New Roman" w:hAnsi="Times New Roman" w:cs="Times New Roman"/>
          <w:b w:val="0"/>
          <w:bCs w:val="0"/>
          <w:kern w:val="0"/>
          <w:sz w:val="26"/>
          <w:szCs w:val="26"/>
        </w:rPr>
        <w:t>Копия  определения   Комиссии вручается    под    расписку   несовершеннолетнему   (или   его   законному представителю),   в  отношении  которых  оно  вынесено,  либо  направляется почтовым отправлением с уведомлением о его вручении соответствующему лицу в течение пяти дней со дня вынесения данного определения.</w:t>
      </w:r>
    </w:p>
    <w:p w:rsidR="002255EC" w:rsidRPr="002255EC" w:rsidRDefault="002255EC" w:rsidP="002255EC">
      <w:pPr>
        <w:autoSpaceDE w:val="0"/>
        <w:autoSpaceDN w:val="0"/>
        <w:adjustRightInd w:val="0"/>
        <w:spacing w:line="312" w:lineRule="auto"/>
        <w:ind w:firstLine="540"/>
        <w:jc w:val="both"/>
        <w:rPr>
          <w:bCs/>
          <w:sz w:val="26"/>
          <w:szCs w:val="26"/>
        </w:rPr>
      </w:pPr>
      <w:r w:rsidRPr="002255EC">
        <w:t xml:space="preserve">В </w:t>
      </w:r>
      <w:r w:rsidRPr="002255EC">
        <w:rPr>
          <w:sz w:val="26"/>
          <w:szCs w:val="26"/>
        </w:rPr>
        <w:t>течение пяти рабочих дней со дня принятия решения копия определения Комиссии направляется членам Комиссии, в соответствующие органы и учреждения системы профилактики.</w:t>
      </w:r>
      <w:r w:rsidRPr="002255EC">
        <w:rPr>
          <w:b/>
          <w:bCs/>
          <w:sz w:val="26"/>
          <w:szCs w:val="26"/>
        </w:rPr>
        <w:t xml:space="preserve">    </w:t>
      </w:r>
      <w:r w:rsidRPr="002255EC">
        <w:rPr>
          <w:bCs/>
          <w:sz w:val="26"/>
          <w:szCs w:val="26"/>
        </w:rPr>
        <w:t>Определение   Комиссии в течение пяти рабочих дней  направляется  в  органы  прокуратуры, суд, другие органы для принятия решения по подведомственности.</w:t>
      </w:r>
    </w:p>
    <w:p w:rsidR="001B60A5" w:rsidRDefault="001B60A5" w:rsidP="00DC715E">
      <w:pPr>
        <w:pStyle w:val="ConsPlusTitle"/>
        <w:spacing w:line="312" w:lineRule="auto"/>
        <w:jc w:val="center"/>
        <w:outlineLvl w:val="1"/>
        <w:rPr>
          <w:sz w:val="26"/>
          <w:szCs w:val="26"/>
        </w:rPr>
      </w:pPr>
    </w:p>
    <w:p w:rsidR="007F6FCF" w:rsidRPr="00DC715E" w:rsidRDefault="0057278F" w:rsidP="00DC715E">
      <w:pPr>
        <w:pStyle w:val="ConsPlusTitle"/>
        <w:spacing w:line="312" w:lineRule="auto"/>
        <w:jc w:val="center"/>
        <w:outlineLvl w:val="1"/>
        <w:rPr>
          <w:sz w:val="26"/>
          <w:szCs w:val="26"/>
        </w:rPr>
      </w:pPr>
      <w:r w:rsidRPr="00DC715E">
        <w:rPr>
          <w:sz w:val="26"/>
          <w:szCs w:val="26"/>
        </w:rPr>
        <w:t>9</w:t>
      </w:r>
      <w:r w:rsidR="007F6FCF" w:rsidRPr="00DC715E">
        <w:rPr>
          <w:sz w:val="26"/>
          <w:szCs w:val="26"/>
        </w:rPr>
        <w:t>. Представления, направляемые Комиссией</w:t>
      </w:r>
    </w:p>
    <w:p w:rsidR="007F6FCF" w:rsidRPr="00DC715E" w:rsidRDefault="0057278F" w:rsidP="00DC715E">
      <w:pPr>
        <w:pStyle w:val="ConsPlusNormal"/>
        <w:spacing w:line="312" w:lineRule="auto"/>
        <w:ind w:firstLine="540"/>
        <w:jc w:val="both"/>
        <w:rPr>
          <w:sz w:val="26"/>
          <w:szCs w:val="26"/>
        </w:rPr>
      </w:pPr>
      <w:r w:rsidRPr="00DC715E">
        <w:rPr>
          <w:sz w:val="26"/>
          <w:szCs w:val="26"/>
        </w:rPr>
        <w:t>9</w:t>
      </w:r>
      <w:r w:rsidR="007F6FCF" w:rsidRPr="00DC715E">
        <w:rPr>
          <w:sz w:val="26"/>
          <w:szCs w:val="26"/>
        </w:rPr>
        <w:t>.1. В целях устранения причин и условий, способствующих безнадзорности, беспризорности несовершеннолетних, совершению ими правонарушений и антиобщественных действий, а также в целях устранения нарушений прав и законных интересов несовершеннолетних, выявленных при рассмотрении материалов, Комиссия направляет представления в органы и учреждения системы профилактики.</w:t>
      </w:r>
    </w:p>
    <w:p w:rsidR="007F6FCF" w:rsidRPr="00DC715E" w:rsidRDefault="0057278F" w:rsidP="00DC715E">
      <w:pPr>
        <w:pStyle w:val="ConsPlusNormal"/>
        <w:spacing w:line="312" w:lineRule="auto"/>
        <w:ind w:firstLine="540"/>
        <w:jc w:val="both"/>
        <w:rPr>
          <w:sz w:val="26"/>
          <w:szCs w:val="26"/>
        </w:rPr>
      </w:pPr>
      <w:r w:rsidRPr="00DC715E">
        <w:rPr>
          <w:sz w:val="26"/>
          <w:szCs w:val="26"/>
        </w:rPr>
        <w:t>9.</w:t>
      </w:r>
      <w:r w:rsidR="007F6FCF" w:rsidRPr="00DC715E">
        <w:rPr>
          <w:sz w:val="26"/>
          <w:szCs w:val="26"/>
        </w:rPr>
        <w:t>2. Должностные лица органов и учреждений системы профилактики, в течение месяца со дня получения представления, должны рассмотреть его и сообщить о мерах, принятых по устранению нарушенных прав и законных интересов несовершеннолетних.</w:t>
      </w:r>
    </w:p>
    <w:p w:rsidR="007F6FCF" w:rsidRPr="00DC715E" w:rsidRDefault="007F6FCF" w:rsidP="00DC715E">
      <w:pPr>
        <w:pStyle w:val="ConsPlusNormal"/>
        <w:spacing w:line="312" w:lineRule="auto"/>
        <w:ind w:firstLine="540"/>
        <w:jc w:val="both"/>
        <w:rPr>
          <w:sz w:val="26"/>
          <w:szCs w:val="26"/>
        </w:rPr>
      </w:pPr>
    </w:p>
    <w:p w:rsidR="007F6FCF" w:rsidRPr="00DC715E" w:rsidRDefault="00DC715E" w:rsidP="00DC715E">
      <w:pPr>
        <w:pStyle w:val="ConsPlusTitle"/>
        <w:spacing w:line="312" w:lineRule="auto"/>
        <w:jc w:val="center"/>
        <w:outlineLvl w:val="1"/>
        <w:rPr>
          <w:sz w:val="26"/>
          <w:szCs w:val="26"/>
        </w:rPr>
      </w:pPr>
      <w:r w:rsidRPr="00DC715E">
        <w:rPr>
          <w:sz w:val="26"/>
          <w:szCs w:val="26"/>
        </w:rPr>
        <w:t>10</w:t>
      </w:r>
      <w:r w:rsidR="007F6FCF" w:rsidRPr="00DC715E">
        <w:rPr>
          <w:sz w:val="26"/>
          <w:szCs w:val="26"/>
        </w:rPr>
        <w:t>. Обеспечение явки лиц, участвующих в заседаниях Комиссии</w:t>
      </w:r>
    </w:p>
    <w:p w:rsidR="007F6FCF" w:rsidRPr="00DC715E" w:rsidRDefault="007F6FCF" w:rsidP="00DC715E">
      <w:pPr>
        <w:pStyle w:val="ConsPlusNormal"/>
        <w:spacing w:line="312" w:lineRule="auto"/>
        <w:ind w:firstLine="540"/>
        <w:jc w:val="both"/>
        <w:rPr>
          <w:sz w:val="26"/>
          <w:szCs w:val="26"/>
        </w:rPr>
      </w:pPr>
      <w:r w:rsidRPr="00DC715E">
        <w:rPr>
          <w:sz w:val="26"/>
          <w:szCs w:val="26"/>
        </w:rPr>
        <w:t xml:space="preserve"> В случае неявки на заседание лиц, в отношении которых рассматривается вопрос Комиссией (при условии их надлежащего извещения), выясняются причины их неявки и принимается решение об отложении рассмотрения материалов или о рассмотрении материалов в их отсутствие либо выносится определение о принудительной явке, если рассматривается дело об административном правонарушении.</w:t>
      </w:r>
    </w:p>
    <w:p w:rsidR="007F6FCF" w:rsidRPr="00DC715E" w:rsidRDefault="007F6FCF" w:rsidP="00DC715E">
      <w:pPr>
        <w:pStyle w:val="ConsPlusNormal"/>
        <w:spacing w:line="312" w:lineRule="auto"/>
        <w:ind w:firstLine="540"/>
        <w:jc w:val="both"/>
        <w:rPr>
          <w:sz w:val="26"/>
          <w:szCs w:val="26"/>
        </w:rPr>
      </w:pPr>
    </w:p>
    <w:p w:rsidR="007F6FCF" w:rsidRPr="00DC715E" w:rsidRDefault="007F6FCF" w:rsidP="00DC715E">
      <w:pPr>
        <w:pStyle w:val="ConsPlusTitle"/>
        <w:spacing w:line="312" w:lineRule="auto"/>
        <w:jc w:val="center"/>
        <w:outlineLvl w:val="1"/>
        <w:rPr>
          <w:sz w:val="26"/>
          <w:szCs w:val="26"/>
        </w:rPr>
      </w:pPr>
      <w:r w:rsidRPr="00DC715E">
        <w:rPr>
          <w:sz w:val="26"/>
          <w:szCs w:val="26"/>
        </w:rPr>
        <w:t>1</w:t>
      </w:r>
      <w:r w:rsidR="00DC715E" w:rsidRPr="00DC715E">
        <w:rPr>
          <w:sz w:val="26"/>
          <w:szCs w:val="26"/>
        </w:rPr>
        <w:t>1</w:t>
      </w:r>
      <w:r w:rsidRPr="00DC715E">
        <w:rPr>
          <w:sz w:val="26"/>
          <w:szCs w:val="26"/>
        </w:rPr>
        <w:t>. Протокол заседания Комиссии</w:t>
      </w:r>
    </w:p>
    <w:p w:rsidR="007F6FCF" w:rsidRPr="00DC715E" w:rsidRDefault="00DC715E" w:rsidP="00DC715E">
      <w:pPr>
        <w:pStyle w:val="ConsPlusNormal"/>
        <w:spacing w:line="312" w:lineRule="auto"/>
        <w:ind w:firstLine="540"/>
        <w:jc w:val="both"/>
        <w:rPr>
          <w:sz w:val="26"/>
          <w:szCs w:val="26"/>
        </w:rPr>
      </w:pPr>
      <w:r w:rsidRPr="00DC715E">
        <w:rPr>
          <w:sz w:val="26"/>
          <w:szCs w:val="26"/>
        </w:rPr>
        <w:t>11</w:t>
      </w:r>
      <w:r w:rsidR="007F6FCF" w:rsidRPr="00DC715E">
        <w:rPr>
          <w:sz w:val="26"/>
          <w:szCs w:val="26"/>
        </w:rPr>
        <w:t>.1. На заседании ведется протокол, в котором указываются:</w:t>
      </w:r>
    </w:p>
    <w:p w:rsidR="007F6FCF" w:rsidRPr="00DC715E" w:rsidRDefault="007F6FCF" w:rsidP="00DC715E">
      <w:pPr>
        <w:pStyle w:val="ConsPlusNormal"/>
        <w:spacing w:line="312" w:lineRule="auto"/>
        <w:ind w:firstLine="540"/>
        <w:jc w:val="both"/>
        <w:rPr>
          <w:sz w:val="26"/>
          <w:szCs w:val="26"/>
        </w:rPr>
      </w:pPr>
      <w:r w:rsidRPr="00DC715E">
        <w:rPr>
          <w:sz w:val="26"/>
          <w:szCs w:val="26"/>
        </w:rPr>
        <w:t>- дата и место заседания;</w:t>
      </w:r>
    </w:p>
    <w:p w:rsidR="007F6FCF" w:rsidRPr="00DC715E" w:rsidRDefault="007F6FCF" w:rsidP="00DC715E">
      <w:pPr>
        <w:pStyle w:val="ConsPlusNormal"/>
        <w:spacing w:line="312" w:lineRule="auto"/>
        <w:ind w:firstLine="540"/>
        <w:jc w:val="both"/>
        <w:rPr>
          <w:sz w:val="26"/>
          <w:szCs w:val="26"/>
        </w:rPr>
      </w:pPr>
      <w:r w:rsidRPr="00DC715E">
        <w:rPr>
          <w:sz w:val="26"/>
          <w:szCs w:val="26"/>
        </w:rPr>
        <w:t>- наименование и персональный состав Комиссии;</w:t>
      </w:r>
    </w:p>
    <w:p w:rsidR="007F6FCF" w:rsidRPr="00DC715E" w:rsidRDefault="007F6FCF" w:rsidP="00DC715E">
      <w:pPr>
        <w:pStyle w:val="ConsPlusNormal"/>
        <w:spacing w:line="312" w:lineRule="auto"/>
        <w:ind w:firstLine="540"/>
        <w:jc w:val="both"/>
        <w:rPr>
          <w:sz w:val="26"/>
          <w:szCs w:val="26"/>
        </w:rPr>
      </w:pPr>
      <w:r w:rsidRPr="00DC715E">
        <w:rPr>
          <w:sz w:val="26"/>
          <w:szCs w:val="26"/>
        </w:rPr>
        <w:t>- содержание рассматриваемых материалов;</w:t>
      </w:r>
    </w:p>
    <w:p w:rsidR="007F6FCF" w:rsidRPr="00DC715E" w:rsidRDefault="007F6FCF" w:rsidP="00DC715E">
      <w:pPr>
        <w:pStyle w:val="ConsPlusNormal"/>
        <w:spacing w:line="312" w:lineRule="auto"/>
        <w:ind w:firstLine="540"/>
        <w:jc w:val="both"/>
        <w:rPr>
          <w:sz w:val="26"/>
          <w:szCs w:val="26"/>
        </w:rPr>
      </w:pPr>
      <w:r w:rsidRPr="00DC715E">
        <w:rPr>
          <w:sz w:val="26"/>
          <w:szCs w:val="26"/>
        </w:rPr>
        <w:t>- фамилия, имя и отчество лица, в отношении которого рассматриваются материалы, число, месяц, год и место рождения, место его жительства, место работы или учебы, а также иные сведения, имеющие значение для рассмотрения материалов;</w:t>
      </w:r>
    </w:p>
    <w:p w:rsidR="007F6FCF" w:rsidRPr="00DC715E" w:rsidRDefault="007F6FCF" w:rsidP="00DC715E">
      <w:pPr>
        <w:pStyle w:val="ConsPlusNormal"/>
        <w:spacing w:line="312" w:lineRule="auto"/>
        <w:ind w:firstLine="540"/>
        <w:jc w:val="both"/>
        <w:rPr>
          <w:sz w:val="26"/>
          <w:szCs w:val="26"/>
        </w:rPr>
      </w:pPr>
      <w:r w:rsidRPr="00DC715E">
        <w:rPr>
          <w:sz w:val="26"/>
          <w:szCs w:val="26"/>
        </w:rPr>
        <w:t>- сведения о явке лиц, участвующих в заседании, разъяснении им их прав и обязанностей;</w:t>
      </w:r>
    </w:p>
    <w:p w:rsidR="007F6FCF" w:rsidRPr="00DC715E" w:rsidRDefault="007F6FCF" w:rsidP="00DC715E">
      <w:pPr>
        <w:pStyle w:val="ConsPlusNormal"/>
        <w:spacing w:line="312" w:lineRule="auto"/>
        <w:ind w:firstLine="540"/>
        <w:jc w:val="both"/>
        <w:rPr>
          <w:sz w:val="26"/>
          <w:szCs w:val="26"/>
        </w:rPr>
      </w:pPr>
      <w:r w:rsidRPr="00DC715E">
        <w:rPr>
          <w:sz w:val="26"/>
          <w:szCs w:val="26"/>
        </w:rPr>
        <w:t>- сведения об извещении отсутствующих лиц в установленном порядке;</w:t>
      </w:r>
    </w:p>
    <w:p w:rsidR="007F6FCF" w:rsidRPr="00DC715E" w:rsidRDefault="007F6FCF" w:rsidP="00DC715E">
      <w:pPr>
        <w:pStyle w:val="ConsPlusNormal"/>
        <w:spacing w:line="312" w:lineRule="auto"/>
        <w:ind w:firstLine="540"/>
        <w:jc w:val="both"/>
        <w:rPr>
          <w:sz w:val="26"/>
          <w:szCs w:val="26"/>
        </w:rPr>
      </w:pPr>
      <w:r w:rsidRPr="00DC715E">
        <w:rPr>
          <w:sz w:val="26"/>
          <w:szCs w:val="26"/>
        </w:rPr>
        <w:t>- отводы, ходатайства и результаты их рассмотрения;</w:t>
      </w:r>
    </w:p>
    <w:p w:rsidR="007F6FCF" w:rsidRPr="00DC715E" w:rsidRDefault="007F6FCF" w:rsidP="00DC715E">
      <w:pPr>
        <w:pStyle w:val="ConsPlusNormal"/>
        <w:spacing w:line="312" w:lineRule="auto"/>
        <w:ind w:firstLine="540"/>
        <w:jc w:val="both"/>
        <w:rPr>
          <w:sz w:val="26"/>
          <w:szCs w:val="26"/>
        </w:rPr>
      </w:pPr>
      <w:r w:rsidRPr="00DC715E">
        <w:rPr>
          <w:sz w:val="26"/>
          <w:szCs w:val="26"/>
        </w:rPr>
        <w:t>- объяснения, показания, пояснения и заключения соответствующих лиц, участвующих в рассмотрении материалов;</w:t>
      </w:r>
    </w:p>
    <w:p w:rsidR="007F6FCF" w:rsidRPr="00DC715E" w:rsidRDefault="007F6FCF" w:rsidP="00DC715E">
      <w:pPr>
        <w:pStyle w:val="ConsPlusNormal"/>
        <w:spacing w:line="312" w:lineRule="auto"/>
        <w:ind w:firstLine="540"/>
        <w:jc w:val="both"/>
        <w:rPr>
          <w:sz w:val="26"/>
          <w:szCs w:val="26"/>
        </w:rPr>
      </w:pPr>
      <w:r w:rsidRPr="00DC715E">
        <w:rPr>
          <w:sz w:val="26"/>
          <w:szCs w:val="26"/>
        </w:rPr>
        <w:t>- сведения об оглашении на заседании принятого решения;</w:t>
      </w:r>
    </w:p>
    <w:p w:rsidR="007F6FCF" w:rsidRPr="00DC715E" w:rsidRDefault="007F6FCF" w:rsidP="00DC715E">
      <w:pPr>
        <w:pStyle w:val="ConsPlusNormal"/>
        <w:spacing w:line="312" w:lineRule="auto"/>
        <w:ind w:firstLine="540"/>
        <w:jc w:val="both"/>
        <w:rPr>
          <w:sz w:val="26"/>
          <w:szCs w:val="26"/>
        </w:rPr>
      </w:pPr>
      <w:r w:rsidRPr="00DC715E">
        <w:rPr>
          <w:sz w:val="26"/>
          <w:szCs w:val="26"/>
        </w:rPr>
        <w:t>- сведения о разъяснении порядка и сроков обжалования принятого решения;</w:t>
      </w:r>
    </w:p>
    <w:p w:rsidR="007F6FCF" w:rsidRPr="00DC715E" w:rsidRDefault="007F6FCF" w:rsidP="00DC715E">
      <w:pPr>
        <w:pStyle w:val="ConsPlusNormal"/>
        <w:spacing w:line="312" w:lineRule="auto"/>
        <w:ind w:firstLine="540"/>
        <w:jc w:val="both"/>
        <w:rPr>
          <w:sz w:val="26"/>
          <w:szCs w:val="26"/>
        </w:rPr>
      </w:pPr>
      <w:r w:rsidRPr="00DC715E">
        <w:rPr>
          <w:sz w:val="26"/>
          <w:szCs w:val="26"/>
        </w:rPr>
        <w:t>- другие сведения, в том числе при необходимости результаты голосования.</w:t>
      </w:r>
    </w:p>
    <w:p w:rsidR="007F6FCF" w:rsidRPr="00DC715E" w:rsidRDefault="00DC715E" w:rsidP="00DC715E">
      <w:pPr>
        <w:pStyle w:val="ConsPlusNormal"/>
        <w:spacing w:line="312" w:lineRule="auto"/>
        <w:ind w:firstLine="540"/>
        <w:jc w:val="both"/>
        <w:rPr>
          <w:sz w:val="26"/>
          <w:szCs w:val="26"/>
        </w:rPr>
      </w:pPr>
      <w:r w:rsidRPr="00DC715E">
        <w:rPr>
          <w:sz w:val="26"/>
          <w:szCs w:val="26"/>
        </w:rPr>
        <w:t>11</w:t>
      </w:r>
      <w:r w:rsidR="007F6FCF" w:rsidRPr="00DC715E">
        <w:rPr>
          <w:sz w:val="26"/>
          <w:szCs w:val="26"/>
        </w:rPr>
        <w:t>.2. Протокол заседания подписывается председательствующим на заседании и ответственным секретарем.</w:t>
      </w:r>
    </w:p>
    <w:p w:rsidR="007F6FCF" w:rsidRDefault="007F6FCF">
      <w:pPr>
        <w:pStyle w:val="ConsPlusNormal"/>
        <w:ind w:firstLine="540"/>
        <w:jc w:val="both"/>
      </w:pPr>
    </w:p>
    <w:p w:rsidR="007F6FCF" w:rsidRPr="00DC715E" w:rsidRDefault="00DC715E" w:rsidP="00DC715E">
      <w:pPr>
        <w:pStyle w:val="ConsPlusTitle"/>
        <w:spacing w:line="312" w:lineRule="auto"/>
        <w:jc w:val="center"/>
        <w:outlineLvl w:val="1"/>
        <w:rPr>
          <w:sz w:val="26"/>
          <w:szCs w:val="26"/>
        </w:rPr>
      </w:pPr>
      <w:r w:rsidRPr="00DC715E">
        <w:rPr>
          <w:sz w:val="26"/>
          <w:szCs w:val="26"/>
        </w:rPr>
        <w:t>12</w:t>
      </w:r>
      <w:r w:rsidR="007F6FCF" w:rsidRPr="00DC715E">
        <w:rPr>
          <w:sz w:val="26"/>
          <w:szCs w:val="26"/>
        </w:rPr>
        <w:t>. Меры, принимаемые Комиссией</w:t>
      </w:r>
    </w:p>
    <w:p w:rsidR="007F6FCF" w:rsidRPr="00DC715E" w:rsidRDefault="007F6FCF" w:rsidP="00DC715E">
      <w:pPr>
        <w:pStyle w:val="ConsPlusTitle"/>
        <w:spacing w:line="312" w:lineRule="auto"/>
        <w:jc w:val="center"/>
        <w:rPr>
          <w:sz w:val="26"/>
          <w:szCs w:val="26"/>
        </w:rPr>
      </w:pPr>
      <w:r w:rsidRPr="00DC715E">
        <w:rPr>
          <w:sz w:val="26"/>
          <w:szCs w:val="26"/>
        </w:rPr>
        <w:t>по устройству несовершеннолетних</w:t>
      </w:r>
    </w:p>
    <w:p w:rsidR="007F6FCF" w:rsidRPr="00DC715E" w:rsidRDefault="00DC715E" w:rsidP="00DC715E">
      <w:pPr>
        <w:pStyle w:val="ConsPlusNormal"/>
        <w:spacing w:line="312" w:lineRule="auto"/>
        <w:ind w:firstLine="540"/>
        <w:jc w:val="both"/>
        <w:rPr>
          <w:sz w:val="26"/>
          <w:szCs w:val="26"/>
        </w:rPr>
      </w:pPr>
      <w:r w:rsidRPr="00DC715E">
        <w:rPr>
          <w:sz w:val="26"/>
          <w:szCs w:val="26"/>
        </w:rPr>
        <w:t>12</w:t>
      </w:r>
      <w:r w:rsidR="007F6FCF" w:rsidRPr="00DC715E">
        <w:rPr>
          <w:sz w:val="26"/>
          <w:szCs w:val="26"/>
        </w:rPr>
        <w:t>.1. Комиссия ведет персональный учет несовершеннолетних, проживающих в семьях группы социального риска, безнадзорных, занимающихся бродяжничеством, попрошайничеством, оставивших образовательные учреждения, не работающих и не обучающихся, иных несовершеннолетних, в отношении которых проводится индивидуальная профилактическая работа, принимает решение об устройстве этих несовершеннолетних и контролирует его выполнение.</w:t>
      </w:r>
    </w:p>
    <w:p w:rsidR="007F6FCF" w:rsidRPr="00DC715E" w:rsidRDefault="00DC715E" w:rsidP="00DC715E">
      <w:pPr>
        <w:pStyle w:val="ConsPlusNormal"/>
        <w:spacing w:line="312" w:lineRule="auto"/>
        <w:ind w:firstLine="540"/>
        <w:jc w:val="both"/>
        <w:rPr>
          <w:sz w:val="26"/>
          <w:szCs w:val="26"/>
        </w:rPr>
      </w:pPr>
      <w:r w:rsidRPr="00DC715E">
        <w:rPr>
          <w:sz w:val="26"/>
          <w:szCs w:val="26"/>
        </w:rPr>
        <w:t>12</w:t>
      </w:r>
      <w:r w:rsidR="007F6FCF" w:rsidRPr="00DC715E">
        <w:rPr>
          <w:sz w:val="26"/>
          <w:szCs w:val="26"/>
        </w:rPr>
        <w:t xml:space="preserve">.2. Решения Комиссии направляются в соответствующие органы и </w:t>
      </w:r>
      <w:r w:rsidR="003F7481" w:rsidRPr="00DC715E">
        <w:rPr>
          <w:sz w:val="26"/>
          <w:szCs w:val="26"/>
        </w:rPr>
        <w:t>организации</w:t>
      </w:r>
      <w:r w:rsidR="007F6FCF" w:rsidRPr="00DC715E">
        <w:rPr>
          <w:sz w:val="26"/>
          <w:szCs w:val="26"/>
        </w:rPr>
        <w:t>, с указанием конкретной формы устройства несовершеннолетнего:</w:t>
      </w:r>
    </w:p>
    <w:p w:rsidR="007F6FCF" w:rsidRPr="00DC715E" w:rsidRDefault="003F7481" w:rsidP="00DC715E">
      <w:pPr>
        <w:pStyle w:val="ConsPlusNormal"/>
        <w:spacing w:line="312" w:lineRule="auto"/>
        <w:ind w:firstLine="540"/>
        <w:jc w:val="both"/>
        <w:rPr>
          <w:sz w:val="26"/>
          <w:szCs w:val="26"/>
        </w:rPr>
      </w:pPr>
      <w:r w:rsidRPr="00DC715E">
        <w:rPr>
          <w:sz w:val="26"/>
          <w:szCs w:val="26"/>
        </w:rPr>
        <w:t xml:space="preserve">- в орган, осуществляющий управление в сфере </w:t>
      </w:r>
      <w:r w:rsidR="007F6FCF" w:rsidRPr="00DC715E">
        <w:rPr>
          <w:sz w:val="26"/>
          <w:szCs w:val="26"/>
        </w:rPr>
        <w:t xml:space="preserve">образования - для устройства в </w:t>
      </w:r>
      <w:r w:rsidRPr="00DC715E">
        <w:rPr>
          <w:sz w:val="26"/>
          <w:szCs w:val="26"/>
        </w:rPr>
        <w:t>общео</w:t>
      </w:r>
      <w:r w:rsidR="007F6FCF" w:rsidRPr="00DC715E">
        <w:rPr>
          <w:sz w:val="26"/>
          <w:szCs w:val="26"/>
        </w:rPr>
        <w:t xml:space="preserve">бразовательные </w:t>
      </w:r>
      <w:r w:rsidRPr="00DC715E">
        <w:rPr>
          <w:sz w:val="26"/>
          <w:szCs w:val="26"/>
        </w:rPr>
        <w:t>организации</w:t>
      </w:r>
      <w:r w:rsidR="007F6FCF" w:rsidRPr="00DC715E">
        <w:rPr>
          <w:sz w:val="26"/>
          <w:szCs w:val="26"/>
        </w:rPr>
        <w:t xml:space="preserve">, </w:t>
      </w:r>
      <w:r w:rsidRPr="00DC715E">
        <w:rPr>
          <w:sz w:val="26"/>
          <w:szCs w:val="26"/>
        </w:rPr>
        <w:t>профессиональные образовательные организации</w:t>
      </w:r>
      <w:r w:rsidR="007F6FCF" w:rsidRPr="00DC715E">
        <w:rPr>
          <w:sz w:val="26"/>
          <w:szCs w:val="26"/>
        </w:rPr>
        <w:t xml:space="preserve">, </w:t>
      </w:r>
      <w:r w:rsidRPr="00DC715E">
        <w:rPr>
          <w:sz w:val="26"/>
          <w:szCs w:val="26"/>
        </w:rPr>
        <w:t>организации</w:t>
      </w:r>
      <w:r w:rsidR="007F6FCF" w:rsidRPr="00DC715E">
        <w:rPr>
          <w:sz w:val="26"/>
          <w:szCs w:val="26"/>
        </w:rPr>
        <w:t xml:space="preserve"> для детей-сирот, детей, оставшихся без попечения родителей;</w:t>
      </w:r>
    </w:p>
    <w:p w:rsidR="007F6FCF" w:rsidRPr="00DC715E" w:rsidRDefault="007F6FCF" w:rsidP="00DC715E">
      <w:pPr>
        <w:pStyle w:val="ConsPlusNormal"/>
        <w:spacing w:line="312" w:lineRule="auto"/>
        <w:ind w:firstLine="540"/>
        <w:jc w:val="both"/>
        <w:rPr>
          <w:sz w:val="26"/>
          <w:szCs w:val="26"/>
        </w:rPr>
      </w:pPr>
      <w:r w:rsidRPr="00DC715E">
        <w:rPr>
          <w:sz w:val="26"/>
          <w:szCs w:val="26"/>
        </w:rPr>
        <w:t>- в орган социальной защиты населения - для устройства в специализированные учреждения для несовершеннолетних;</w:t>
      </w:r>
    </w:p>
    <w:p w:rsidR="007F6FCF" w:rsidRPr="00DC715E" w:rsidRDefault="007F6FCF" w:rsidP="00DC715E">
      <w:pPr>
        <w:pStyle w:val="ConsPlusNormal"/>
        <w:spacing w:line="312" w:lineRule="auto"/>
        <w:ind w:firstLine="540"/>
        <w:jc w:val="both"/>
        <w:rPr>
          <w:sz w:val="26"/>
          <w:szCs w:val="26"/>
        </w:rPr>
      </w:pPr>
      <w:r w:rsidRPr="00DC715E">
        <w:rPr>
          <w:sz w:val="26"/>
          <w:szCs w:val="26"/>
        </w:rPr>
        <w:t>- в орган здравоохранения - для обследования, наблюдения или лечения в связи с употреблением спиртных напитков, наркотических средств, психотропных или одурманивающих веществ;</w:t>
      </w:r>
    </w:p>
    <w:p w:rsidR="007F6FCF" w:rsidRPr="00DC715E" w:rsidRDefault="007F6FCF" w:rsidP="00DC715E">
      <w:pPr>
        <w:pStyle w:val="ConsPlusNormal"/>
        <w:spacing w:line="312" w:lineRule="auto"/>
        <w:ind w:firstLine="540"/>
        <w:jc w:val="both"/>
        <w:rPr>
          <w:sz w:val="26"/>
          <w:szCs w:val="26"/>
        </w:rPr>
      </w:pPr>
      <w:r w:rsidRPr="00DC715E">
        <w:rPr>
          <w:sz w:val="26"/>
          <w:szCs w:val="26"/>
        </w:rPr>
        <w:t>- в орган занятости населения - для оказания помощи в трудоустройстве, получении специальности;</w:t>
      </w:r>
    </w:p>
    <w:p w:rsidR="007F6FCF" w:rsidRPr="00DC715E" w:rsidRDefault="007F6FCF" w:rsidP="00DC715E">
      <w:pPr>
        <w:pStyle w:val="ConsPlusNormal"/>
        <w:spacing w:line="312" w:lineRule="auto"/>
        <w:ind w:firstLine="540"/>
        <w:jc w:val="both"/>
        <w:rPr>
          <w:sz w:val="26"/>
          <w:szCs w:val="26"/>
        </w:rPr>
      </w:pPr>
      <w:r w:rsidRPr="00DC715E">
        <w:rPr>
          <w:sz w:val="26"/>
          <w:szCs w:val="26"/>
        </w:rPr>
        <w:t>- в орган опеки и попечительства - для выбора формы жизнеустройства несовершеннолетних, защиты прав и законных интересов ребенка.</w:t>
      </w:r>
    </w:p>
    <w:p w:rsidR="007F6FCF" w:rsidRPr="00DC715E" w:rsidRDefault="00DC715E" w:rsidP="00DC715E">
      <w:pPr>
        <w:pStyle w:val="ConsPlusNormal"/>
        <w:spacing w:line="312" w:lineRule="auto"/>
        <w:ind w:firstLine="540"/>
        <w:jc w:val="both"/>
        <w:rPr>
          <w:sz w:val="26"/>
          <w:szCs w:val="26"/>
        </w:rPr>
      </w:pPr>
      <w:r w:rsidRPr="00DC715E">
        <w:rPr>
          <w:sz w:val="26"/>
          <w:szCs w:val="26"/>
        </w:rPr>
        <w:t>12</w:t>
      </w:r>
      <w:r w:rsidR="007F6FCF" w:rsidRPr="00DC715E">
        <w:rPr>
          <w:sz w:val="26"/>
          <w:szCs w:val="26"/>
        </w:rPr>
        <w:t>.3. В случаях, когда возвращение несовершеннолетнего из специального учебно-воспитательного учреждения закрытого типа, освобождение из воспитательной колонии, возвращение его на прежнее место жительства либо по месту пребывания родителей или иных законных представителей невозможно в связи с отсутствием родителей или иных законных представителей, лишением родителей родительских прав, а также в силу иных причин, способных отрицательно повлиять на поведение несовершеннолетнего, Комиссия,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 а также по созданию для него жилищно-бытовых условий.</w:t>
      </w:r>
    </w:p>
    <w:p w:rsidR="007F6FCF" w:rsidRPr="00DC715E" w:rsidRDefault="00DC715E" w:rsidP="00DC715E">
      <w:pPr>
        <w:pStyle w:val="ConsPlusTitle"/>
        <w:spacing w:line="312" w:lineRule="auto"/>
        <w:jc w:val="center"/>
        <w:outlineLvl w:val="1"/>
        <w:rPr>
          <w:sz w:val="26"/>
          <w:szCs w:val="26"/>
        </w:rPr>
      </w:pPr>
      <w:r w:rsidRPr="00DC715E">
        <w:rPr>
          <w:sz w:val="26"/>
          <w:szCs w:val="26"/>
        </w:rPr>
        <w:t>13</w:t>
      </w:r>
      <w:r w:rsidR="007F6FCF" w:rsidRPr="00DC715E">
        <w:rPr>
          <w:sz w:val="26"/>
          <w:szCs w:val="26"/>
        </w:rPr>
        <w:t>. Учет материалов комиссии</w:t>
      </w:r>
    </w:p>
    <w:p w:rsidR="003F7481" w:rsidRPr="00DC715E" w:rsidRDefault="00DC715E" w:rsidP="00DC715E">
      <w:pPr>
        <w:pStyle w:val="ConsPlusNormal"/>
        <w:spacing w:line="312" w:lineRule="auto"/>
        <w:ind w:firstLine="540"/>
        <w:jc w:val="both"/>
        <w:rPr>
          <w:sz w:val="26"/>
          <w:szCs w:val="26"/>
        </w:rPr>
      </w:pPr>
      <w:r w:rsidRPr="00DC715E">
        <w:rPr>
          <w:sz w:val="26"/>
          <w:szCs w:val="26"/>
        </w:rPr>
        <w:t>13</w:t>
      </w:r>
      <w:r w:rsidR="003F7481" w:rsidRPr="00DC715E">
        <w:rPr>
          <w:sz w:val="26"/>
          <w:szCs w:val="26"/>
        </w:rPr>
        <w:t>.1. Учетная документация о деятельности Комиссии хранится в структурном подразделении, обеспечивающем деятельность Комиссии.</w:t>
      </w:r>
    </w:p>
    <w:p w:rsidR="003F7481" w:rsidRPr="00DC715E" w:rsidRDefault="00DC715E" w:rsidP="00DC715E">
      <w:pPr>
        <w:autoSpaceDE w:val="0"/>
        <w:autoSpaceDN w:val="0"/>
        <w:adjustRightInd w:val="0"/>
        <w:spacing w:line="312" w:lineRule="auto"/>
        <w:ind w:firstLine="540"/>
        <w:jc w:val="both"/>
        <w:rPr>
          <w:sz w:val="26"/>
          <w:szCs w:val="26"/>
        </w:rPr>
      </w:pPr>
      <w:r w:rsidRPr="00DC715E">
        <w:rPr>
          <w:sz w:val="26"/>
          <w:szCs w:val="26"/>
        </w:rPr>
        <w:t>13</w:t>
      </w:r>
      <w:r w:rsidR="003F7481" w:rsidRPr="00DC715E">
        <w:rPr>
          <w:sz w:val="26"/>
          <w:szCs w:val="26"/>
        </w:rPr>
        <w:t>.2. В Комиссии ведется учет:</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поступивших материалов, дел об административных правонарушениях, обращений, представлений, ходатайств, сообщений, другой документации;</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исходящих материалов (планов, отчетов, ходатайств, представлений, постановлений, сообщений и другой документации);</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протоколов об а</w:t>
      </w:r>
      <w:r w:rsidR="007B126F" w:rsidRPr="00DC715E">
        <w:rPr>
          <w:sz w:val="26"/>
          <w:szCs w:val="26"/>
        </w:rPr>
        <w:t>дминистративных правонарушениях</w:t>
      </w:r>
      <w:r w:rsidRPr="00DC715E">
        <w:rPr>
          <w:sz w:val="26"/>
          <w:szCs w:val="26"/>
        </w:rPr>
        <w:t>;</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xml:space="preserve">- иных материалов, относящихся к компетенции </w:t>
      </w:r>
      <w:r w:rsidR="007B126F" w:rsidRPr="00DC715E">
        <w:rPr>
          <w:sz w:val="26"/>
          <w:szCs w:val="26"/>
        </w:rPr>
        <w:t>К</w:t>
      </w:r>
      <w:r w:rsidRPr="00DC715E">
        <w:rPr>
          <w:sz w:val="26"/>
          <w:szCs w:val="26"/>
        </w:rPr>
        <w:t>омиссии.</w:t>
      </w:r>
    </w:p>
    <w:p w:rsidR="003F7481" w:rsidRPr="00DC715E" w:rsidRDefault="00DC715E" w:rsidP="00DC715E">
      <w:pPr>
        <w:autoSpaceDE w:val="0"/>
        <w:autoSpaceDN w:val="0"/>
        <w:adjustRightInd w:val="0"/>
        <w:spacing w:line="312" w:lineRule="auto"/>
        <w:ind w:firstLine="540"/>
        <w:jc w:val="both"/>
        <w:rPr>
          <w:sz w:val="26"/>
          <w:szCs w:val="26"/>
        </w:rPr>
      </w:pPr>
      <w:r w:rsidRPr="00DC715E">
        <w:rPr>
          <w:sz w:val="26"/>
          <w:szCs w:val="26"/>
        </w:rPr>
        <w:t>13</w:t>
      </w:r>
      <w:r w:rsidR="003F7481" w:rsidRPr="00DC715E">
        <w:rPr>
          <w:sz w:val="26"/>
          <w:szCs w:val="26"/>
        </w:rPr>
        <w:t xml:space="preserve">.3. Материалы, рассматриваемые </w:t>
      </w:r>
      <w:r w:rsidR="007B126F" w:rsidRPr="00DC715E">
        <w:rPr>
          <w:sz w:val="26"/>
          <w:szCs w:val="26"/>
        </w:rPr>
        <w:t>К</w:t>
      </w:r>
      <w:r w:rsidR="003F7481" w:rsidRPr="00DC715E">
        <w:rPr>
          <w:sz w:val="26"/>
          <w:szCs w:val="26"/>
        </w:rPr>
        <w:t>омиссией:</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заявление несовершеннолетнего, его родителей (законных представителей), иных лиц;</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представления органов и учреждений системы профилактики;</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постановления органов внутренних дел, прокуратуры;</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ходатайство работодателя;</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сообщения граждан;</w:t>
      </w:r>
    </w:p>
    <w:p w:rsidR="003F7481" w:rsidRPr="00DC715E" w:rsidRDefault="003F7481" w:rsidP="00DC715E">
      <w:pPr>
        <w:autoSpaceDE w:val="0"/>
        <w:autoSpaceDN w:val="0"/>
        <w:adjustRightInd w:val="0"/>
        <w:spacing w:line="312" w:lineRule="auto"/>
        <w:ind w:firstLine="540"/>
        <w:jc w:val="both"/>
        <w:rPr>
          <w:sz w:val="26"/>
          <w:szCs w:val="26"/>
        </w:rPr>
      </w:pPr>
      <w:r w:rsidRPr="00DC715E">
        <w:rPr>
          <w:sz w:val="26"/>
          <w:szCs w:val="26"/>
        </w:rPr>
        <w:t xml:space="preserve">- переданные в порядке, предусмотренном </w:t>
      </w:r>
      <w:hyperlink r:id="rId11" w:history="1">
        <w:r w:rsidRPr="002255EC">
          <w:rPr>
            <w:sz w:val="26"/>
            <w:szCs w:val="26"/>
          </w:rPr>
          <w:t>Кодексом</w:t>
        </w:r>
      </w:hyperlink>
      <w:r w:rsidRPr="00DC715E">
        <w:rPr>
          <w:sz w:val="26"/>
          <w:szCs w:val="26"/>
        </w:rPr>
        <w:t xml:space="preserve"> Российской Федерации об административных правонарушениях, а также материалы, отнесенные к их компетенции в соответствии с законодательством Российской Федерации и Нижегородской области.</w:t>
      </w:r>
    </w:p>
    <w:p w:rsidR="003F7481" w:rsidRPr="00DC715E" w:rsidRDefault="003F7481" w:rsidP="00DC715E">
      <w:pPr>
        <w:autoSpaceDE w:val="0"/>
        <w:autoSpaceDN w:val="0"/>
        <w:adjustRightInd w:val="0"/>
        <w:spacing w:line="312" w:lineRule="auto"/>
        <w:ind w:firstLine="540"/>
        <w:jc w:val="both"/>
        <w:outlineLvl w:val="0"/>
        <w:rPr>
          <w:sz w:val="26"/>
          <w:szCs w:val="26"/>
        </w:rPr>
      </w:pPr>
    </w:p>
    <w:p w:rsidR="003F7481" w:rsidRPr="00DC715E" w:rsidRDefault="003F7481" w:rsidP="00DC715E">
      <w:pPr>
        <w:autoSpaceDE w:val="0"/>
        <w:autoSpaceDN w:val="0"/>
        <w:adjustRightInd w:val="0"/>
        <w:spacing w:line="312" w:lineRule="auto"/>
        <w:ind w:firstLine="540"/>
        <w:jc w:val="both"/>
        <w:rPr>
          <w:sz w:val="26"/>
          <w:szCs w:val="26"/>
        </w:rPr>
      </w:pPr>
    </w:p>
    <w:p w:rsidR="003F7481" w:rsidRPr="00DC715E" w:rsidRDefault="003F7481" w:rsidP="00DC715E">
      <w:pPr>
        <w:autoSpaceDE w:val="0"/>
        <w:autoSpaceDN w:val="0"/>
        <w:adjustRightInd w:val="0"/>
        <w:spacing w:line="312" w:lineRule="auto"/>
        <w:ind w:firstLine="540"/>
        <w:jc w:val="both"/>
        <w:rPr>
          <w:sz w:val="26"/>
          <w:szCs w:val="26"/>
        </w:rPr>
      </w:pPr>
    </w:p>
    <w:p w:rsidR="003F7481" w:rsidRPr="00DC715E" w:rsidRDefault="003F7481" w:rsidP="00DC715E">
      <w:pPr>
        <w:autoSpaceDE w:val="0"/>
        <w:autoSpaceDN w:val="0"/>
        <w:adjustRightInd w:val="0"/>
        <w:spacing w:line="312" w:lineRule="auto"/>
        <w:ind w:firstLine="540"/>
        <w:jc w:val="both"/>
        <w:rPr>
          <w:sz w:val="26"/>
          <w:szCs w:val="26"/>
        </w:rPr>
      </w:pPr>
    </w:p>
    <w:p w:rsidR="007F6FCF" w:rsidRPr="00DC715E" w:rsidRDefault="007F6FCF" w:rsidP="00DC715E">
      <w:pPr>
        <w:pStyle w:val="ConsPlusNormal"/>
        <w:spacing w:line="312" w:lineRule="auto"/>
        <w:ind w:firstLine="540"/>
        <w:jc w:val="both"/>
        <w:rPr>
          <w:sz w:val="26"/>
          <w:szCs w:val="26"/>
        </w:rPr>
      </w:pPr>
    </w:p>
    <w:sectPr w:rsidR="007F6FCF" w:rsidRPr="00DC715E" w:rsidSect="00830703">
      <w:pgSz w:w="11906" w:h="16838" w:code="9"/>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altName w:val="Arial"/>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6FCF"/>
    <w:rsid w:val="0001108D"/>
    <w:rsid w:val="0006071A"/>
    <w:rsid w:val="000F3A92"/>
    <w:rsid w:val="001B60A5"/>
    <w:rsid w:val="001F07D2"/>
    <w:rsid w:val="002255EC"/>
    <w:rsid w:val="0036684E"/>
    <w:rsid w:val="003861E0"/>
    <w:rsid w:val="003F7481"/>
    <w:rsid w:val="00423987"/>
    <w:rsid w:val="00510A37"/>
    <w:rsid w:val="005178BF"/>
    <w:rsid w:val="0057278F"/>
    <w:rsid w:val="0057317E"/>
    <w:rsid w:val="005D27D7"/>
    <w:rsid w:val="00606123"/>
    <w:rsid w:val="006B6A81"/>
    <w:rsid w:val="006C07DB"/>
    <w:rsid w:val="007B126F"/>
    <w:rsid w:val="007F11F7"/>
    <w:rsid w:val="007F491B"/>
    <w:rsid w:val="007F6FCF"/>
    <w:rsid w:val="00830703"/>
    <w:rsid w:val="0086389B"/>
    <w:rsid w:val="00886D50"/>
    <w:rsid w:val="00902AF4"/>
    <w:rsid w:val="0093459A"/>
    <w:rsid w:val="00997273"/>
    <w:rsid w:val="009A7E30"/>
    <w:rsid w:val="00B43B1D"/>
    <w:rsid w:val="00D16390"/>
    <w:rsid w:val="00D31181"/>
    <w:rsid w:val="00D32939"/>
    <w:rsid w:val="00DA5B14"/>
    <w:rsid w:val="00DC715E"/>
    <w:rsid w:val="00ED3D60"/>
    <w:rsid w:val="00F84C9C"/>
    <w:rsid w:val="00F95E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61E0"/>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7F6FCF"/>
    <w:pPr>
      <w:widowControl w:val="0"/>
      <w:autoSpaceDE w:val="0"/>
      <w:autoSpaceDN w:val="0"/>
    </w:pPr>
    <w:rPr>
      <w:sz w:val="24"/>
    </w:rPr>
  </w:style>
  <w:style w:type="paragraph" w:customStyle="1" w:styleId="ConsPlusTitle">
    <w:name w:val="ConsPlusTitle"/>
    <w:rsid w:val="007F6FCF"/>
    <w:pPr>
      <w:widowControl w:val="0"/>
      <w:autoSpaceDE w:val="0"/>
      <w:autoSpaceDN w:val="0"/>
    </w:pPr>
    <w:rPr>
      <w:b/>
      <w:sz w:val="24"/>
    </w:rPr>
  </w:style>
  <w:style w:type="paragraph" w:customStyle="1" w:styleId="ConsPlusTitlePage">
    <w:name w:val="ConsPlusTitlePage"/>
    <w:rsid w:val="007F6FCF"/>
    <w:pPr>
      <w:widowControl w:val="0"/>
      <w:autoSpaceDE w:val="0"/>
      <w:autoSpaceDN w:val="0"/>
    </w:pPr>
    <w:rPr>
      <w:rFonts w:ascii="Tahoma" w:hAnsi="Tahoma" w:cs="Tahoma"/>
    </w:rPr>
  </w:style>
  <w:style w:type="character" w:styleId="a3">
    <w:name w:val="Hyperlink"/>
    <w:rsid w:val="003861E0"/>
    <w:rPr>
      <w:color w:val="0000FF"/>
      <w:u w:val="single"/>
    </w:rPr>
  </w:style>
  <w:style w:type="paragraph" w:customStyle="1" w:styleId="Heading">
    <w:name w:val="Heading"/>
    <w:rsid w:val="003861E0"/>
    <w:pPr>
      <w:autoSpaceDE w:val="0"/>
      <w:autoSpaceDN w:val="0"/>
    </w:pPr>
    <w:rPr>
      <w:rFonts w:ascii="Arial" w:hAnsi="Arial" w:cs="Arial"/>
      <w:b/>
      <w:bCs/>
      <w:sz w:val="22"/>
      <w:szCs w:val="22"/>
    </w:rPr>
  </w:style>
  <w:style w:type="character" w:customStyle="1" w:styleId="ConsPlusNormal0">
    <w:name w:val="ConsPlusNormal Знак"/>
    <w:link w:val="ConsPlusNormal"/>
    <w:locked/>
    <w:rsid w:val="003861E0"/>
    <w:rPr>
      <w:sz w:val="24"/>
      <w:lang w:val="ru-RU" w:eastAsia="ru-RU" w:bidi="ar-SA"/>
    </w:rPr>
  </w:style>
  <w:style w:type="paragraph" w:customStyle="1" w:styleId="Char">
    <w:name w:val="Char Знак"/>
    <w:basedOn w:val="a"/>
    <w:rsid w:val="003861E0"/>
    <w:pPr>
      <w:spacing w:before="100" w:beforeAutospacing="1" w:after="100" w:afterAutospacing="1"/>
    </w:pPr>
    <w:rPr>
      <w:rFonts w:ascii="Tahoma"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941C8B93577B62D23CCDE220C39075D55008AF20A7EAF310806698283627E8DF326E69CAE1303335FF83AB18b3DF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CC700DA84C3E744B64797BFDDEF44C7CD633DFE6E569F3642AF2F31BAE8315E6602D05D476D00C6B612D081C3F3805509328EFAED3B949CB63B8E8BBXAA0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930CCC7B3C7319115A5FD0219935603B5E8CCADBF88B754E2D510958EC0518BADF30F22C910DB7F3326FC08ED8k4I" TargetMode="External"/><Relationship Id="rId11" Type="http://schemas.openxmlformats.org/officeDocument/2006/relationships/hyperlink" Target="consultantplus://offline/ref=BD99155FDA243E4744D6971E385BE7D388F3EECD672C7B04C16D652C3EC0BCE9ACC506C0F5CD789C783CA15A81T1gCP" TargetMode="External"/><Relationship Id="rId5" Type="http://schemas.openxmlformats.org/officeDocument/2006/relationships/hyperlink" Target="consultantplus://offline/ref=60930CCC7B3C7319115A5FD0219935603A558BCED2AADC771F785F0C50BC5F08BE9667FD309312A9F02C6FDCk0I" TargetMode="External"/><Relationship Id="rId10" Type="http://schemas.openxmlformats.org/officeDocument/2006/relationships/hyperlink" Target="consultantplus://offline/ref=B6A9B87F3F14D4B8D79EBB36E5B99E73C0101F9D8EA9C7E1BC4C1005477F7C2A07C2F726E976211FF53B4D935050225BEEpAN3N" TargetMode="External"/><Relationship Id="rId4" Type="http://schemas.openxmlformats.org/officeDocument/2006/relationships/hyperlink" Target="http://www.borcity.ru" TargetMode="External"/><Relationship Id="rId9" Type="http://schemas.openxmlformats.org/officeDocument/2006/relationships/hyperlink" Target="consultantplus://offline/ref=B6A9B87F3F14D4B8D79EA53BF3D5C176C41F43938BABCBBFE5181652182F7A7F5582A97FBA306A12F627519353p4N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6686</Words>
  <Characters>38114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город Бор </vt:lpstr>
    </vt:vector>
  </TitlesOfParts>
  <Company>1</Company>
  <LinksUpToDate>false</LinksUpToDate>
  <CharactersWithSpaces>44711</CharactersWithSpaces>
  <SharedDoc>false</SharedDoc>
  <HLinks>
    <vt:vector size="54" baseType="variant">
      <vt:variant>
        <vt:i4>1638480</vt:i4>
      </vt:variant>
      <vt:variant>
        <vt:i4>24</vt:i4>
      </vt:variant>
      <vt:variant>
        <vt:i4>0</vt:i4>
      </vt:variant>
      <vt:variant>
        <vt:i4>5</vt:i4>
      </vt:variant>
      <vt:variant>
        <vt:lpwstr>consultantplus://offline/ref=BD99155FDA243E4744D6971E385BE7D388F3EECD672C7B04C16D652C3EC0BCE9ACC506C0F5CD789C783CA15A81T1gCP</vt:lpwstr>
      </vt:variant>
      <vt:variant>
        <vt:lpwstr/>
      </vt:variant>
      <vt:variant>
        <vt:i4>5963783</vt:i4>
      </vt:variant>
      <vt:variant>
        <vt:i4>21</vt:i4>
      </vt:variant>
      <vt:variant>
        <vt:i4>0</vt:i4>
      </vt:variant>
      <vt:variant>
        <vt:i4>5</vt:i4>
      </vt:variant>
      <vt:variant>
        <vt:lpwstr>consultantplus://offline/ref=B6A9B87F3F14D4B8D79EBB36E5B99E73C0101F9D8EA9C7E1BC4C1005477F7C2A07C2F726E976211FF53B4D935050225BEEpAN3N</vt:lpwstr>
      </vt:variant>
      <vt:variant>
        <vt:lpwstr/>
      </vt:variant>
      <vt:variant>
        <vt:i4>720983</vt:i4>
      </vt:variant>
      <vt:variant>
        <vt:i4>18</vt:i4>
      </vt:variant>
      <vt:variant>
        <vt:i4>0</vt:i4>
      </vt:variant>
      <vt:variant>
        <vt:i4>5</vt:i4>
      </vt:variant>
      <vt:variant>
        <vt:lpwstr>consultantplus://offline/ref=B6A9B87F3F14D4B8D79EA53BF3D5C176C41F43938BABCBBFE5181652182F7A7F5582A97FBA306A12F627519353p4NEN</vt:lpwstr>
      </vt:variant>
      <vt:variant>
        <vt:lpwstr/>
      </vt:variant>
      <vt:variant>
        <vt:i4>1441799</vt:i4>
      </vt:variant>
      <vt:variant>
        <vt:i4>15</vt:i4>
      </vt:variant>
      <vt:variant>
        <vt:i4>0</vt:i4>
      </vt:variant>
      <vt:variant>
        <vt:i4>5</vt:i4>
      </vt:variant>
      <vt:variant>
        <vt:lpwstr>consultantplus://offline/ref=E3941C8B93577B62D23CCDE220C39075D55008AF20A7EAF310806698283627E8DF326E69CAE1303335FF83AB18b3DFN</vt:lpwstr>
      </vt:variant>
      <vt:variant>
        <vt:lpwstr/>
      </vt:variant>
      <vt:variant>
        <vt:i4>720965</vt:i4>
      </vt:variant>
      <vt:variant>
        <vt:i4>12</vt:i4>
      </vt:variant>
      <vt:variant>
        <vt:i4>0</vt:i4>
      </vt:variant>
      <vt:variant>
        <vt:i4>5</vt:i4>
      </vt:variant>
      <vt:variant>
        <vt:lpwstr/>
      </vt:variant>
      <vt:variant>
        <vt:lpwstr>P259</vt:lpwstr>
      </vt:variant>
      <vt:variant>
        <vt:i4>3473459</vt:i4>
      </vt:variant>
      <vt:variant>
        <vt:i4>9</vt:i4>
      </vt:variant>
      <vt:variant>
        <vt:i4>0</vt:i4>
      </vt:variant>
      <vt:variant>
        <vt:i4>5</vt:i4>
      </vt:variant>
      <vt:variant>
        <vt:lpwstr>consultantplus://offline/ref=CC700DA84C3E744B64797BFDDEF44C7CD633DFE6E569F3642AF2F31BAE8315E6602D05D476D00C6B612D081C3F3805509328EFAED3B949CB63B8E8BBXAA0K</vt:lpwstr>
      </vt:variant>
      <vt:variant>
        <vt:lpwstr/>
      </vt:variant>
      <vt:variant>
        <vt:i4>1507343</vt:i4>
      </vt:variant>
      <vt:variant>
        <vt:i4>6</vt:i4>
      </vt:variant>
      <vt:variant>
        <vt:i4>0</vt:i4>
      </vt:variant>
      <vt:variant>
        <vt:i4>5</vt:i4>
      </vt:variant>
      <vt:variant>
        <vt:lpwstr>consultantplus://offline/ref=60930CCC7B3C7319115A5FD0219935603B5E8CCADBF88B754E2D510958EC0518BADF30F22C910DB7F3326FC08ED8k4I</vt:lpwstr>
      </vt:variant>
      <vt:variant>
        <vt:lpwstr/>
      </vt:variant>
      <vt:variant>
        <vt:i4>5111822</vt:i4>
      </vt:variant>
      <vt:variant>
        <vt:i4>3</vt:i4>
      </vt:variant>
      <vt:variant>
        <vt:i4>0</vt:i4>
      </vt:variant>
      <vt:variant>
        <vt:i4>5</vt:i4>
      </vt:variant>
      <vt:variant>
        <vt:lpwstr>consultantplus://offline/ref=60930CCC7B3C7319115A5FD0219935603A558BCED2AADC771F785F0C50BC5F08BE9667FD309312A9F02C6FDCk0I</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город Бор</dc:title>
  <dc:creator>1</dc:creator>
  <cp:lastModifiedBy>Пользователь Windows</cp:lastModifiedBy>
  <cp:revision>2</cp:revision>
  <cp:lastPrinted>2020-01-29T10:44:00Z</cp:lastPrinted>
  <dcterms:created xsi:type="dcterms:W3CDTF">2022-07-12T08:50:00Z</dcterms:created>
  <dcterms:modified xsi:type="dcterms:W3CDTF">2022-07-12T08:50:00Z</dcterms:modified>
</cp:coreProperties>
</file>